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372D" w:rsidRPr="0065372D" w:rsidRDefault="0065372D" w:rsidP="0065372D">
      <w:pPr>
        <w:spacing w:after="0" w:line="240" w:lineRule="auto"/>
        <w:jc w:val="center"/>
        <w:outlineLvl w:val="5"/>
        <w:rPr>
          <w:rFonts w:ascii="Times New Roman" w:eastAsia="Calibri" w:hAnsi="Times New Roman" w:cs="Times New Roman"/>
          <w:bCs/>
        </w:rPr>
      </w:pPr>
      <w:r w:rsidRPr="0065372D">
        <w:rPr>
          <w:rFonts w:ascii="Times New Roman" w:eastAsia="Calibri" w:hAnsi="Times New Roman" w:cs="Times New Roman"/>
          <w:bCs/>
        </w:rPr>
        <w:t>МИНИСТЕРСТВО ОБРАЗОВАНИЯ, НАУКИ И МОЛОДЕЖНОЙ ПОЛИТИКИ</w:t>
      </w:r>
    </w:p>
    <w:p w:rsidR="0065372D" w:rsidRPr="0065372D" w:rsidRDefault="0065372D" w:rsidP="0065372D">
      <w:pPr>
        <w:spacing w:after="0" w:line="240" w:lineRule="auto"/>
        <w:jc w:val="center"/>
        <w:outlineLvl w:val="5"/>
        <w:rPr>
          <w:rFonts w:ascii="Times New Roman" w:eastAsia="Calibri" w:hAnsi="Times New Roman" w:cs="Times New Roman"/>
          <w:bCs/>
        </w:rPr>
      </w:pPr>
      <w:r w:rsidRPr="0065372D">
        <w:rPr>
          <w:rFonts w:ascii="Times New Roman" w:eastAsia="Calibri" w:hAnsi="Times New Roman" w:cs="Times New Roman"/>
          <w:bCs/>
        </w:rPr>
        <w:t xml:space="preserve"> КРАСНОДАРСКОГО КРАЯ</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 xml:space="preserve">ГОСУДАРСТВЕННОЕ АВТОНОМНОЕ ПРОФЕССИОНАЛЬНОЕ </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 xml:space="preserve">ОБРАЗОВАТЕЛЬНОЕ УЧРЕЖДЕНИЕ </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КРАСНОДАРСКОГО КРАЯ</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«КРАСНОДАРСКИЙ ГУМАНИТАРНО-ТЕХНОЛОГИЧЕСКИЙ КОЛЛЕДЖ»</w:t>
      </w:r>
    </w:p>
    <w:p w:rsidR="0065372D" w:rsidRPr="0065372D" w:rsidRDefault="0065372D" w:rsidP="0065372D">
      <w:pPr>
        <w:spacing w:after="0" w:line="240" w:lineRule="auto"/>
        <w:jc w:val="center"/>
        <w:rPr>
          <w:rFonts w:ascii="Times New Roman" w:eastAsia="Calibri" w:hAnsi="Times New Roman" w:cs="Times New Roman"/>
          <w:b/>
          <w:bCs/>
        </w:rPr>
      </w:pPr>
    </w:p>
    <w:tbl>
      <w:tblPr>
        <w:tblW w:w="0" w:type="auto"/>
        <w:tblInd w:w="4928" w:type="dxa"/>
        <w:tblLook w:val="01E0" w:firstRow="1" w:lastRow="1" w:firstColumn="1" w:lastColumn="1" w:noHBand="0" w:noVBand="0"/>
      </w:tblPr>
      <w:tblGrid>
        <w:gridCol w:w="4642"/>
      </w:tblGrid>
      <w:tr w:rsidR="0065372D" w:rsidRPr="0065372D" w:rsidTr="007C03AA">
        <w:tc>
          <w:tcPr>
            <w:tcW w:w="4642" w:type="dxa"/>
          </w:tcPr>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797D62">
            <w:pPr>
              <w:spacing w:line="360" w:lineRule="auto"/>
              <w:rPr>
                <w:rFonts w:ascii="Times New Roman" w:eastAsia="Calibri" w:hAnsi="Times New Roman" w:cs="Times New Roman"/>
                <w:sz w:val="24"/>
                <w:szCs w:val="24"/>
              </w:rPr>
            </w:pPr>
          </w:p>
        </w:tc>
      </w:tr>
    </w:tbl>
    <w:p w:rsidR="0065372D" w:rsidRPr="0065372D" w:rsidRDefault="0065372D" w:rsidP="0065372D">
      <w:pPr>
        <w:jc w:val="center"/>
        <w:rPr>
          <w:rFonts w:ascii="Times New Roman" w:eastAsia="Calibri" w:hAnsi="Times New Roman" w:cs="Times New Roman"/>
          <w:b/>
          <w:sz w:val="28"/>
          <w:szCs w:val="28"/>
        </w:rPr>
      </w:pPr>
      <w:r w:rsidRPr="0065372D">
        <w:rPr>
          <w:rFonts w:ascii="Times New Roman" w:eastAsia="Calibri" w:hAnsi="Times New Roman" w:cs="Times New Roman"/>
          <w:b/>
          <w:sz w:val="28"/>
          <w:szCs w:val="28"/>
        </w:rPr>
        <w:t>РАБОЧАЯ ПРОГРАММА ПРОФЕССИОНАЛЬНОГО МОДУЛЯ</w:t>
      </w:r>
    </w:p>
    <w:p w:rsidR="0065372D" w:rsidRPr="0065372D" w:rsidRDefault="0065372D" w:rsidP="0065372D">
      <w:pPr>
        <w:jc w:val="center"/>
        <w:rPr>
          <w:rFonts w:ascii="Times New Roman" w:eastAsia="Calibri" w:hAnsi="Times New Roman" w:cs="Times New Roman"/>
          <w:b/>
          <w:bCs/>
          <w:sz w:val="28"/>
          <w:szCs w:val="28"/>
        </w:rPr>
      </w:pPr>
      <w:r w:rsidRPr="0065372D">
        <w:rPr>
          <w:rFonts w:ascii="Times New Roman" w:eastAsia="Calibri" w:hAnsi="Times New Roman" w:cs="Times New Roman"/>
          <w:b/>
          <w:sz w:val="28"/>
          <w:szCs w:val="28"/>
        </w:rPr>
        <w:t>ПМ 02.</w:t>
      </w:r>
      <w:r w:rsidRPr="0065372D">
        <w:rPr>
          <w:rFonts w:ascii="Times New Roman" w:eastAsia="Times New Roman" w:hAnsi="Times New Roman" w:cs="Times New Roman"/>
          <w:b/>
          <w:bCs/>
          <w:sz w:val="28"/>
          <w:szCs w:val="28"/>
          <w:lang w:eastAsia="ru-RU"/>
        </w:rPr>
        <w:t>Ведение работ по садово-парковому и ландшафтному строительству</w:t>
      </w:r>
    </w:p>
    <w:p w:rsidR="0065372D" w:rsidRPr="0065372D" w:rsidRDefault="0065372D" w:rsidP="0065372D">
      <w:pPr>
        <w:jc w:val="center"/>
        <w:rPr>
          <w:rFonts w:ascii="Times New Roman" w:eastAsia="Calibri" w:hAnsi="Times New Roman" w:cs="Times New Roman"/>
          <w:b/>
          <w:sz w:val="28"/>
          <w:szCs w:val="28"/>
        </w:rPr>
      </w:pPr>
    </w:p>
    <w:p w:rsidR="0065372D" w:rsidRPr="00DF2BCC" w:rsidRDefault="0065372D" w:rsidP="0065372D">
      <w:pPr>
        <w:spacing w:after="0" w:line="360" w:lineRule="auto"/>
        <w:jc w:val="center"/>
        <w:rPr>
          <w:rFonts w:ascii="Times New Roman" w:eastAsia="Times New Roman" w:hAnsi="Times New Roman" w:cs="Times New Roman"/>
          <w:b/>
          <w:color w:val="000000"/>
          <w:w w:val="90"/>
          <w:sz w:val="28"/>
          <w:szCs w:val="28"/>
          <w:lang w:eastAsia="ru-RU"/>
        </w:rPr>
      </w:pPr>
      <w:r w:rsidRPr="00DF2BCC">
        <w:rPr>
          <w:rFonts w:ascii="Times New Roman" w:eastAsia="Times New Roman" w:hAnsi="Times New Roman" w:cs="Times New Roman"/>
          <w:b/>
          <w:i/>
          <w:color w:val="000000"/>
          <w:w w:val="90"/>
          <w:sz w:val="28"/>
          <w:szCs w:val="28"/>
          <w:lang w:eastAsia="ru-RU"/>
        </w:rPr>
        <w:t>программы подготовки специалистов среднего звена</w:t>
      </w:r>
      <w:r w:rsidR="00DF2BCC" w:rsidRPr="00DF2BCC">
        <w:rPr>
          <w:rFonts w:ascii="Times New Roman" w:eastAsia="Times New Roman" w:hAnsi="Times New Roman" w:cs="Times New Roman"/>
          <w:b/>
          <w:i/>
          <w:color w:val="000000"/>
          <w:w w:val="90"/>
          <w:sz w:val="28"/>
          <w:szCs w:val="28"/>
          <w:lang w:eastAsia="ru-RU"/>
        </w:rPr>
        <w:t xml:space="preserve"> </w:t>
      </w:r>
      <w:r w:rsidRPr="00DF2BCC">
        <w:rPr>
          <w:rFonts w:ascii="Times New Roman" w:eastAsia="Calibri" w:hAnsi="Times New Roman" w:cs="Times New Roman"/>
          <w:b/>
          <w:i/>
          <w:sz w:val="28"/>
          <w:szCs w:val="28"/>
        </w:rPr>
        <w:t>по</w:t>
      </w:r>
    </w:p>
    <w:p w:rsidR="0065372D" w:rsidRPr="00DF2BCC" w:rsidRDefault="0065372D" w:rsidP="0065372D">
      <w:pPr>
        <w:spacing w:after="0" w:line="360" w:lineRule="auto"/>
        <w:jc w:val="center"/>
        <w:rPr>
          <w:rFonts w:ascii="Times New Roman" w:eastAsia="Calibri" w:hAnsi="Times New Roman" w:cs="Times New Roman"/>
          <w:b/>
          <w:i/>
          <w:sz w:val="28"/>
          <w:szCs w:val="28"/>
        </w:rPr>
      </w:pPr>
      <w:r w:rsidRPr="00DF2BCC">
        <w:rPr>
          <w:rFonts w:ascii="Times New Roman" w:eastAsia="Calibri" w:hAnsi="Times New Roman" w:cs="Times New Roman"/>
          <w:b/>
          <w:i/>
          <w:sz w:val="28"/>
          <w:szCs w:val="28"/>
        </w:rPr>
        <w:t>специальности 35.02.12 Садово-парковое и ландшафтное строительство</w:t>
      </w:r>
    </w:p>
    <w:p w:rsidR="0065372D" w:rsidRPr="00DF2BCC" w:rsidRDefault="0065372D" w:rsidP="0065372D">
      <w:pPr>
        <w:spacing w:after="0" w:line="360" w:lineRule="auto"/>
        <w:jc w:val="center"/>
        <w:rPr>
          <w:rFonts w:ascii="Times New Roman" w:eastAsia="Calibri" w:hAnsi="Times New Roman" w:cs="Times New Roman"/>
          <w:sz w:val="28"/>
          <w:szCs w:val="28"/>
        </w:rPr>
      </w:pPr>
      <w:r w:rsidRPr="00DF2BCC">
        <w:rPr>
          <w:rFonts w:ascii="Times New Roman" w:eastAsia="Calibri" w:hAnsi="Times New Roman" w:cs="Times New Roman"/>
          <w:b/>
          <w:i/>
          <w:sz w:val="28"/>
          <w:szCs w:val="28"/>
        </w:rPr>
        <w:t>профиль получаемого профессионального образования - естественнонаучный</w:t>
      </w:r>
    </w:p>
    <w:p w:rsidR="0065372D" w:rsidRPr="0065372D" w:rsidRDefault="0065372D" w:rsidP="0065372D">
      <w:pPr>
        <w:spacing w:after="0" w:line="360" w:lineRule="auto"/>
        <w:jc w:val="center"/>
        <w:rPr>
          <w:rFonts w:ascii="Times New Roman" w:eastAsia="Calibri" w:hAnsi="Times New Roman" w:cs="Times New Roman"/>
          <w:b/>
          <w:sz w:val="28"/>
          <w:szCs w:val="28"/>
        </w:rPr>
      </w:pPr>
    </w:p>
    <w:p w:rsidR="00820101" w:rsidRPr="00174FD2" w:rsidRDefault="00820101" w:rsidP="00820101">
      <w:pPr>
        <w:jc w:val="center"/>
        <w:rPr>
          <w:rFonts w:ascii="Times New Roman" w:hAnsi="Times New Roman" w:cs="Times New Roman"/>
          <w:b/>
          <w:sz w:val="28"/>
          <w:szCs w:val="28"/>
        </w:rPr>
      </w:pPr>
    </w:p>
    <w:p w:rsidR="0065372D" w:rsidRPr="0065372D" w:rsidRDefault="0065372D" w:rsidP="0065372D">
      <w:pPr>
        <w:spacing w:after="0" w:line="360" w:lineRule="auto"/>
        <w:jc w:val="center"/>
        <w:rPr>
          <w:rFonts w:ascii="Times New Roman" w:eastAsia="Calibri" w:hAnsi="Times New Roman" w:cs="Times New Roman"/>
          <w:b/>
          <w:sz w:val="28"/>
          <w:szCs w:val="28"/>
        </w:rPr>
      </w:pPr>
    </w:p>
    <w:p w:rsidR="0065372D" w:rsidRPr="0065372D" w:rsidRDefault="0065372D" w:rsidP="0065372D">
      <w:pPr>
        <w:jc w:val="center"/>
        <w:rPr>
          <w:rFonts w:ascii="Times New Roman" w:eastAsia="Calibri" w:hAnsi="Times New Roman" w:cs="Times New Roman"/>
          <w:b/>
          <w:sz w:val="28"/>
          <w:szCs w:val="28"/>
        </w:rPr>
      </w:pPr>
    </w:p>
    <w:p w:rsidR="0065372D" w:rsidRPr="0065372D" w:rsidRDefault="0065372D" w:rsidP="0065372D">
      <w:pPr>
        <w:rPr>
          <w:rFonts w:ascii="Calibri" w:eastAsia="Calibri" w:hAnsi="Calibri" w:cs="Times New Roman"/>
          <w:b/>
        </w:rPr>
      </w:pPr>
    </w:p>
    <w:p w:rsidR="0065372D" w:rsidRPr="0065372D" w:rsidRDefault="0065372D" w:rsidP="0065372D">
      <w:pPr>
        <w:rPr>
          <w:rFonts w:ascii="Calibri" w:eastAsia="Calibri" w:hAnsi="Calibri" w:cs="Times New Roman"/>
          <w:b/>
        </w:rPr>
      </w:pPr>
    </w:p>
    <w:p w:rsidR="0065372D" w:rsidRPr="0065372D" w:rsidRDefault="0065372D" w:rsidP="0065372D">
      <w:pPr>
        <w:rPr>
          <w:rFonts w:ascii="Calibri" w:eastAsia="Calibri" w:hAnsi="Calibri" w:cs="Times New Roman"/>
          <w:b/>
        </w:rPr>
      </w:pPr>
    </w:p>
    <w:p w:rsidR="0065372D" w:rsidRPr="0065372D" w:rsidRDefault="0065372D" w:rsidP="0065372D">
      <w:pPr>
        <w:rPr>
          <w:rFonts w:ascii="Calibri" w:eastAsia="Calibri" w:hAnsi="Calibri" w:cs="Times New Roman"/>
          <w:b/>
        </w:rPr>
      </w:pPr>
    </w:p>
    <w:p w:rsidR="0065372D" w:rsidRPr="0065372D" w:rsidRDefault="0065372D" w:rsidP="0065372D">
      <w:pPr>
        <w:rPr>
          <w:rFonts w:ascii="Calibri" w:eastAsia="Calibri" w:hAnsi="Calibri" w:cs="Times New Roman"/>
          <w:b/>
        </w:rPr>
      </w:pPr>
    </w:p>
    <w:p w:rsidR="0065372D" w:rsidRPr="0065372D" w:rsidRDefault="0065372D" w:rsidP="0065372D">
      <w:pPr>
        <w:jc w:val="center"/>
        <w:rPr>
          <w:rFonts w:ascii="Times New Roman" w:eastAsia="Calibri" w:hAnsi="Times New Roman" w:cs="Times New Roman"/>
          <w:b/>
          <w:sz w:val="28"/>
          <w:szCs w:val="28"/>
        </w:rPr>
      </w:pPr>
    </w:p>
    <w:p w:rsidR="0065372D" w:rsidRPr="0065372D" w:rsidRDefault="0065372D" w:rsidP="0065372D">
      <w:pPr>
        <w:jc w:val="center"/>
        <w:rPr>
          <w:rFonts w:ascii="Times New Roman" w:eastAsia="Calibri" w:hAnsi="Times New Roman" w:cs="Times New Roman"/>
          <w:b/>
          <w:sz w:val="28"/>
          <w:szCs w:val="28"/>
        </w:rPr>
      </w:pPr>
    </w:p>
    <w:p w:rsidR="003A6FD2" w:rsidRDefault="003A6FD2" w:rsidP="0065372D">
      <w:pPr>
        <w:jc w:val="center"/>
        <w:rPr>
          <w:rFonts w:ascii="Times New Roman" w:eastAsia="Calibri" w:hAnsi="Times New Roman" w:cs="Times New Roman"/>
          <w:b/>
          <w:sz w:val="28"/>
          <w:szCs w:val="28"/>
        </w:rPr>
      </w:pPr>
    </w:p>
    <w:p w:rsidR="0065372D" w:rsidRPr="0065372D" w:rsidRDefault="00DF2777" w:rsidP="0065372D">
      <w:pPr>
        <w:jc w:val="center"/>
        <w:rPr>
          <w:rFonts w:ascii="Times New Roman" w:eastAsia="Times New Roman" w:hAnsi="Times New Roman" w:cs="Times New Roman"/>
          <w:sz w:val="24"/>
          <w:szCs w:val="24"/>
          <w:lang w:eastAsia="ru-RU"/>
        </w:rPr>
      </w:pPr>
      <w:r>
        <w:rPr>
          <w:rFonts w:ascii="Times New Roman" w:eastAsia="Calibri" w:hAnsi="Times New Roman" w:cs="Times New Roman"/>
          <w:b/>
          <w:sz w:val="28"/>
          <w:szCs w:val="28"/>
        </w:rPr>
        <w:t xml:space="preserve"> Краснодар,  20</w:t>
      </w:r>
      <w:r w:rsidR="005D1CC6">
        <w:rPr>
          <w:rFonts w:ascii="Times New Roman" w:eastAsia="Calibri" w:hAnsi="Times New Roman" w:cs="Times New Roman"/>
          <w:b/>
          <w:sz w:val="28"/>
          <w:szCs w:val="28"/>
        </w:rPr>
        <w:t>20</w:t>
      </w:r>
      <w:bookmarkStart w:id="0" w:name="_GoBack"/>
      <w:bookmarkEnd w:id="0"/>
    </w:p>
    <w:p w:rsidR="0065372D" w:rsidRPr="0065372D" w:rsidRDefault="0065372D" w:rsidP="0065372D">
      <w:pPr>
        <w:spacing w:after="0" w:line="240" w:lineRule="auto"/>
        <w:jc w:val="center"/>
        <w:rPr>
          <w:rFonts w:ascii="Times New Roman" w:eastAsia="Times New Roman" w:hAnsi="Times New Roman" w:cs="Times New Roman"/>
          <w:sz w:val="28"/>
          <w:szCs w:val="28"/>
          <w:lang w:eastAsia="ru-RU"/>
        </w:rPr>
      </w:pPr>
    </w:p>
    <w:tbl>
      <w:tblPr>
        <w:tblpPr w:leftFromText="180" w:rightFromText="180" w:vertAnchor="text" w:horzAnchor="margin" w:tblpY="-195"/>
        <w:tblW w:w="0" w:type="auto"/>
        <w:tblLook w:val="04A0" w:firstRow="1" w:lastRow="0" w:firstColumn="1" w:lastColumn="0" w:noHBand="0" w:noVBand="1"/>
      </w:tblPr>
      <w:tblGrid>
        <w:gridCol w:w="4786"/>
        <w:gridCol w:w="4785"/>
      </w:tblGrid>
      <w:tr w:rsidR="0065372D" w:rsidRPr="0065372D" w:rsidTr="007C03AA">
        <w:trPr>
          <w:trHeight w:val="1562"/>
        </w:trPr>
        <w:tc>
          <w:tcPr>
            <w:tcW w:w="4786" w:type="dxa"/>
          </w:tcPr>
          <w:p w:rsidR="0065372D" w:rsidRPr="0065372D" w:rsidRDefault="0065372D" w:rsidP="0065372D">
            <w:pPr>
              <w:spacing w:after="0" w:line="240" w:lineRule="auto"/>
              <w:rPr>
                <w:rFonts w:ascii="Times New Roman" w:eastAsia="Calibri" w:hAnsi="Times New Roman" w:cs="Times New Roman"/>
                <w:b/>
                <w:sz w:val="24"/>
                <w:szCs w:val="24"/>
              </w:rPr>
            </w:pPr>
            <w:r w:rsidRPr="0065372D">
              <w:rPr>
                <w:rFonts w:ascii="Times New Roman" w:eastAsia="Calibri" w:hAnsi="Times New Roman" w:cs="Times New Roman"/>
                <w:b/>
                <w:sz w:val="24"/>
                <w:szCs w:val="24"/>
              </w:rPr>
              <w:lastRenderedPageBreak/>
              <w:t>СОГЛАСОВАНО</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Заместитель директора по НМР</w:t>
            </w:r>
          </w:p>
          <w:p w:rsidR="0065372D" w:rsidRPr="0065372D" w:rsidRDefault="0065372D" w:rsidP="0065372D">
            <w:pPr>
              <w:spacing w:after="0" w:line="240" w:lineRule="auto"/>
              <w:rPr>
                <w:rFonts w:ascii="Times New Roman" w:eastAsia="Calibri" w:hAnsi="Times New Roman" w:cs="Times New Roman"/>
                <w:i/>
                <w:sz w:val="24"/>
                <w:szCs w:val="24"/>
              </w:rPr>
            </w:pPr>
            <w:r w:rsidRPr="0065372D">
              <w:rPr>
                <w:rFonts w:ascii="Times New Roman" w:eastAsia="Calibri" w:hAnsi="Times New Roman" w:cs="Times New Roman"/>
                <w:sz w:val="24"/>
                <w:szCs w:val="24"/>
              </w:rPr>
              <w:t xml:space="preserve">ГАПОУ КК КГТК </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______________ Н.И. Тутынина</w:t>
            </w:r>
          </w:p>
          <w:p w:rsidR="0065372D" w:rsidRPr="0065372D" w:rsidRDefault="00DF2777" w:rsidP="0065372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«___» _____________ 20</w:t>
            </w:r>
            <w:r w:rsidR="005D1CC6">
              <w:rPr>
                <w:rFonts w:ascii="Times New Roman" w:eastAsia="Calibri" w:hAnsi="Times New Roman" w:cs="Times New Roman"/>
                <w:sz w:val="24"/>
                <w:szCs w:val="24"/>
              </w:rPr>
              <w:t>20</w:t>
            </w:r>
            <w:r>
              <w:rPr>
                <w:rFonts w:ascii="Times New Roman" w:eastAsia="Calibri" w:hAnsi="Times New Roman" w:cs="Times New Roman"/>
                <w:sz w:val="24"/>
                <w:szCs w:val="24"/>
              </w:rPr>
              <w:t xml:space="preserve">  </w:t>
            </w:r>
            <w:r w:rsidR="0065372D" w:rsidRPr="0065372D">
              <w:rPr>
                <w:rFonts w:ascii="Times New Roman" w:eastAsia="Calibri" w:hAnsi="Times New Roman" w:cs="Times New Roman"/>
                <w:sz w:val="24"/>
                <w:szCs w:val="24"/>
              </w:rPr>
              <w:t xml:space="preserve"> г.</w:t>
            </w:r>
          </w:p>
        </w:tc>
        <w:tc>
          <w:tcPr>
            <w:tcW w:w="4785" w:type="dxa"/>
            <w:shd w:val="clear" w:color="auto" w:fill="auto"/>
          </w:tcPr>
          <w:p w:rsidR="0065372D" w:rsidRPr="0065372D" w:rsidRDefault="0065372D" w:rsidP="0065372D">
            <w:pPr>
              <w:spacing w:after="0" w:line="240" w:lineRule="auto"/>
              <w:rPr>
                <w:rFonts w:ascii="Times New Roman" w:eastAsia="Calibri" w:hAnsi="Times New Roman" w:cs="Times New Roman"/>
                <w:b/>
                <w:sz w:val="24"/>
                <w:szCs w:val="24"/>
              </w:rPr>
            </w:pPr>
            <w:r w:rsidRPr="0065372D">
              <w:rPr>
                <w:rFonts w:ascii="Times New Roman" w:eastAsia="Calibri" w:hAnsi="Times New Roman" w:cs="Times New Roman"/>
                <w:b/>
                <w:sz w:val="24"/>
                <w:szCs w:val="24"/>
              </w:rPr>
              <w:t>УТВЕРЖДАЮ</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Заместитель директора по УР</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 xml:space="preserve"> ГАПОУ КК КГТК </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_______________ Г.А. Словцова</w:t>
            </w:r>
          </w:p>
          <w:p w:rsidR="0065372D" w:rsidRPr="0065372D" w:rsidRDefault="00DF2777" w:rsidP="0065372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«_____» _______________20</w:t>
            </w:r>
            <w:r w:rsidR="005D1CC6">
              <w:rPr>
                <w:rFonts w:ascii="Times New Roman" w:eastAsia="Calibri" w:hAnsi="Times New Roman" w:cs="Times New Roman"/>
                <w:sz w:val="24"/>
                <w:szCs w:val="24"/>
              </w:rPr>
              <w:t>20</w:t>
            </w:r>
            <w:r>
              <w:rPr>
                <w:rFonts w:ascii="Times New Roman" w:eastAsia="Calibri" w:hAnsi="Times New Roman" w:cs="Times New Roman"/>
                <w:sz w:val="24"/>
                <w:szCs w:val="24"/>
              </w:rPr>
              <w:t xml:space="preserve">  </w:t>
            </w:r>
            <w:r w:rsidR="0065372D" w:rsidRPr="0065372D">
              <w:rPr>
                <w:rFonts w:ascii="Times New Roman" w:eastAsia="Calibri" w:hAnsi="Times New Roman" w:cs="Times New Roman"/>
                <w:sz w:val="24"/>
                <w:szCs w:val="24"/>
              </w:rPr>
              <w:t xml:space="preserve"> г.</w:t>
            </w:r>
          </w:p>
          <w:p w:rsidR="0065372D" w:rsidRPr="0065372D" w:rsidRDefault="0065372D" w:rsidP="0065372D">
            <w:pPr>
              <w:spacing w:after="0" w:line="240" w:lineRule="auto"/>
              <w:rPr>
                <w:rFonts w:ascii="Times New Roman" w:eastAsia="Calibri" w:hAnsi="Times New Roman" w:cs="Times New Roman"/>
                <w:sz w:val="24"/>
                <w:szCs w:val="24"/>
              </w:rPr>
            </w:pPr>
          </w:p>
        </w:tc>
      </w:tr>
      <w:tr w:rsidR="0065372D" w:rsidRPr="0065372D" w:rsidTr="007C03AA">
        <w:trPr>
          <w:trHeight w:val="1414"/>
        </w:trPr>
        <w:tc>
          <w:tcPr>
            <w:tcW w:w="4786" w:type="dxa"/>
          </w:tcPr>
          <w:p w:rsidR="0065372D" w:rsidRPr="0065372D" w:rsidRDefault="0065372D" w:rsidP="0065372D">
            <w:pPr>
              <w:spacing w:after="0" w:line="240" w:lineRule="auto"/>
              <w:rPr>
                <w:rFonts w:ascii="Times New Roman" w:eastAsia="Calibri" w:hAnsi="Times New Roman" w:cs="Times New Roman"/>
                <w:b/>
                <w:sz w:val="24"/>
                <w:szCs w:val="24"/>
              </w:rPr>
            </w:pPr>
            <w:r w:rsidRPr="0065372D">
              <w:rPr>
                <w:rFonts w:ascii="Times New Roman" w:eastAsia="Calibri" w:hAnsi="Times New Roman" w:cs="Times New Roman"/>
                <w:b/>
                <w:sz w:val="24"/>
                <w:szCs w:val="24"/>
              </w:rPr>
              <w:t>СОГЛАСОВАНО</w:t>
            </w:r>
          </w:p>
          <w:p w:rsidR="0065372D" w:rsidRDefault="0065372D" w:rsidP="00820101">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 xml:space="preserve"> </w:t>
            </w:r>
            <w:r w:rsidR="00820101">
              <w:rPr>
                <w:rFonts w:ascii="Times New Roman" w:eastAsia="Calibri" w:hAnsi="Times New Roman" w:cs="Times New Roman"/>
                <w:sz w:val="24"/>
                <w:szCs w:val="24"/>
              </w:rPr>
              <w:t xml:space="preserve">Руководитель  </w:t>
            </w:r>
          </w:p>
          <w:p w:rsidR="00797D62" w:rsidRPr="0065372D" w:rsidRDefault="00797D62" w:rsidP="00820101">
            <w:pPr>
              <w:spacing w:after="0" w:line="240" w:lineRule="auto"/>
              <w:rPr>
                <w:rFonts w:ascii="Times New Roman" w:eastAsia="Calibri" w:hAnsi="Times New Roman" w:cs="Times New Roman"/>
                <w:sz w:val="24"/>
                <w:szCs w:val="24"/>
              </w:rPr>
            </w:pPr>
          </w:p>
          <w:p w:rsidR="0065372D" w:rsidRPr="0065372D" w:rsidRDefault="005D1CC6" w:rsidP="0065372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«___»_____________ 2020</w:t>
            </w:r>
            <w:r w:rsidR="00DF2777">
              <w:rPr>
                <w:rFonts w:ascii="Times New Roman" w:eastAsia="Calibri" w:hAnsi="Times New Roman" w:cs="Times New Roman"/>
                <w:sz w:val="24"/>
                <w:szCs w:val="24"/>
              </w:rPr>
              <w:t xml:space="preserve"> </w:t>
            </w:r>
            <w:r w:rsidR="0065372D" w:rsidRPr="0065372D">
              <w:rPr>
                <w:rFonts w:ascii="Times New Roman" w:eastAsia="Calibri" w:hAnsi="Times New Roman" w:cs="Times New Roman"/>
                <w:sz w:val="24"/>
                <w:szCs w:val="24"/>
              </w:rPr>
              <w:t xml:space="preserve"> г.</w:t>
            </w:r>
          </w:p>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65372D">
            <w:pPr>
              <w:spacing w:after="0" w:line="240" w:lineRule="auto"/>
              <w:rPr>
                <w:rFonts w:ascii="Times New Roman" w:eastAsia="Calibri" w:hAnsi="Times New Roman" w:cs="Times New Roman"/>
                <w:b/>
                <w:sz w:val="24"/>
                <w:szCs w:val="24"/>
              </w:rPr>
            </w:pPr>
            <w:r w:rsidRPr="0065372D">
              <w:rPr>
                <w:rFonts w:ascii="Times New Roman" w:eastAsia="Calibri" w:hAnsi="Times New Roman" w:cs="Times New Roman"/>
                <w:b/>
                <w:sz w:val="24"/>
                <w:szCs w:val="24"/>
              </w:rPr>
              <w:t>РАССМОТРЕНО</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 xml:space="preserve">на заседании кафедры </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строительства и ландшафтного дизайна</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Заведующий кафедрой</w:t>
            </w:r>
          </w:p>
          <w:p w:rsidR="0065372D" w:rsidRPr="0065372D" w:rsidRDefault="0065372D" w:rsidP="0065372D">
            <w:pPr>
              <w:spacing w:after="0" w:line="240" w:lineRule="auto"/>
              <w:rPr>
                <w:rFonts w:ascii="Times New Roman" w:eastAsia="Calibri" w:hAnsi="Times New Roman" w:cs="Times New Roman"/>
                <w:bCs/>
                <w:sz w:val="24"/>
                <w:szCs w:val="24"/>
              </w:rPr>
            </w:pPr>
            <w:r w:rsidRPr="0065372D">
              <w:rPr>
                <w:rFonts w:ascii="Times New Roman" w:eastAsia="Calibri" w:hAnsi="Times New Roman" w:cs="Times New Roman"/>
                <w:bCs/>
                <w:sz w:val="24"/>
                <w:szCs w:val="24"/>
              </w:rPr>
              <w:t xml:space="preserve">_______________   </w:t>
            </w:r>
            <w:r w:rsidR="00DF2777">
              <w:rPr>
                <w:rFonts w:ascii="Times New Roman" w:eastAsia="Calibri" w:hAnsi="Times New Roman" w:cs="Times New Roman"/>
                <w:bCs/>
                <w:sz w:val="24"/>
                <w:szCs w:val="24"/>
              </w:rPr>
              <w:t>С.А. Плотникова</w:t>
            </w:r>
          </w:p>
          <w:p w:rsidR="0065372D" w:rsidRPr="0065372D" w:rsidRDefault="00547599" w:rsidP="0065372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«___» _</w:t>
            </w:r>
            <w:r w:rsidR="00DF2777">
              <w:rPr>
                <w:rFonts w:ascii="Times New Roman" w:eastAsia="Calibri" w:hAnsi="Times New Roman" w:cs="Times New Roman"/>
                <w:sz w:val="24"/>
                <w:szCs w:val="24"/>
              </w:rPr>
              <w:t>____________ 20</w:t>
            </w:r>
            <w:r w:rsidR="005D1CC6">
              <w:rPr>
                <w:rFonts w:ascii="Times New Roman" w:eastAsia="Calibri" w:hAnsi="Times New Roman" w:cs="Times New Roman"/>
                <w:sz w:val="24"/>
                <w:szCs w:val="24"/>
              </w:rPr>
              <w:t>20</w:t>
            </w:r>
            <w:r w:rsidR="00DF2777">
              <w:rPr>
                <w:rFonts w:ascii="Times New Roman" w:eastAsia="Calibri" w:hAnsi="Times New Roman" w:cs="Times New Roman"/>
                <w:sz w:val="24"/>
                <w:szCs w:val="24"/>
              </w:rPr>
              <w:t xml:space="preserve">  </w:t>
            </w:r>
            <w:r w:rsidR="0065372D" w:rsidRPr="0065372D">
              <w:rPr>
                <w:rFonts w:ascii="Times New Roman" w:eastAsia="Calibri" w:hAnsi="Times New Roman" w:cs="Times New Roman"/>
                <w:sz w:val="24"/>
                <w:szCs w:val="24"/>
              </w:rPr>
              <w:t xml:space="preserve"> г.</w:t>
            </w:r>
          </w:p>
          <w:p w:rsidR="0065372D" w:rsidRPr="0065372D" w:rsidRDefault="0065372D" w:rsidP="0065372D">
            <w:pPr>
              <w:spacing w:after="0" w:line="240" w:lineRule="auto"/>
              <w:rPr>
                <w:rFonts w:ascii="Times New Roman" w:eastAsia="Calibri" w:hAnsi="Times New Roman" w:cs="Times New Roman"/>
                <w:sz w:val="24"/>
                <w:szCs w:val="24"/>
              </w:rPr>
            </w:pPr>
          </w:p>
          <w:p w:rsidR="0065372D" w:rsidRPr="0065372D" w:rsidRDefault="0065372D" w:rsidP="0065372D">
            <w:pPr>
              <w:spacing w:after="0" w:line="240" w:lineRule="auto"/>
              <w:rPr>
                <w:rFonts w:ascii="Times New Roman" w:eastAsia="Calibri" w:hAnsi="Times New Roman" w:cs="Times New Roman"/>
                <w:sz w:val="24"/>
                <w:szCs w:val="24"/>
              </w:rPr>
            </w:pPr>
          </w:p>
          <w:p w:rsidR="0065372D" w:rsidRPr="0065372D" w:rsidRDefault="0065372D" w:rsidP="0065372D">
            <w:pPr>
              <w:spacing w:after="0" w:line="240" w:lineRule="auto"/>
              <w:rPr>
                <w:rFonts w:ascii="Times New Roman" w:eastAsia="Calibri" w:hAnsi="Times New Roman" w:cs="Times New Roman"/>
                <w:b/>
                <w:sz w:val="24"/>
                <w:szCs w:val="24"/>
              </w:rPr>
            </w:pPr>
          </w:p>
        </w:tc>
        <w:tc>
          <w:tcPr>
            <w:tcW w:w="4785" w:type="dxa"/>
            <w:shd w:val="clear" w:color="auto" w:fill="auto"/>
          </w:tcPr>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65372D">
            <w:pPr>
              <w:spacing w:after="0" w:line="240" w:lineRule="auto"/>
              <w:rPr>
                <w:rFonts w:ascii="Times New Roman" w:eastAsia="Calibri" w:hAnsi="Times New Roman" w:cs="Times New Roman"/>
                <w:b/>
                <w:sz w:val="24"/>
                <w:szCs w:val="24"/>
              </w:rPr>
            </w:pPr>
            <w:r w:rsidRPr="0065372D">
              <w:rPr>
                <w:rFonts w:ascii="Times New Roman" w:eastAsia="Calibri" w:hAnsi="Times New Roman" w:cs="Times New Roman"/>
                <w:b/>
                <w:sz w:val="24"/>
                <w:szCs w:val="24"/>
              </w:rPr>
              <w:t>ОДОБРЕНО</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 xml:space="preserve">на заседании педагогического совета  </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 xml:space="preserve">протокол № ___ </w:t>
            </w:r>
          </w:p>
          <w:p w:rsidR="0065372D" w:rsidRPr="0065372D" w:rsidRDefault="005D1CC6" w:rsidP="0065372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от «___» _____________ 2020</w:t>
            </w:r>
            <w:r w:rsidR="0065372D" w:rsidRPr="0065372D">
              <w:rPr>
                <w:rFonts w:ascii="Times New Roman" w:eastAsia="Calibri" w:hAnsi="Times New Roman" w:cs="Times New Roman"/>
                <w:sz w:val="24"/>
                <w:szCs w:val="24"/>
              </w:rPr>
              <w:t>г.</w:t>
            </w: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Секретарь___________ И.А. Руденко</w:t>
            </w:r>
          </w:p>
          <w:p w:rsidR="0065372D" w:rsidRPr="0065372D" w:rsidRDefault="0065372D" w:rsidP="0065372D">
            <w:pPr>
              <w:spacing w:after="0" w:line="240" w:lineRule="auto"/>
              <w:rPr>
                <w:rFonts w:ascii="Times New Roman" w:eastAsia="Calibri" w:hAnsi="Times New Roman" w:cs="Times New Roman"/>
                <w:b/>
                <w:sz w:val="24"/>
                <w:szCs w:val="24"/>
              </w:rPr>
            </w:pPr>
          </w:p>
        </w:tc>
      </w:tr>
    </w:tbl>
    <w:p w:rsidR="0065372D" w:rsidRPr="0065372D" w:rsidRDefault="0065372D" w:rsidP="0065372D">
      <w:pPr>
        <w:spacing w:after="0" w:line="240" w:lineRule="auto"/>
        <w:rPr>
          <w:rFonts w:ascii="Times New Roman" w:eastAsia="Calibri" w:hAnsi="Times New Roman" w:cs="Times New Roman"/>
          <w:sz w:val="24"/>
          <w:szCs w:val="24"/>
        </w:rPr>
      </w:pPr>
    </w:p>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Calibri" w:hAnsi="Times New Roman" w:cs="Times New Roman"/>
          <w:sz w:val="24"/>
          <w:szCs w:val="24"/>
        </w:rPr>
        <w:tab/>
      </w:r>
    </w:p>
    <w:p w:rsidR="0065372D" w:rsidRPr="0065372D" w:rsidRDefault="0065372D" w:rsidP="002301E0">
      <w:pPr>
        <w:spacing w:after="0"/>
        <w:jc w:val="both"/>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ab/>
        <w:t xml:space="preserve">Рабочая программа разработана на основе Федерального государственного стандарта среднего профессионального образования по специальности 35.02.12 Садово-парковое и ландшафтное строительство, утвержденной приказом Министерства образования и науки РФ от 07 мая 2014 г. № 461, регистрация Минюст (№ 32891 от 27.06.2014 г.), </w:t>
      </w:r>
      <w:r w:rsidR="00077768" w:rsidRPr="0065372D">
        <w:rPr>
          <w:rFonts w:ascii="Times New Roman" w:eastAsia="Calibri" w:hAnsi="Times New Roman" w:cs="Times New Roman"/>
          <w:bCs/>
          <w:sz w:val="28"/>
          <w:szCs w:val="28"/>
        </w:rPr>
        <w:t>укрупненная группа</w:t>
      </w:r>
      <w:r w:rsidRPr="0065372D">
        <w:rPr>
          <w:rFonts w:ascii="Times New Roman" w:eastAsia="Calibri" w:hAnsi="Times New Roman" w:cs="Times New Roman"/>
          <w:bCs/>
          <w:sz w:val="28"/>
          <w:szCs w:val="28"/>
        </w:rPr>
        <w:t xml:space="preserve"> 35.00.00 Сельское, лесное и рыбное хозяйство, </w:t>
      </w:r>
      <w:r w:rsidR="00B946C8">
        <w:rPr>
          <w:rFonts w:ascii="Times New Roman" w:eastAsia="Calibri" w:hAnsi="Times New Roman" w:cs="Times New Roman"/>
          <w:bCs/>
          <w:sz w:val="28"/>
          <w:szCs w:val="28"/>
        </w:rPr>
        <w:t>рабочего учебного плана №</w:t>
      </w:r>
      <w:r w:rsidR="00DF2777">
        <w:rPr>
          <w:rFonts w:ascii="Times New Roman" w:hAnsi="Times New Roman" w:cs="Times New Roman"/>
          <w:sz w:val="28"/>
          <w:szCs w:val="28"/>
        </w:rPr>
        <w:t>12</w:t>
      </w:r>
      <w:r w:rsidR="00B946C8" w:rsidRPr="00B946C8">
        <w:rPr>
          <w:rFonts w:ascii="Times New Roman" w:hAnsi="Times New Roman" w:cs="Times New Roman"/>
          <w:sz w:val="28"/>
          <w:szCs w:val="28"/>
        </w:rPr>
        <w:t>5,</w:t>
      </w:r>
      <w:r w:rsidR="00077768">
        <w:rPr>
          <w:rFonts w:ascii="Times New Roman" w:hAnsi="Times New Roman" w:cs="Times New Roman"/>
          <w:sz w:val="28"/>
          <w:szCs w:val="28"/>
        </w:rPr>
        <w:t xml:space="preserve"> утвержденного 31.08.2020</w:t>
      </w:r>
      <w:r w:rsidR="00DF2777">
        <w:rPr>
          <w:rFonts w:ascii="Times New Roman" w:hAnsi="Times New Roman" w:cs="Times New Roman"/>
          <w:sz w:val="28"/>
          <w:szCs w:val="28"/>
        </w:rPr>
        <w:t xml:space="preserve"> г</w:t>
      </w:r>
    </w:p>
    <w:p w:rsidR="0065372D" w:rsidRPr="00B946C8" w:rsidRDefault="0065372D" w:rsidP="0065372D">
      <w:pPr>
        <w:rPr>
          <w:rFonts w:ascii="Times New Roman" w:eastAsia="Calibri" w:hAnsi="Times New Roman" w:cs="Times New Roman"/>
          <w:bCs/>
          <w:color w:val="FF0000"/>
          <w:sz w:val="28"/>
          <w:szCs w:val="28"/>
        </w:rPr>
      </w:pPr>
      <w:r w:rsidRPr="0065372D">
        <w:rPr>
          <w:rFonts w:ascii="Times New Roman" w:eastAsia="Calibri" w:hAnsi="Times New Roman" w:cs="Times New Roman"/>
          <w:bCs/>
          <w:sz w:val="28"/>
          <w:szCs w:val="28"/>
        </w:rPr>
        <w:t xml:space="preserve">Организация-разработчик: ГАПОУ  КК  КГТК </w:t>
      </w:r>
    </w:p>
    <w:tbl>
      <w:tblPr>
        <w:tblW w:w="0" w:type="auto"/>
        <w:tblInd w:w="-34" w:type="dxa"/>
        <w:tblLook w:val="04A0" w:firstRow="1" w:lastRow="0" w:firstColumn="1" w:lastColumn="0" w:noHBand="0" w:noVBand="1"/>
      </w:tblPr>
      <w:tblGrid>
        <w:gridCol w:w="6725"/>
        <w:gridCol w:w="3162"/>
      </w:tblGrid>
      <w:tr w:rsidR="0065372D" w:rsidRPr="0065372D" w:rsidTr="007C03AA">
        <w:tc>
          <w:tcPr>
            <w:tcW w:w="6946" w:type="dxa"/>
            <w:shd w:val="clear" w:color="auto" w:fill="auto"/>
          </w:tcPr>
          <w:p w:rsidR="0065372D" w:rsidRPr="0065372D" w:rsidRDefault="0065372D" w:rsidP="00A53B3D">
            <w:pPr>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 xml:space="preserve">Разработчик: </w:t>
            </w:r>
            <w:r w:rsidR="00797D62">
              <w:rPr>
                <w:rFonts w:ascii="Times New Roman" w:eastAsia="Calibri" w:hAnsi="Times New Roman" w:cs="Times New Roman"/>
                <w:bCs/>
                <w:sz w:val="28"/>
                <w:szCs w:val="28"/>
              </w:rPr>
              <w:t xml:space="preserve">Пономаренко Л.В. </w:t>
            </w:r>
            <w:r w:rsidR="00A53B3D">
              <w:rPr>
                <w:rFonts w:ascii="Times New Roman" w:eastAsia="Calibri" w:hAnsi="Times New Roman" w:cs="Times New Roman"/>
                <w:bCs/>
                <w:sz w:val="28"/>
                <w:szCs w:val="28"/>
              </w:rPr>
              <w:t xml:space="preserve">преподаватель ГАПОУ  </w:t>
            </w:r>
            <w:r w:rsidRPr="0065372D">
              <w:rPr>
                <w:rFonts w:ascii="Times New Roman" w:eastAsia="Calibri" w:hAnsi="Times New Roman" w:cs="Times New Roman"/>
                <w:bCs/>
                <w:sz w:val="28"/>
                <w:szCs w:val="28"/>
              </w:rPr>
              <w:t>КК КГТК</w:t>
            </w:r>
          </w:p>
        </w:tc>
        <w:tc>
          <w:tcPr>
            <w:tcW w:w="3169" w:type="dxa"/>
            <w:shd w:val="clear" w:color="auto" w:fill="auto"/>
          </w:tcPr>
          <w:p w:rsidR="0065372D" w:rsidRPr="0065372D" w:rsidRDefault="0065372D" w:rsidP="0065372D">
            <w:pPr>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 xml:space="preserve"> ___________________</w:t>
            </w:r>
          </w:p>
        </w:tc>
      </w:tr>
      <w:tr w:rsidR="0065372D" w:rsidRPr="0065372D" w:rsidTr="007C03AA">
        <w:tc>
          <w:tcPr>
            <w:tcW w:w="6946" w:type="dxa"/>
            <w:shd w:val="clear" w:color="auto" w:fill="auto"/>
          </w:tcPr>
          <w:p w:rsidR="0065372D" w:rsidRPr="0065372D" w:rsidRDefault="0065372D" w:rsidP="0065372D">
            <w:pPr>
              <w:spacing w:after="0" w:line="240" w:lineRule="auto"/>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Рецензенты:</w:t>
            </w:r>
          </w:p>
          <w:p w:rsidR="00EC1151" w:rsidRPr="0065372D" w:rsidRDefault="00EC1151" w:rsidP="00A53B3D">
            <w:pPr>
              <w:spacing w:after="0" w:line="240" w:lineRule="auto"/>
              <w:rPr>
                <w:rFonts w:ascii="Times New Roman" w:eastAsia="Calibri" w:hAnsi="Times New Roman" w:cs="Times New Roman"/>
                <w:bCs/>
                <w:sz w:val="28"/>
                <w:szCs w:val="28"/>
              </w:rPr>
            </w:pPr>
          </w:p>
        </w:tc>
        <w:tc>
          <w:tcPr>
            <w:tcW w:w="3169" w:type="dxa"/>
            <w:shd w:val="clear" w:color="auto" w:fill="auto"/>
          </w:tcPr>
          <w:p w:rsidR="0065372D" w:rsidRPr="0065372D" w:rsidRDefault="0065372D" w:rsidP="0065372D">
            <w:pPr>
              <w:rPr>
                <w:rFonts w:ascii="Times New Roman" w:eastAsia="Calibri" w:hAnsi="Times New Roman" w:cs="Times New Roman"/>
                <w:bCs/>
                <w:sz w:val="24"/>
                <w:szCs w:val="24"/>
              </w:rPr>
            </w:pPr>
          </w:p>
          <w:p w:rsidR="00DF2BCC" w:rsidRDefault="00DF2BCC" w:rsidP="0065372D">
            <w:pPr>
              <w:rPr>
                <w:rFonts w:ascii="Times New Roman" w:eastAsia="Calibri" w:hAnsi="Times New Roman" w:cs="Times New Roman"/>
                <w:bCs/>
                <w:sz w:val="28"/>
                <w:szCs w:val="28"/>
              </w:rPr>
            </w:pPr>
          </w:p>
          <w:p w:rsidR="0065372D" w:rsidRPr="0065372D" w:rsidRDefault="0065372D" w:rsidP="0065372D">
            <w:pPr>
              <w:rPr>
                <w:rFonts w:ascii="Times New Roman" w:eastAsia="Calibri" w:hAnsi="Times New Roman" w:cs="Times New Roman"/>
                <w:bCs/>
                <w:sz w:val="24"/>
                <w:szCs w:val="24"/>
              </w:rPr>
            </w:pPr>
            <w:r w:rsidRPr="0065372D">
              <w:rPr>
                <w:rFonts w:ascii="Times New Roman" w:eastAsia="Calibri" w:hAnsi="Times New Roman" w:cs="Times New Roman"/>
                <w:bCs/>
                <w:sz w:val="28"/>
                <w:szCs w:val="28"/>
              </w:rPr>
              <w:t xml:space="preserve"> ___________________</w:t>
            </w:r>
          </w:p>
        </w:tc>
      </w:tr>
      <w:tr w:rsidR="0065372D" w:rsidRPr="0065372D" w:rsidTr="007C03AA">
        <w:tc>
          <w:tcPr>
            <w:tcW w:w="6946" w:type="dxa"/>
            <w:shd w:val="clear" w:color="auto" w:fill="auto"/>
          </w:tcPr>
          <w:p w:rsidR="0065372D" w:rsidRPr="0065372D" w:rsidRDefault="0065372D" w:rsidP="00EC1151">
            <w:pPr>
              <w:rPr>
                <w:rFonts w:ascii="Times New Roman" w:eastAsia="Calibri" w:hAnsi="Times New Roman" w:cs="Times New Roman"/>
                <w:bCs/>
                <w:sz w:val="28"/>
                <w:szCs w:val="28"/>
              </w:rPr>
            </w:pPr>
          </w:p>
        </w:tc>
        <w:tc>
          <w:tcPr>
            <w:tcW w:w="3169" w:type="dxa"/>
            <w:shd w:val="clear" w:color="auto" w:fill="auto"/>
          </w:tcPr>
          <w:p w:rsidR="0065372D" w:rsidRPr="0065372D" w:rsidRDefault="0065372D" w:rsidP="0065372D">
            <w:pPr>
              <w:rPr>
                <w:rFonts w:ascii="Times New Roman" w:eastAsia="Calibri" w:hAnsi="Times New Roman" w:cs="Times New Roman"/>
                <w:bCs/>
                <w:sz w:val="24"/>
                <w:szCs w:val="24"/>
              </w:rPr>
            </w:pPr>
          </w:p>
          <w:p w:rsidR="00DF2BCC" w:rsidRDefault="00DF2BCC" w:rsidP="0065372D">
            <w:pPr>
              <w:rPr>
                <w:rFonts w:ascii="Times New Roman" w:eastAsia="Calibri" w:hAnsi="Times New Roman" w:cs="Times New Roman"/>
                <w:bCs/>
                <w:sz w:val="28"/>
                <w:szCs w:val="28"/>
              </w:rPr>
            </w:pPr>
          </w:p>
          <w:p w:rsidR="0065372D" w:rsidRPr="0065372D" w:rsidRDefault="0065372D" w:rsidP="0065372D">
            <w:pPr>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____________________</w:t>
            </w:r>
          </w:p>
        </w:tc>
      </w:tr>
    </w:tbl>
    <w:p w:rsidR="007B7F7B" w:rsidRDefault="007B7F7B" w:rsidP="0065372D">
      <w:pPr>
        <w:jc w:val="center"/>
        <w:rPr>
          <w:rFonts w:ascii="Times New Roman" w:eastAsia="Calibri" w:hAnsi="Times New Roman" w:cs="Times New Roman"/>
          <w:b/>
          <w:sz w:val="28"/>
          <w:szCs w:val="28"/>
        </w:rPr>
      </w:pPr>
    </w:p>
    <w:p w:rsidR="00A53B3D" w:rsidRDefault="00A53B3D" w:rsidP="0065372D">
      <w:pPr>
        <w:jc w:val="center"/>
        <w:rPr>
          <w:rFonts w:ascii="Times New Roman" w:eastAsia="Calibri" w:hAnsi="Times New Roman" w:cs="Times New Roman"/>
          <w:b/>
          <w:sz w:val="28"/>
          <w:szCs w:val="28"/>
        </w:rPr>
      </w:pPr>
    </w:p>
    <w:p w:rsidR="0065372D" w:rsidRPr="0065372D" w:rsidRDefault="0065372D" w:rsidP="0065372D">
      <w:pPr>
        <w:jc w:val="center"/>
        <w:rPr>
          <w:rFonts w:ascii="Times New Roman" w:eastAsia="Calibri" w:hAnsi="Times New Roman" w:cs="Times New Roman"/>
          <w:sz w:val="28"/>
          <w:szCs w:val="28"/>
        </w:rPr>
      </w:pPr>
      <w:r w:rsidRPr="0065372D">
        <w:rPr>
          <w:rFonts w:ascii="Times New Roman" w:eastAsia="Calibri" w:hAnsi="Times New Roman" w:cs="Times New Roman"/>
          <w:b/>
          <w:sz w:val="28"/>
          <w:szCs w:val="28"/>
        </w:rPr>
        <w:lastRenderedPageBreak/>
        <w:t>СОДЕРЖАНИЕ</w:t>
      </w:r>
    </w:p>
    <w:p w:rsidR="0065372D" w:rsidRPr="0065372D" w:rsidRDefault="0065372D" w:rsidP="0065372D">
      <w:pPr>
        <w:jc w:val="center"/>
        <w:rPr>
          <w:rFonts w:ascii="Times New Roman" w:eastAsia="Calibri" w:hAnsi="Times New Roman" w:cs="Times New Roman"/>
          <w:sz w:val="28"/>
          <w:szCs w:val="28"/>
        </w:rPr>
      </w:pPr>
    </w:p>
    <w:tbl>
      <w:tblPr>
        <w:tblpPr w:leftFromText="180" w:rightFromText="180" w:vertAnchor="text" w:tblpY="1"/>
        <w:tblOverlap w:val="never"/>
        <w:tblW w:w="10281" w:type="dxa"/>
        <w:tblCellSpacing w:w="0" w:type="dxa"/>
        <w:tblCellMar>
          <w:top w:w="60" w:type="dxa"/>
          <w:left w:w="60" w:type="dxa"/>
          <w:bottom w:w="60" w:type="dxa"/>
          <w:right w:w="60" w:type="dxa"/>
        </w:tblCellMar>
        <w:tblLook w:val="0000" w:firstRow="0" w:lastRow="0" w:firstColumn="0" w:lastColumn="0" w:noHBand="0" w:noVBand="0"/>
      </w:tblPr>
      <w:tblGrid>
        <w:gridCol w:w="9006"/>
        <w:gridCol w:w="1275"/>
      </w:tblGrid>
      <w:tr w:rsidR="0065372D" w:rsidRPr="0065372D" w:rsidTr="007C03AA">
        <w:trPr>
          <w:tblCellSpacing w:w="0" w:type="dxa"/>
        </w:trPr>
        <w:tc>
          <w:tcPr>
            <w:tcW w:w="9006" w:type="dxa"/>
          </w:tcPr>
          <w:p w:rsidR="0065372D" w:rsidRPr="00DF2BCC" w:rsidRDefault="0065372D" w:rsidP="0065372D">
            <w:pPr>
              <w:jc w:val="center"/>
              <w:rPr>
                <w:rFonts w:ascii="Times New Roman" w:eastAsia="Calibri" w:hAnsi="Times New Roman" w:cs="Times New Roman"/>
                <w:b/>
                <w:sz w:val="28"/>
                <w:szCs w:val="28"/>
              </w:rPr>
            </w:pPr>
            <w:r w:rsidRPr="00DF2BCC">
              <w:rPr>
                <w:rFonts w:ascii="Times New Roman" w:eastAsia="Calibri" w:hAnsi="Times New Roman" w:cs="Times New Roman"/>
                <w:b/>
                <w:sz w:val="28"/>
                <w:szCs w:val="28"/>
              </w:rPr>
              <w:t>Название разделов</w:t>
            </w:r>
          </w:p>
        </w:tc>
        <w:tc>
          <w:tcPr>
            <w:tcW w:w="1275" w:type="dxa"/>
          </w:tcPr>
          <w:p w:rsidR="0065372D" w:rsidRPr="0065372D" w:rsidRDefault="0065372D" w:rsidP="0065372D">
            <w:pPr>
              <w:rPr>
                <w:rFonts w:ascii="Times New Roman" w:eastAsia="Calibri" w:hAnsi="Times New Roman" w:cs="Times New Roman"/>
                <w:b/>
                <w:sz w:val="28"/>
                <w:szCs w:val="28"/>
              </w:rPr>
            </w:pPr>
            <w:r w:rsidRPr="0065372D">
              <w:rPr>
                <w:rFonts w:ascii="Times New Roman" w:eastAsia="Calibri" w:hAnsi="Times New Roman" w:cs="Times New Roman"/>
                <w:b/>
                <w:sz w:val="28"/>
                <w:szCs w:val="28"/>
              </w:rPr>
              <w:t>стр.</w:t>
            </w:r>
          </w:p>
        </w:tc>
      </w:tr>
      <w:tr w:rsidR="0065372D" w:rsidRPr="0065372D" w:rsidTr="007C03AA">
        <w:trPr>
          <w:tblCellSpacing w:w="0" w:type="dxa"/>
        </w:trPr>
        <w:tc>
          <w:tcPr>
            <w:tcW w:w="9006"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1. Паспорт программы профессионального модуля</w:t>
            </w:r>
          </w:p>
        </w:tc>
        <w:tc>
          <w:tcPr>
            <w:tcW w:w="1275"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4</w:t>
            </w:r>
          </w:p>
        </w:tc>
      </w:tr>
      <w:tr w:rsidR="0065372D" w:rsidRPr="0065372D" w:rsidTr="007C03AA">
        <w:trPr>
          <w:tblCellSpacing w:w="0" w:type="dxa"/>
        </w:trPr>
        <w:tc>
          <w:tcPr>
            <w:tcW w:w="9006"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2. Результаты освоения профессионального модуля</w:t>
            </w:r>
          </w:p>
        </w:tc>
        <w:tc>
          <w:tcPr>
            <w:tcW w:w="1275"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8</w:t>
            </w:r>
          </w:p>
        </w:tc>
      </w:tr>
      <w:tr w:rsidR="0065372D" w:rsidRPr="0065372D" w:rsidTr="007C03AA">
        <w:trPr>
          <w:tblCellSpacing w:w="0" w:type="dxa"/>
        </w:trPr>
        <w:tc>
          <w:tcPr>
            <w:tcW w:w="9006"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3 Структура и содержание профессионального модуля</w:t>
            </w:r>
          </w:p>
        </w:tc>
        <w:tc>
          <w:tcPr>
            <w:tcW w:w="1275"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10</w:t>
            </w:r>
          </w:p>
        </w:tc>
      </w:tr>
      <w:tr w:rsidR="0065372D" w:rsidRPr="0065372D" w:rsidTr="007C03AA">
        <w:trPr>
          <w:tblCellSpacing w:w="0" w:type="dxa"/>
        </w:trPr>
        <w:tc>
          <w:tcPr>
            <w:tcW w:w="9006"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4 Условия реализации профессионального модуля</w:t>
            </w:r>
          </w:p>
        </w:tc>
        <w:tc>
          <w:tcPr>
            <w:tcW w:w="1275"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18</w:t>
            </w:r>
          </w:p>
        </w:tc>
      </w:tr>
      <w:tr w:rsidR="0065372D" w:rsidRPr="0065372D" w:rsidTr="007C03AA">
        <w:trPr>
          <w:tblCellSpacing w:w="0" w:type="dxa"/>
        </w:trPr>
        <w:tc>
          <w:tcPr>
            <w:tcW w:w="9006"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5 Контроль и оценка результатов освоения профессионального модуля</w:t>
            </w:r>
          </w:p>
        </w:tc>
        <w:tc>
          <w:tcPr>
            <w:tcW w:w="1275"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23</w:t>
            </w:r>
          </w:p>
        </w:tc>
      </w:tr>
      <w:tr w:rsidR="0065372D" w:rsidRPr="0065372D" w:rsidTr="007C03AA">
        <w:trPr>
          <w:tblCellSpacing w:w="0" w:type="dxa"/>
        </w:trPr>
        <w:tc>
          <w:tcPr>
            <w:tcW w:w="9006"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6. Приложение 1</w:t>
            </w:r>
          </w:p>
        </w:tc>
        <w:tc>
          <w:tcPr>
            <w:tcW w:w="1275"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26</w:t>
            </w:r>
          </w:p>
        </w:tc>
      </w:tr>
      <w:tr w:rsidR="0065372D" w:rsidRPr="0065372D" w:rsidTr="007C03AA">
        <w:trPr>
          <w:trHeight w:val="838"/>
          <w:tblCellSpacing w:w="0" w:type="dxa"/>
        </w:trPr>
        <w:tc>
          <w:tcPr>
            <w:tcW w:w="9006"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7 Лист изменений и дополнений, внесенных в рабочую программу</w:t>
            </w:r>
          </w:p>
          <w:p w:rsidR="0065372D" w:rsidRPr="0065372D" w:rsidRDefault="0065372D" w:rsidP="0065372D">
            <w:pPr>
              <w:rPr>
                <w:rFonts w:ascii="Times New Roman" w:eastAsia="Calibri" w:hAnsi="Times New Roman" w:cs="Times New Roman"/>
                <w:sz w:val="28"/>
                <w:szCs w:val="28"/>
              </w:rPr>
            </w:pPr>
          </w:p>
        </w:tc>
        <w:tc>
          <w:tcPr>
            <w:tcW w:w="1275" w:type="dxa"/>
          </w:tcPr>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t>36</w:t>
            </w:r>
          </w:p>
        </w:tc>
      </w:tr>
    </w:tbl>
    <w:p w:rsidR="0065372D" w:rsidRPr="0065372D" w:rsidRDefault="0065372D" w:rsidP="0065372D">
      <w:pPr>
        <w:rPr>
          <w:rFonts w:ascii="Times New Roman" w:eastAsia="Calibri" w:hAnsi="Times New Roman" w:cs="Times New Roman"/>
          <w:sz w:val="28"/>
          <w:szCs w:val="28"/>
        </w:rPr>
      </w:pPr>
      <w:r w:rsidRPr="0065372D">
        <w:rPr>
          <w:rFonts w:ascii="Times New Roman" w:eastAsia="Calibri" w:hAnsi="Times New Roman" w:cs="Times New Roman"/>
          <w:sz w:val="28"/>
          <w:szCs w:val="28"/>
        </w:rPr>
        <w:br/>
      </w:r>
    </w:p>
    <w:p w:rsidR="0065372D" w:rsidRPr="0065372D" w:rsidRDefault="0065372D" w:rsidP="0065372D">
      <w:pPr>
        <w:jc w:val="center"/>
        <w:rPr>
          <w:rFonts w:ascii="Times New Roman" w:eastAsia="Calibri" w:hAnsi="Times New Roman" w:cs="Times New Roman"/>
          <w:b/>
          <w:sz w:val="28"/>
          <w:szCs w:val="28"/>
        </w:rPr>
      </w:pPr>
      <w:r w:rsidRPr="0065372D">
        <w:rPr>
          <w:rFonts w:ascii="Times New Roman" w:eastAsia="Calibri" w:hAnsi="Times New Roman" w:cs="Times New Roman"/>
          <w:sz w:val="28"/>
          <w:szCs w:val="28"/>
        </w:rPr>
        <w:br w:type="page"/>
      </w:r>
      <w:r w:rsidRPr="0065372D">
        <w:rPr>
          <w:rFonts w:ascii="Times New Roman" w:eastAsia="Calibri" w:hAnsi="Times New Roman" w:cs="Times New Roman"/>
          <w:b/>
          <w:sz w:val="28"/>
          <w:szCs w:val="28"/>
        </w:rPr>
        <w:lastRenderedPageBreak/>
        <w:t>1. ПАСПОРТ  ПРОГРАММЫ ПРОФЕССИОНАЛЬНОГО МОДУЛЯ</w:t>
      </w:r>
    </w:p>
    <w:p w:rsidR="0065372D" w:rsidRPr="00DF2BCC" w:rsidRDefault="0065372D" w:rsidP="0065372D">
      <w:pPr>
        <w:jc w:val="center"/>
        <w:rPr>
          <w:rFonts w:ascii="Times New Roman" w:eastAsia="Calibri" w:hAnsi="Times New Roman" w:cs="Times New Roman"/>
          <w:b/>
          <w:bCs/>
          <w:sz w:val="28"/>
          <w:szCs w:val="28"/>
        </w:rPr>
      </w:pPr>
      <w:r w:rsidRPr="0065372D">
        <w:rPr>
          <w:rFonts w:ascii="Times New Roman" w:eastAsia="Calibri" w:hAnsi="Times New Roman" w:cs="Times New Roman"/>
          <w:b/>
          <w:sz w:val="28"/>
          <w:szCs w:val="28"/>
        </w:rPr>
        <w:t>ПМ 02</w:t>
      </w:r>
      <w:r w:rsidRPr="00DF2BCC">
        <w:rPr>
          <w:rFonts w:ascii="Times New Roman" w:eastAsia="Calibri" w:hAnsi="Times New Roman" w:cs="Times New Roman"/>
          <w:b/>
          <w:sz w:val="28"/>
          <w:szCs w:val="28"/>
        </w:rPr>
        <w:t>.</w:t>
      </w:r>
      <w:r w:rsidRPr="00DF2BCC">
        <w:rPr>
          <w:rFonts w:ascii="Times New Roman" w:eastAsia="Times New Roman" w:hAnsi="Times New Roman" w:cs="Times New Roman"/>
          <w:b/>
          <w:bCs/>
          <w:sz w:val="32"/>
          <w:szCs w:val="32"/>
          <w:lang w:eastAsia="ru-RU"/>
        </w:rPr>
        <w:t xml:space="preserve"> Ведение работ по садово-парковому и ландшафтному строительству</w:t>
      </w:r>
    </w:p>
    <w:p w:rsidR="0065372D" w:rsidRPr="0065372D" w:rsidRDefault="0065372D" w:rsidP="0065372D">
      <w:pPr>
        <w:spacing w:after="0" w:line="360" w:lineRule="auto"/>
        <w:jc w:val="center"/>
        <w:rPr>
          <w:rFonts w:ascii="Times New Roman" w:eastAsia="Calibri" w:hAnsi="Times New Roman" w:cs="Times New Roman"/>
          <w:b/>
          <w:sz w:val="28"/>
          <w:szCs w:val="28"/>
        </w:rPr>
      </w:pPr>
      <w:r w:rsidRPr="0065372D">
        <w:rPr>
          <w:rFonts w:ascii="Times New Roman" w:eastAsia="Calibri" w:hAnsi="Times New Roman" w:cs="Times New Roman"/>
          <w:b/>
          <w:sz w:val="28"/>
          <w:szCs w:val="28"/>
        </w:rPr>
        <w:t>1.1. Область применения программы</w:t>
      </w:r>
    </w:p>
    <w:p w:rsidR="0065372D" w:rsidRPr="0065372D" w:rsidRDefault="0065372D" w:rsidP="0065372D">
      <w:pPr>
        <w:spacing w:after="0"/>
        <w:rPr>
          <w:rFonts w:ascii="Times New Roman" w:eastAsia="Calibri" w:hAnsi="Times New Roman" w:cs="Times New Roman"/>
          <w:b/>
          <w:bCs/>
          <w:sz w:val="24"/>
          <w:szCs w:val="24"/>
        </w:rPr>
      </w:pPr>
    </w:p>
    <w:p w:rsidR="0065372D" w:rsidRPr="0065372D" w:rsidRDefault="0065372D" w:rsidP="003A6FD2">
      <w:pPr>
        <w:spacing w:after="0"/>
        <w:jc w:val="both"/>
        <w:rPr>
          <w:rFonts w:ascii="Times New Roman" w:eastAsia="Times New Roman" w:hAnsi="Times New Roman" w:cs="Times New Roman"/>
          <w:color w:val="000000"/>
          <w:w w:val="90"/>
          <w:sz w:val="28"/>
          <w:szCs w:val="28"/>
          <w:lang w:eastAsia="ru-RU"/>
        </w:rPr>
      </w:pPr>
      <w:r w:rsidRPr="0065372D">
        <w:rPr>
          <w:rFonts w:ascii="Times New Roman" w:eastAsia="Calibri" w:hAnsi="Times New Roman" w:cs="Times New Roman"/>
          <w:bCs/>
          <w:sz w:val="28"/>
          <w:szCs w:val="28"/>
        </w:rPr>
        <w:tab/>
        <w:t xml:space="preserve">Рабочая  программа профессионального модуля (далее - программа) – является частью </w:t>
      </w:r>
      <w:r w:rsidRPr="0065372D">
        <w:rPr>
          <w:rFonts w:ascii="Times New Roman" w:eastAsia="Times New Roman" w:hAnsi="Times New Roman" w:cs="Times New Roman"/>
          <w:color w:val="000000"/>
          <w:w w:val="90"/>
          <w:sz w:val="28"/>
          <w:szCs w:val="28"/>
          <w:lang w:eastAsia="ru-RU"/>
        </w:rPr>
        <w:t xml:space="preserve">программы подготовки специалистов среднего звена ГАПОУ КК КГТК </w:t>
      </w:r>
      <w:r w:rsidRPr="0065372D">
        <w:rPr>
          <w:rFonts w:ascii="Times New Roman" w:eastAsia="Calibri" w:hAnsi="Times New Roman" w:cs="Times New Roman"/>
          <w:bCs/>
          <w:sz w:val="28"/>
          <w:szCs w:val="28"/>
        </w:rPr>
        <w:t xml:space="preserve">по специальности  СПО  35.02.12 Садово-парковое и ландшафтное  строительство, </w:t>
      </w:r>
      <w:r w:rsidRPr="0065372D">
        <w:rPr>
          <w:rFonts w:ascii="Times New Roman" w:eastAsia="Calibri" w:hAnsi="Times New Roman" w:cs="Times New Roman"/>
          <w:sz w:val="28"/>
          <w:szCs w:val="28"/>
        </w:rPr>
        <w:t>разработанной в соответствии с ФГОС СПО третьего поколения.</w:t>
      </w:r>
    </w:p>
    <w:p w:rsidR="0065372D" w:rsidRPr="0065372D" w:rsidRDefault="0065372D" w:rsidP="003A6FD2">
      <w:pPr>
        <w:spacing w:after="0"/>
        <w:jc w:val="both"/>
        <w:rPr>
          <w:rFonts w:ascii="Times New Roman" w:eastAsia="Calibri" w:hAnsi="Times New Roman" w:cs="Times New Roman"/>
          <w:sz w:val="28"/>
          <w:szCs w:val="28"/>
        </w:rPr>
      </w:pPr>
      <w:r w:rsidRPr="0065372D">
        <w:rPr>
          <w:rFonts w:ascii="Times New Roman" w:eastAsia="Calibri" w:hAnsi="Times New Roman" w:cs="Times New Roman"/>
          <w:sz w:val="28"/>
          <w:szCs w:val="28"/>
        </w:rPr>
        <w:tab/>
        <w:t>Рабочая программа составлена для</w:t>
      </w:r>
      <w:r w:rsidR="002301E0">
        <w:rPr>
          <w:rFonts w:ascii="Times New Roman" w:eastAsia="Calibri" w:hAnsi="Times New Roman" w:cs="Times New Roman"/>
          <w:sz w:val="28"/>
          <w:szCs w:val="28"/>
        </w:rPr>
        <w:t xml:space="preserve"> </w:t>
      </w:r>
      <w:r w:rsidRPr="0065372D">
        <w:rPr>
          <w:rFonts w:ascii="Times New Roman" w:eastAsia="Calibri" w:hAnsi="Times New Roman" w:cs="Times New Roman"/>
          <w:sz w:val="28"/>
          <w:szCs w:val="28"/>
        </w:rPr>
        <w:t xml:space="preserve"> очной, заочной, заочной с элементами дистанционных образовательных технологий (ДОТ) формам  обучения.</w:t>
      </w:r>
    </w:p>
    <w:p w:rsidR="0065372D" w:rsidRPr="0065372D" w:rsidRDefault="0065372D" w:rsidP="003A6FD2">
      <w:pPr>
        <w:spacing w:after="0"/>
        <w:jc w:val="center"/>
        <w:rPr>
          <w:rFonts w:ascii="Times New Roman" w:eastAsia="Calibri" w:hAnsi="Times New Roman" w:cs="Times New Roman"/>
          <w:sz w:val="28"/>
          <w:szCs w:val="28"/>
        </w:rPr>
      </w:pPr>
      <w:r w:rsidRPr="0065372D">
        <w:rPr>
          <w:rFonts w:ascii="Times New Roman" w:eastAsia="Calibri" w:hAnsi="Times New Roman" w:cs="Times New Roman"/>
          <w:b/>
          <w:sz w:val="28"/>
          <w:szCs w:val="28"/>
        </w:rPr>
        <w:t>1.2. Цели и задачи модуля – требования к результатам освоения</w:t>
      </w:r>
      <w:r w:rsidR="002301E0">
        <w:rPr>
          <w:rFonts w:ascii="Times New Roman" w:eastAsia="Calibri" w:hAnsi="Times New Roman" w:cs="Times New Roman"/>
          <w:b/>
          <w:sz w:val="28"/>
          <w:szCs w:val="28"/>
        </w:rPr>
        <w:t xml:space="preserve"> </w:t>
      </w:r>
      <w:r w:rsidRPr="0065372D">
        <w:rPr>
          <w:rFonts w:ascii="Times New Roman" w:eastAsia="Calibri" w:hAnsi="Times New Roman" w:cs="Times New Roman"/>
          <w:b/>
          <w:sz w:val="28"/>
          <w:szCs w:val="28"/>
        </w:rPr>
        <w:t>модуля:</w:t>
      </w:r>
    </w:p>
    <w:p w:rsidR="0065372D" w:rsidRPr="0065372D" w:rsidRDefault="0065372D" w:rsidP="003A6FD2">
      <w:pPr>
        <w:spacing w:after="0"/>
        <w:jc w:val="both"/>
        <w:rPr>
          <w:rFonts w:ascii="Times New Roman" w:eastAsia="Calibri" w:hAnsi="Times New Roman" w:cs="Times New Roman"/>
          <w:sz w:val="28"/>
          <w:szCs w:val="28"/>
          <w:u w:val="single"/>
        </w:rPr>
      </w:pPr>
      <w:r w:rsidRPr="0065372D">
        <w:rPr>
          <w:rFonts w:ascii="Times New Roman" w:eastAsia="Calibri" w:hAnsi="Times New Roman" w:cs="Times New Roman"/>
          <w:sz w:val="28"/>
          <w:szCs w:val="28"/>
          <w:u w:val="single"/>
        </w:rPr>
        <w:t xml:space="preserve">Базовая часть </w:t>
      </w:r>
    </w:p>
    <w:p w:rsidR="0065372D" w:rsidRPr="0065372D" w:rsidRDefault="0065372D" w:rsidP="003A6FD2">
      <w:pPr>
        <w:spacing w:after="0"/>
        <w:jc w:val="both"/>
        <w:rPr>
          <w:rFonts w:ascii="Times New Roman" w:eastAsia="Calibri" w:hAnsi="Times New Roman" w:cs="Times New Roman"/>
          <w:sz w:val="28"/>
          <w:szCs w:val="28"/>
        </w:rPr>
      </w:pPr>
      <w:r w:rsidRPr="0065372D">
        <w:rPr>
          <w:rFonts w:ascii="Times New Roman" w:eastAsia="Calibri" w:hAnsi="Times New Roman" w:cs="Times New Roman"/>
          <w:sz w:val="28"/>
          <w:szCs w:val="28"/>
        </w:rPr>
        <w:tab/>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65372D" w:rsidRPr="00DF2BCC"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i/>
          <w:sz w:val="28"/>
          <w:szCs w:val="28"/>
          <w:lang w:eastAsia="ru-RU"/>
        </w:rPr>
      </w:pPr>
      <w:r w:rsidRPr="00DF2BCC">
        <w:rPr>
          <w:rFonts w:ascii="Times New Roman" w:eastAsia="Times New Roman" w:hAnsi="Times New Roman" w:cs="Times New Roman"/>
          <w:bCs/>
          <w:i/>
          <w:sz w:val="28"/>
          <w:szCs w:val="28"/>
          <w:lang w:eastAsia="ru-RU"/>
        </w:rPr>
        <w:t>иметь практический опыт:</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исследования спроса на услуги садово-паркового и ландшафтного строительства;</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продвижения услуг по садово-парковому строительству на рынке;</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организации работ по садово-парковому и ландшафтному строительству;</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контроля и оценки качества садово-парковых и ландшафтных работ.</w:t>
      </w:r>
    </w:p>
    <w:p w:rsidR="0065372D" w:rsidRPr="00DF2BCC"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i/>
          <w:sz w:val="28"/>
          <w:szCs w:val="28"/>
          <w:lang w:eastAsia="ru-RU"/>
        </w:rPr>
      </w:pPr>
      <w:r w:rsidRPr="00DF2BCC">
        <w:rPr>
          <w:rFonts w:ascii="Times New Roman" w:eastAsia="Times New Roman" w:hAnsi="Times New Roman" w:cs="Times New Roman"/>
          <w:bCs/>
          <w:i/>
          <w:sz w:val="28"/>
          <w:szCs w:val="28"/>
          <w:lang w:eastAsia="ru-RU"/>
        </w:rPr>
        <w:t>уметь:</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осуществлять поиск специализированной информации о рынке услуг;</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применять методы маркетинговых исследований;</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изучать запросы потребителей и оценивать стратегию конкурентов;</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разрабатывать ценовую политику услуг и выбирать каналы сбыта услуг;</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проектировать рекламный продукт и организовывать рекламную кампанию;</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подбирать растения, материалы, оборудование и инструменты для садово-парковых и ландшафтных работ;</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планировать деятельность подчиненных в соответствии с календарным графиком производства работ;</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организовывать подготовительные работы на объекте;</w:t>
      </w:r>
    </w:p>
    <w:p w:rsidR="0065372D" w:rsidRPr="0065372D" w:rsidRDefault="0065372D" w:rsidP="003A6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xml:space="preserve">- организовывать агротехнические работы на объектах </w:t>
      </w:r>
      <w:r w:rsidRPr="0065372D">
        <w:rPr>
          <w:rFonts w:ascii="Times New Roman" w:eastAsia="Times New Roman" w:hAnsi="Times New Roman" w:cs="Times New Roman"/>
          <w:sz w:val="28"/>
          <w:szCs w:val="28"/>
          <w:lang w:eastAsia="ru-RU"/>
        </w:rPr>
        <w:t>озеленения;</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bCs/>
          <w:sz w:val="28"/>
          <w:szCs w:val="28"/>
          <w:lang w:eastAsia="ru-RU"/>
        </w:rPr>
        <w:lastRenderedPageBreak/>
        <w:t xml:space="preserve">- </w:t>
      </w:r>
      <w:r w:rsidRPr="0065372D">
        <w:rPr>
          <w:rFonts w:ascii="Times New Roman" w:eastAsia="Times New Roman" w:hAnsi="Times New Roman" w:cs="Times New Roman"/>
          <w:sz w:val="28"/>
          <w:szCs w:val="28"/>
          <w:lang w:eastAsia="ru-RU"/>
        </w:rPr>
        <w:t>организовывать работы по строительству садово-парковых сооружений;</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bCs/>
          <w:sz w:val="28"/>
          <w:szCs w:val="28"/>
          <w:lang w:eastAsia="ru-RU"/>
        </w:rPr>
        <w:t xml:space="preserve">- </w:t>
      </w:r>
      <w:r w:rsidRPr="0065372D">
        <w:rPr>
          <w:rFonts w:ascii="Times New Roman" w:eastAsia="Times New Roman" w:hAnsi="Times New Roman" w:cs="Times New Roman"/>
          <w:sz w:val="28"/>
          <w:szCs w:val="28"/>
          <w:lang w:eastAsia="ru-RU"/>
        </w:rPr>
        <w:t>обеспечивать соблюдение техники безопасности на объектах озеленения и строительства садово-парковых сооружений;</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bCs/>
          <w:sz w:val="28"/>
          <w:szCs w:val="28"/>
          <w:lang w:eastAsia="ru-RU"/>
        </w:rPr>
        <w:t xml:space="preserve">- </w:t>
      </w:r>
      <w:r w:rsidRPr="0065372D">
        <w:rPr>
          <w:rFonts w:ascii="Times New Roman" w:eastAsia="Times New Roman" w:hAnsi="Times New Roman" w:cs="Times New Roman"/>
          <w:sz w:val="28"/>
          <w:szCs w:val="28"/>
          <w:lang w:eastAsia="ru-RU"/>
        </w:rPr>
        <w:t>сопоставлять фактически достигнутые результаты с запланированными;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bCs/>
          <w:sz w:val="28"/>
          <w:szCs w:val="28"/>
          <w:lang w:eastAsia="ru-RU"/>
        </w:rPr>
        <w:t xml:space="preserve">- </w:t>
      </w:r>
      <w:r w:rsidRPr="0065372D">
        <w:rPr>
          <w:rFonts w:ascii="Times New Roman" w:eastAsia="Times New Roman" w:hAnsi="Times New Roman" w:cs="Times New Roman"/>
          <w:sz w:val="28"/>
          <w:szCs w:val="28"/>
          <w:lang w:eastAsia="ru-RU"/>
        </w:rPr>
        <w:t>выявлять отклонения и анализировать причины, корректировать выявленные отклонения;</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bCs/>
          <w:sz w:val="28"/>
          <w:szCs w:val="28"/>
          <w:lang w:eastAsia="ru-RU"/>
        </w:rPr>
        <w:t xml:space="preserve">- </w:t>
      </w:r>
      <w:r w:rsidRPr="0065372D">
        <w:rPr>
          <w:rFonts w:ascii="Times New Roman" w:eastAsia="Times New Roman" w:hAnsi="Times New Roman" w:cs="Times New Roman"/>
          <w:sz w:val="28"/>
          <w:szCs w:val="28"/>
          <w:lang w:eastAsia="ru-RU"/>
        </w:rPr>
        <w:t>определять эффективность выполненных работ.</w:t>
      </w:r>
    </w:p>
    <w:p w:rsidR="0065372D" w:rsidRPr="00DF2BCC"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i/>
          <w:sz w:val="28"/>
          <w:szCs w:val="28"/>
          <w:lang w:eastAsia="ru-RU"/>
        </w:rPr>
      </w:pPr>
      <w:r w:rsidRPr="00DF2BCC">
        <w:rPr>
          <w:rFonts w:ascii="Times New Roman" w:eastAsia="Times New Roman" w:hAnsi="Times New Roman" w:cs="Times New Roman"/>
          <w:bCs/>
          <w:i/>
          <w:sz w:val="28"/>
          <w:szCs w:val="28"/>
          <w:lang w:eastAsia="ru-RU"/>
        </w:rPr>
        <w:t>знать:</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способы поиска информации;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инструменты маркетинговых исследований;</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рынок услуг по садово-парковому и ландшафтному строительству;</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методы оценки стратегии конкурентов;</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методы ценообразования и основные виды ценовых стратегий;</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основные методы и системы сбыта услуг;</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способы и средства создания рекламного продукта, технологию рекламной  деятельности;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ассортимент цветочно-декоративных и древесно-декоративных растений;</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особенности почвы на объекте;</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назначение специализированных материалов, оборудования и инструментов;</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типовые должностные инструкции подчиненных;</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правила техники безопасности и охраны труда;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порядок организации подготовительных работ на объекте;</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технические условия и время на выполнение работ;</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технологические процессы агротехнических работ;</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технологические процессы строительных работ;</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требования, предъявляемые к качеству работ;</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способы корректировки садово-парковых и ландшафтных работ.</w:t>
      </w:r>
    </w:p>
    <w:p w:rsidR="0065372D" w:rsidRPr="0065372D" w:rsidRDefault="0065372D" w:rsidP="0065372D">
      <w:pPr>
        <w:spacing w:after="0"/>
        <w:rPr>
          <w:rFonts w:ascii="Times New Roman" w:eastAsia="Calibri" w:hAnsi="Times New Roman" w:cs="Times New Roman"/>
          <w:sz w:val="28"/>
          <w:szCs w:val="28"/>
        </w:rPr>
      </w:pPr>
      <w:r w:rsidRPr="0065372D">
        <w:rPr>
          <w:rFonts w:ascii="Times New Roman" w:eastAsia="Calibri" w:hAnsi="Times New Roman" w:cs="Times New Roman"/>
          <w:sz w:val="28"/>
          <w:szCs w:val="28"/>
          <w:u w:val="single"/>
        </w:rPr>
        <w:t xml:space="preserve">Вариативная часть   </w:t>
      </w:r>
    </w:p>
    <w:p w:rsidR="0065372D" w:rsidRPr="0065372D" w:rsidRDefault="0065372D" w:rsidP="0065372D">
      <w:pPr>
        <w:spacing w:after="0"/>
        <w:ind w:left="142"/>
        <w:jc w:val="both"/>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Студент должен</w:t>
      </w:r>
    </w:p>
    <w:p w:rsidR="0065372D" w:rsidRPr="00DF2BCC"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i/>
          <w:sz w:val="28"/>
          <w:szCs w:val="28"/>
          <w:lang w:eastAsia="ru-RU"/>
        </w:rPr>
      </w:pPr>
      <w:r w:rsidRPr="00DF2BCC">
        <w:rPr>
          <w:rFonts w:ascii="Times New Roman" w:eastAsia="Times New Roman" w:hAnsi="Times New Roman" w:cs="Times New Roman"/>
          <w:bCs/>
          <w:i/>
          <w:sz w:val="28"/>
          <w:szCs w:val="28"/>
          <w:lang w:eastAsia="ru-RU"/>
        </w:rPr>
        <w:t>уметь:</w:t>
      </w:r>
    </w:p>
    <w:p w:rsidR="0065372D" w:rsidRPr="0065372D" w:rsidRDefault="0065372D" w:rsidP="0065372D">
      <w:pPr>
        <w:suppressAutoHyphens/>
        <w:spacing w:after="0" w:line="240" w:lineRule="auto"/>
        <w:rPr>
          <w:rFonts w:ascii="Times New Roman" w:eastAsia="Times New Roman" w:hAnsi="Times New Roman" w:cs="Times New Roman"/>
          <w:bCs/>
          <w:sz w:val="28"/>
          <w:szCs w:val="28"/>
          <w:lang w:eastAsia="ar-SA"/>
        </w:rPr>
      </w:pPr>
      <w:r w:rsidRPr="0065372D">
        <w:rPr>
          <w:rFonts w:ascii="Times New Roman" w:eastAsia="Times New Roman" w:hAnsi="Times New Roman" w:cs="Times New Roman"/>
          <w:bCs/>
          <w:sz w:val="28"/>
          <w:szCs w:val="28"/>
          <w:lang w:eastAsia="ar-SA"/>
        </w:rPr>
        <w:t>- применять методы маркетинговых исследований;</w:t>
      </w:r>
    </w:p>
    <w:p w:rsidR="0065372D" w:rsidRPr="0065372D" w:rsidRDefault="0065372D" w:rsidP="0065372D">
      <w:pPr>
        <w:suppressAutoHyphens/>
        <w:spacing w:after="0" w:line="240" w:lineRule="auto"/>
        <w:rPr>
          <w:rFonts w:ascii="Times New Roman" w:eastAsia="Times New Roman" w:hAnsi="Times New Roman" w:cs="Times New Roman"/>
          <w:bCs/>
          <w:sz w:val="28"/>
          <w:szCs w:val="28"/>
          <w:lang w:eastAsia="ar-SA"/>
        </w:rPr>
      </w:pPr>
      <w:r w:rsidRPr="0065372D">
        <w:rPr>
          <w:rFonts w:ascii="Times New Roman" w:eastAsia="Times New Roman" w:hAnsi="Times New Roman" w:cs="Times New Roman"/>
          <w:bCs/>
          <w:sz w:val="28"/>
          <w:szCs w:val="28"/>
          <w:lang w:eastAsia="ar-SA"/>
        </w:rPr>
        <w:t>-  планировать деятельность;</w:t>
      </w:r>
    </w:p>
    <w:p w:rsidR="0065372D" w:rsidRPr="0065372D" w:rsidRDefault="0065372D" w:rsidP="0065372D">
      <w:pPr>
        <w:suppressAutoHyphens/>
        <w:spacing w:after="0" w:line="240" w:lineRule="auto"/>
        <w:rPr>
          <w:rFonts w:ascii="Times New Roman" w:eastAsia="Times New Roman" w:hAnsi="Times New Roman" w:cs="Times New Roman"/>
          <w:bCs/>
          <w:sz w:val="28"/>
          <w:szCs w:val="28"/>
          <w:lang w:eastAsia="ar-SA"/>
        </w:rPr>
      </w:pPr>
      <w:r w:rsidRPr="0065372D">
        <w:rPr>
          <w:rFonts w:ascii="Times New Roman" w:eastAsia="Times New Roman" w:hAnsi="Times New Roman" w:cs="Times New Roman"/>
          <w:bCs/>
          <w:sz w:val="28"/>
          <w:szCs w:val="28"/>
          <w:lang w:eastAsia="ar-SA"/>
        </w:rPr>
        <w:t>-  организовывать различного вида работы;</w:t>
      </w:r>
    </w:p>
    <w:p w:rsidR="0065372D" w:rsidRPr="0065372D" w:rsidRDefault="0065372D" w:rsidP="0065372D">
      <w:pPr>
        <w:suppressAutoHyphens/>
        <w:spacing w:after="0" w:line="240" w:lineRule="auto"/>
        <w:rPr>
          <w:rFonts w:ascii="Times New Roman" w:eastAsia="Times New Roman" w:hAnsi="Times New Roman" w:cs="Times New Roman"/>
          <w:bCs/>
          <w:sz w:val="28"/>
          <w:szCs w:val="28"/>
          <w:lang w:eastAsia="ar-SA"/>
        </w:rPr>
      </w:pPr>
      <w:r w:rsidRPr="0065372D">
        <w:rPr>
          <w:rFonts w:ascii="Times New Roman" w:eastAsia="Times New Roman" w:hAnsi="Times New Roman" w:cs="Times New Roman"/>
          <w:bCs/>
          <w:sz w:val="28"/>
          <w:szCs w:val="28"/>
          <w:lang w:eastAsia="ar-SA"/>
        </w:rPr>
        <w:t>-  определять эффективность работ.</w:t>
      </w:r>
    </w:p>
    <w:p w:rsidR="0065372D" w:rsidRPr="00DF2BCC"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cs="Times New Roman"/>
          <w:bCs/>
          <w:i/>
          <w:sz w:val="28"/>
          <w:szCs w:val="28"/>
          <w:lang w:eastAsia="ru-RU"/>
        </w:rPr>
      </w:pPr>
      <w:r w:rsidRPr="00DF2BCC">
        <w:rPr>
          <w:rFonts w:ascii="Times New Roman" w:eastAsia="Times New Roman" w:hAnsi="Times New Roman" w:cs="Times New Roman"/>
          <w:bCs/>
          <w:i/>
          <w:sz w:val="28"/>
          <w:szCs w:val="28"/>
          <w:lang w:eastAsia="ru-RU"/>
        </w:rPr>
        <w:t>знать:</w:t>
      </w:r>
    </w:p>
    <w:p w:rsidR="0065372D" w:rsidRPr="0065372D" w:rsidRDefault="0065372D" w:rsidP="0065372D">
      <w:pPr>
        <w:spacing w:after="0"/>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xml:space="preserve">- инструменты маркетинговых исследований; </w:t>
      </w:r>
    </w:p>
    <w:p w:rsidR="0065372D" w:rsidRPr="0065372D" w:rsidRDefault="0065372D" w:rsidP="0065372D">
      <w:pPr>
        <w:spacing w:after="0"/>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xml:space="preserve">- способы и средства создания рекламного продукта; </w:t>
      </w:r>
    </w:p>
    <w:p w:rsidR="0065372D" w:rsidRPr="0065372D" w:rsidRDefault="0065372D" w:rsidP="0065372D">
      <w:pPr>
        <w:spacing w:after="0"/>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lastRenderedPageBreak/>
        <w:t>- назначение специализированных материалов;</w:t>
      </w:r>
    </w:p>
    <w:p w:rsidR="0065372D" w:rsidRPr="0065372D" w:rsidRDefault="0065372D" w:rsidP="0065372D">
      <w:pPr>
        <w:spacing w:after="0"/>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xml:space="preserve"> - технологические процессы различных видов работы; </w:t>
      </w:r>
    </w:p>
    <w:p w:rsidR="0065372D" w:rsidRPr="0065372D" w:rsidRDefault="0065372D" w:rsidP="0065372D">
      <w:pPr>
        <w:spacing w:after="0"/>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xml:space="preserve">- типовые должностные инструкции; </w:t>
      </w:r>
    </w:p>
    <w:p w:rsidR="0065372D" w:rsidRPr="0065372D" w:rsidRDefault="0065372D" w:rsidP="0065372D">
      <w:pPr>
        <w:spacing w:after="0"/>
        <w:rPr>
          <w:rFonts w:ascii="Times New Roman" w:eastAsia="Calibri" w:hAnsi="Times New Roman" w:cs="Times New Roman"/>
          <w:sz w:val="28"/>
          <w:szCs w:val="28"/>
          <w:u w:val="single"/>
        </w:rPr>
      </w:pPr>
      <w:r w:rsidRPr="0065372D">
        <w:rPr>
          <w:rFonts w:ascii="Times New Roman" w:eastAsia="Times New Roman" w:hAnsi="Times New Roman" w:cs="Times New Roman"/>
          <w:bCs/>
          <w:sz w:val="28"/>
          <w:szCs w:val="28"/>
          <w:lang w:eastAsia="ru-RU"/>
        </w:rPr>
        <w:t>- правила ТБ и ОТ.</w:t>
      </w:r>
    </w:p>
    <w:p w:rsidR="0065372D" w:rsidRPr="0065372D" w:rsidRDefault="0065372D" w:rsidP="0065372D">
      <w:pPr>
        <w:spacing w:after="0" w:line="240" w:lineRule="auto"/>
        <w:jc w:val="center"/>
        <w:rPr>
          <w:rFonts w:ascii="Times New Roman" w:eastAsia="Times New Roman" w:hAnsi="Times New Roman" w:cs="Times New Roman"/>
          <w:sz w:val="28"/>
          <w:szCs w:val="28"/>
          <w:lang w:eastAsia="ru-RU"/>
        </w:rPr>
      </w:pPr>
    </w:p>
    <w:p w:rsidR="0065372D" w:rsidRPr="0065372D" w:rsidRDefault="0065372D" w:rsidP="0065372D">
      <w:pPr>
        <w:rPr>
          <w:rFonts w:ascii="Times New Roman" w:eastAsia="Calibri" w:hAnsi="Times New Roman" w:cs="Times New Roman"/>
          <w:b/>
          <w:bCs/>
          <w:sz w:val="28"/>
          <w:szCs w:val="28"/>
        </w:rPr>
      </w:pPr>
      <w:r w:rsidRPr="0065372D">
        <w:rPr>
          <w:rFonts w:ascii="Times New Roman" w:eastAsia="Calibri" w:hAnsi="Times New Roman" w:cs="Times New Roman"/>
          <w:b/>
          <w:bCs/>
          <w:sz w:val="28"/>
          <w:szCs w:val="28"/>
        </w:rPr>
        <w:t>1.3. Количество часов на освоение программы профессионального модуля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835"/>
      </w:tblGrid>
      <w:tr w:rsidR="0065372D" w:rsidRPr="0065372D" w:rsidTr="002301E0">
        <w:tc>
          <w:tcPr>
            <w:tcW w:w="6804" w:type="dxa"/>
          </w:tcPr>
          <w:p w:rsidR="0065372D" w:rsidRPr="0065372D" w:rsidRDefault="0065372D" w:rsidP="0065372D">
            <w:pPr>
              <w:rPr>
                <w:rFonts w:ascii="Times New Roman" w:eastAsia="Calibri" w:hAnsi="Times New Roman" w:cs="Times New Roman"/>
                <w:b/>
                <w:sz w:val="28"/>
                <w:szCs w:val="28"/>
              </w:rPr>
            </w:pPr>
            <w:r w:rsidRPr="0065372D">
              <w:rPr>
                <w:rFonts w:ascii="Times New Roman" w:eastAsia="Calibri" w:hAnsi="Times New Roman" w:cs="Times New Roman"/>
                <w:b/>
                <w:sz w:val="28"/>
                <w:szCs w:val="28"/>
              </w:rPr>
              <w:t>Вид учебной деятельности</w:t>
            </w:r>
          </w:p>
        </w:tc>
        <w:tc>
          <w:tcPr>
            <w:tcW w:w="2835" w:type="dxa"/>
          </w:tcPr>
          <w:p w:rsidR="0065372D" w:rsidRPr="0065372D" w:rsidRDefault="0065372D" w:rsidP="0065372D">
            <w:pPr>
              <w:rPr>
                <w:rFonts w:ascii="Times New Roman" w:eastAsia="Calibri" w:hAnsi="Times New Roman" w:cs="Times New Roman"/>
                <w:b/>
                <w:sz w:val="28"/>
                <w:szCs w:val="28"/>
              </w:rPr>
            </w:pPr>
            <w:r w:rsidRPr="0065372D">
              <w:rPr>
                <w:rFonts w:ascii="Times New Roman" w:eastAsia="Calibri" w:hAnsi="Times New Roman" w:cs="Times New Roman"/>
                <w:b/>
                <w:sz w:val="28"/>
                <w:szCs w:val="28"/>
              </w:rPr>
              <w:t>Объем часов</w:t>
            </w:r>
          </w:p>
        </w:tc>
      </w:tr>
      <w:tr w:rsidR="0065372D" w:rsidRPr="0065372D" w:rsidTr="002301E0">
        <w:trPr>
          <w:trHeight w:val="243"/>
        </w:trPr>
        <w:tc>
          <w:tcPr>
            <w:tcW w:w="6804" w:type="dxa"/>
          </w:tcPr>
          <w:p w:rsidR="0065372D" w:rsidRPr="0065372D" w:rsidRDefault="0065372D" w:rsidP="0065372D">
            <w:pPr>
              <w:spacing w:after="0" w:line="240" w:lineRule="auto"/>
              <w:rPr>
                <w:rFonts w:ascii="Times New Roman" w:eastAsia="Calibri" w:hAnsi="Times New Roman" w:cs="Times New Roman"/>
                <w:sz w:val="28"/>
                <w:szCs w:val="28"/>
              </w:rPr>
            </w:pPr>
            <w:r w:rsidRPr="0065372D">
              <w:rPr>
                <w:rFonts w:ascii="Times New Roman" w:eastAsia="Calibri" w:hAnsi="Times New Roman" w:cs="Times New Roman"/>
                <w:sz w:val="28"/>
                <w:szCs w:val="28"/>
              </w:rPr>
              <w:t>Максимальная учебная нагрузка (всего)</w:t>
            </w:r>
          </w:p>
        </w:tc>
        <w:tc>
          <w:tcPr>
            <w:tcW w:w="2835" w:type="dxa"/>
          </w:tcPr>
          <w:p w:rsidR="0065372D" w:rsidRPr="00176ED2" w:rsidRDefault="00DF2777" w:rsidP="002301E0">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1080</w:t>
            </w:r>
          </w:p>
        </w:tc>
      </w:tr>
      <w:tr w:rsidR="0065372D" w:rsidRPr="0065372D" w:rsidTr="002301E0">
        <w:tc>
          <w:tcPr>
            <w:tcW w:w="6804" w:type="dxa"/>
          </w:tcPr>
          <w:p w:rsidR="0065372D" w:rsidRPr="0065372D" w:rsidRDefault="0065372D" w:rsidP="0065372D">
            <w:pPr>
              <w:spacing w:after="0" w:line="240" w:lineRule="auto"/>
              <w:rPr>
                <w:rFonts w:ascii="Times New Roman" w:eastAsia="Calibri" w:hAnsi="Times New Roman" w:cs="Times New Roman"/>
                <w:sz w:val="28"/>
                <w:szCs w:val="28"/>
              </w:rPr>
            </w:pPr>
            <w:r w:rsidRPr="0065372D">
              <w:rPr>
                <w:rFonts w:ascii="Times New Roman" w:eastAsia="Calibri" w:hAnsi="Times New Roman" w:cs="Times New Roman"/>
                <w:sz w:val="28"/>
                <w:szCs w:val="28"/>
              </w:rPr>
              <w:t>Обязательная аудиторная учебная нагрузка (всего)</w:t>
            </w:r>
          </w:p>
        </w:tc>
        <w:tc>
          <w:tcPr>
            <w:tcW w:w="2835" w:type="dxa"/>
          </w:tcPr>
          <w:p w:rsidR="0065372D" w:rsidRPr="00176ED2" w:rsidRDefault="00DF2777" w:rsidP="002301E0">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816</w:t>
            </w:r>
          </w:p>
        </w:tc>
      </w:tr>
      <w:tr w:rsidR="0065372D" w:rsidRPr="0065372D" w:rsidTr="002301E0">
        <w:tc>
          <w:tcPr>
            <w:tcW w:w="6804" w:type="dxa"/>
          </w:tcPr>
          <w:p w:rsidR="0065372D" w:rsidRPr="0065372D" w:rsidRDefault="0065372D" w:rsidP="0065372D">
            <w:pPr>
              <w:spacing w:after="0" w:line="240" w:lineRule="auto"/>
              <w:rPr>
                <w:rFonts w:ascii="Times New Roman" w:eastAsia="Calibri" w:hAnsi="Times New Roman" w:cs="Times New Roman"/>
                <w:sz w:val="28"/>
                <w:szCs w:val="28"/>
              </w:rPr>
            </w:pPr>
            <w:r w:rsidRPr="0065372D">
              <w:rPr>
                <w:rFonts w:ascii="Times New Roman" w:eastAsia="Calibri" w:hAnsi="Times New Roman" w:cs="Times New Roman"/>
                <w:sz w:val="28"/>
                <w:szCs w:val="28"/>
              </w:rPr>
              <w:t>Лабораторные работы/практические занятия</w:t>
            </w:r>
          </w:p>
        </w:tc>
        <w:tc>
          <w:tcPr>
            <w:tcW w:w="2835" w:type="dxa"/>
          </w:tcPr>
          <w:p w:rsidR="0065372D" w:rsidRPr="00176ED2" w:rsidRDefault="00DF2777" w:rsidP="002301E0">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270</w:t>
            </w:r>
          </w:p>
        </w:tc>
      </w:tr>
      <w:tr w:rsidR="0065372D" w:rsidRPr="0065372D" w:rsidTr="002301E0">
        <w:tc>
          <w:tcPr>
            <w:tcW w:w="6804" w:type="dxa"/>
          </w:tcPr>
          <w:p w:rsidR="0065372D" w:rsidRPr="0065372D" w:rsidRDefault="0065372D" w:rsidP="0065372D">
            <w:pPr>
              <w:spacing w:after="0" w:line="240" w:lineRule="auto"/>
              <w:rPr>
                <w:rFonts w:ascii="Times New Roman" w:eastAsia="Calibri" w:hAnsi="Times New Roman" w:cs="Times New Roman"/>
                <w:sz w:val="28"/>
                <w:szCs w:val="28"/>
              </w:rPr>
            </w:pPr>
            <w:r w:rsidRPr="0065372D">
              <w:rPr>
                <w:rFonts w:ascii="Times New Roman" w:eastAsia="Calibri" w:hAnsi="Times New Roman" w:cs="Times New Roman"/>
                <w:sz w:val="28"/>
                <w:szCs w:val="28"/>
              </w:rPr>
              <w:t>Курсовая работа/проект</w:t>
            </w:r>
          </w:p>
        </w:tc>
        <w:tc>
          <w:tcPr>
            <w:tcW w:w="2835" w:type="dxa"/>
          </w:tcPr>
          <w:p w:rsidR="0065372D" w:rsidRPr="00176ED2" w:rsidRDefault="0065372D" w:rsidP="002301E0">
            <w:pPr>
              <w:spacing w:after="0" w:line="240" w:lineRule="auto"/>
              <w:jc w:val="center"/>
              <w:rPr>
                <w:rFonts w:ascii="Times New Roman" w:eastAsia="Calibri" w:hAnsi="Times New Roman" w:cs="Times New Roman"/>
                <w:sz w:val="28"/>
                <w:szCs w:val="28"/>
              </w:rPr>
            </w:pPr>
            <w:r w:rsidRPr="00176ED2">
              <w:rPr>
                <w:rFonts w:ascii="Times New Roman" w:eastAsia="Calibri" w:hAnsi="Times New Roman" w:cs="Times New Roman"/>
                <w:sz w:val="28"/>
                <w:szCs w:val="28"/>
              </w:rPr>
              <w:t>30</w:t>
            </w:r>
          </w:p>
        </w:tc>
      </w:tr>
      <w:tr w:rsidR="0065372D" w:rsidRPr="0065372D" w:rsidTr="002301E0">
        <w:tc>
          <w:tcPr>
            <w:tcW w:w="6804" w:type="dxa"/>
          </w:tcPr>
          <w:p w:rsidR="0065372D" w:rsidRPr="0065372D" w:rsidRDefault="0065372D" w:rsidP="0065372D">
            <w:pPr>
              <w:spacing w:after="0" w:line="240" w:lineRule="auto"/>
              <w:rPr>
                <w:rFonts w:ascii="Times New Roman" w:eastAsia="Calibri" w:hAnsi="Times New Roman" w:cs="Times New Roman"/>
                <w:sz w:val="28"/>
                <w:szCs w:val="28"/>
              </w:rPr>
            </w:pPr>
            <w:r w:rsidRPr="0065372D">
              <w:rPr>
                <w:rFonts w:ascii="Times New Roman" w:eastAsia="Calibri" w:hAnsi="Times New Roman" w:cs="Times New Roman"/>
                <w:bCs/>
                <w:sz w:val="28"/>
                <w:szCs w:val="28"/>
              </w:rPr>
              <w:t>Учебная практика</w:t>
            </w:r>
          </w:p>
        </w:tc>
        <w:tc>
          <w:tcPr>
            <w:tcW w:w="2835" w:type="dxa"/>
          </w:tcPr>
          <w:p w:rsidR="0065372D" w:rsidRPr="00176ED2" w:rsidRDefault="00DF2777" w:rsidP="002301E0">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108</w:t>
            </w:r>
          </w:p>
        </w:tc>
      </w:tr>
      <w:tr w:rsidR="0065372D" w:rsidRPr="0065372D" w:rsidTr="002301E0">
        <w:tc>
          <w:tcPr>
            <w:tcW w:w="6804" w:type="dxa"/>
          </w:tcPr>
          <w:p w:rsidR="0065372D" w:rsidRPr="0065372D" w:rsidRDefault="0065372D" w:rsidP="0065372D">
            <w:pPr>
              <w:spacing w:after="0" w:line="240" w:lineRule="auto"/>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Производственная практика</w:t>
            </w:r>
          </w:p>
        </w:tc>
        <w:tc>
          <w:tcPr>
            <w:tcW w:w="2835" w:type="dxa"/>
          </w:tcPr>
          <w:p w:rsidR="0065372D" w:rsidRPr="00176ED2" w:rsidRDefault="00DF2777" w:rsidP="002301E0">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180</w:t>
            </w:r>
          </w:p>
        </w:tc>
      </w:tr>
      <w:tr w:rsidR="0065372D" w:rsidRPr="0065372D" w:rsidTr="002301E0">
        <w:tc>
          <w:tcPr>
            <w:tcW w:w="6804" w:type="dxa"/>
          </w:tcPr>
          <w:p w:rsidR="0065372D" w:rsidRPr="0065372D" w:rsidRDefault="0065372D" w:rsidP="0065372D">
            <w:pPr>
              <w:spacing w:after="0" w:line="240" w:lineRule="auto"/>
              <w:rPr>
                <w:rFonts w:ascii="Times New Roman" w:eastAsia="Calibri" w:hAnsi="Times New Roman" w:cs="Times New Roman"/>
                <w:sz w:val="28"/>
                <w:szCs w:val="28"/>
              </w:rPr>
            </w:pPr>
            <w:r w:rsidRPr="0065372D">
              <w:rPr>
                <w:rFonts w:ascii="Times New Roman" w:eastAsia="Calibri" w:hAnsi="Times New Roman" w:cs="Times New Roman"/>
                <w:sz w:val="28"/>
                <w:szCs w:val="28"/>
              </w:rPr>
              <w:t>Самостоятельная работа студента (всего) в том числе:</w:t>
            </w:r>
          </w:p>
          <w:p w:rsidR="0065372D" w:rsidRPr="0065372D" w:rsidRDefault="0065372D" w:rsidP="0065372D">
            <w:pPr>
              <w:spacing w:after="0" w:line="240" w:lineRule="auto"/>
              <w:rPr>
                <w:rFonts w:ascii="Times New Roman" w:eastAsia="Calibri" w:hAnsi="Times New Roman" w:cs="Times New Roman"/>
                <w:sz w:val="28"/>
                <w:szCs w:val="28"/>
              </w:rPr>
            </w:pPr>
            <w:r w:rsidRPr="0065372D">
              <w:rPr>
                <w:rFonts w:ascii="Times New Roman" w:eastAsia="Calibri" w:hAnsi="Times New Roman" w:cs="Times New Roman"/>
                <w:sz w:val="28"/>
                <w:szCs w:val="28"/>
              </w:rPr>
              <w:t>Выполнение презентаций по темам</w:t>
            </w:r>
          </w:p>
          <w:p w:rsidR="0065372D" w:rsidRPr="0065372D" w:rsidRDefault="0065372D" w:rsidP="0065372D">
            <w:pPr>
              <w:spacing w:after="0" w:line="240" w:lineRule="auto"/>
              <w:rPr>
                <w:rFonts w:ascii="Times New Roman" w:eastAsia="Calibri" w:hAnsi="Times New Roman" w:cs="Times New Roman"/>
                <w:sz w:val="28"/>
                <w:szCs w:val="28"/>
              </w:rPr>
            </w:pPr>
            <w:r w:rsidRPr="0065372D">
              <w:rPr>
                <w:rFonts w:ascii="Times New Roman" w:eastAsia="Calibri" w:hAnsi="Times New Roman" w:cs="Times New Roman"/>
                <w:sz w:val="28"/>
                <w:szCs w:val="28"/>
              </w:rPr>
              <w:t>Выполнение докладов по темам</w:t>
            </w:r>
          </w:p>
          <w:p w:rsidR="0065372D" w:rsidRPr="0065372D" w:rsidRDefault="0065372D" w:rsidP="0065372D">
            <w:pPr>
              <w:spacing w:after="0" w:line="240" w:lineRule="auto"/>
              <w:rPr>
                <w:rFonts w:ascii="Times New Roman" w:eastAsia="Calibri" w:hAnsi="Times New Roman" w:cs="Times New Roman"/>
                <w:sz w:val="28"/>
                <w:szCs w:val="28"/>
              </w:rPr>
            </w:pPr>
            <w:r w:rsidRPr="0065372D">
              <w:rPr>
                <w:rFonts w:ascii="Times New Roman" w:eastAsia="Calibri" w:hAnsi="Times New Roman" w:cs="Times New Roman"/>
                <w:sz w:val="28"/>
                <w:szCs w:val="28"/>
              </w:rPr>
              <w:t>Выполнение домашнего задания</w:t>
            </w:r>
          </w:p>
        </w:tc>
        <w:tc>
          <w:tcPr>
            <w:tcW w:w="2835" w:type="dxa"/>
          </w:tcPr>
          <w:p w:rsidR="0065372D" w:rsidRPr="00176ED2" w:rsidRDefault="00DF2777" w:rsidP="002301E0">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264</w:t>
            </w:r>
          </w:p>
        </w:tc>
      </w:tr>
      <w:tr w:rsidR="0065372D" w:rsidRPr="0065372D" w:rsidTr="002301E0">
        <w:tc>
          <w:tcPr>
            <w:tcW w:w="6804" w:type="dxa"/>
          </w:tcPr>
          <w:p w:rsidR="0065372D" w:rsidRPr="0065372D" w:rsidRDefault="0065372D" w:rsidP="0065372D">
            <w:pPr>
              <w:spacing w:after="0" w:line="240" w:lineRule="auto"/>
              <w:rPr>
                <w:rFonts w:ascii="Times New Roman" w:eastAsia="Calibri" w:hAnsi="Times New Roman" w:cs="Times New Roman"/>
                <w:sz w:val="28"/>
                <w:szCs w:val="28"/>
              </w:rPr>
            </w:pPr>
            <w:r w:rsidRPr="0065372D">
              <w:rPr>
                <w:rFonts w:ascii="Times New Roman" w:eastAsia="Calibri" w:hAnsi="Times New Roman" w:cs="Times New Roman"/>
                <w:sz w:val="28"/>
                <w:szCs w:val="28"/>
              </w:rPr>
              <w:t>Итоговая аттестация в форме (указать)</w:t>
            </w:r>
          </w:p>
        </w:tc>
        <w:tc>
          <w:tcPr>
            <w:tcW w:w="2835" w:type="dxa"/>
          </w:tcPr>
          <w:p w:rsidR="0065372D" w:rsidRPr="0065372D" w:rsidRDefault="0065372D" w:rsidP="0065372D">
            <w:pPr>
              <w:spacing w:after="0" w:line="240" w:lineRule="auto"/>
              <w:rPr>
                <w:rFonts w:ascii="Times New Roman" w:eastAsia="Calibri" w:hAnsi="Times New Roman" w:cs="Times New Roman"/>
                <w:sz w:val="28"/>
                <w:szCs w:val="28"/>
              </w:rPr>
            </w:pPr>
            <w:r w:rsidRPr="0065372D">
              <w:rPr>
                <w:rFonts w:ascii="Times New Roman" w:eastAsia="Calibri" w:hAnsi="Times New Roman" w:cs="Times New Roman"/>
                <w:sz w:val="28"/>
                <w:szCs w:val="28"/>
              </w:rPr>
              <w:t>экзамен</w:t>
            </w:r>
          </w:p>
        </w:tc>
      </w:tr>
    </w:tbl>
    <w:p w:rsidR="0065372D" w:rsidRPr="0065372D" w:rsidRDefault="0065372D" w:rsidP="0065372D">
      <w:pPr>
        <w:rPr>
          <w:rFonts w:ascii="Times New Roman" w:eastAsia="Calibri" w:hAnsi="Times New Roman" w:cs="Times New Roman"/>
          <w:b/>
          <w:sz w:val="28"/>
          <w:szCs w:val="28"/>
        </w:rPr>
      </w:pPr>
    </w:p>
    <w:p w:rsidR="0065372D" w:rsidRPr="0065372D" w:rsidRDefault="0065372D" w:rsidP="0065372D">
      <w:pPr>
        <w:spacing w:after="0" w:line="240" w:lineRule="auto"/>
        <w:jc w:val="center"/>
        <w:rPr>
          <w:rFonts w:ascii="Times New Roman" w:eastAsia="Times New Roman" w:hAnsi="Times New Roman" w:cs="Times New Roman"/>
          <w:sz w:val="28"/>
          <w:szCs w:val="28"/>
          <w:lang w:eastAsia="ru-RU"/>
        </w:rPr>
      </w:pPr>
    </w:p>
    <w:p w:rsidR="0065372D" w:rsidRPr="0065372D" w:rsidRDefault="0065372D" w:rsidP="0065372D">
      <w:pPr>
        <w:spacing w:after="0" w:line="240" w:lineRule="auto"/>
        <w:jc w:val="center"/>
        <w:rPr>
          <w:rFonts w:ascii="Times New Roman" w:eastAsia="Times New Roman" w:hAnsi="Times New Roman" w:cs="Times New Roman"/>
          <w:sz w:val="28"/>
          <w:szCs w:val="28"/>
          <w:lang w:eastAsia="ru-RU"/>
        </w:rPr>
      </w:pPr>
    </w:p>
    <w:p w:rsidR="0065372D" w:rsidRPr="0065372D" w:rsidRDefault="0065372D" w:rsidP="0065372D">
      <w:pPr>
        <w:spacing w:after="0" w:line="240" w:lineRule="auto"/>
        <w:jc w:val="center"/>
        <w:rPr>
          <w:rFonts w:ascii="Times New Roman" w:eastAsia="Times New Roman" w:hAnsi="Times New Roman" w:cs="Times New Roman"/>
          <w:sz w:val="28"/>
          <w:szCs w:val="28"/>
          <w:lang w:eastAsia="ru-RU"/>
        </w:rPr>
      </w:pPr>
    </w:p>
    <w:p w:rsidR="0065372D" w:rsidRPr="0065372D" w:rsidRDefault="0065372D" w:rsidP="0065372D">
      <w:pPr>
        <w:spacing w:after="0" w:line="240" w:lineRule="auto"/>
        <w:jc w:val="center"/>
        <w:rPr>
          <w:rFonts w:ascii="Times New Roman" w:eastAsia="Times New Roman" w:hAnsi="Times New Roman" w:cs="Times New Roman"/>
          <w:sz w:val="28"/>
          <w:szCs w:val="28"/>
          <w:lang w:eastAsia="ru-RU"/>
        </w:rPr>
      </w:pPr>
    </w:p>
    <w:p w:rsidR="0065372D" w:rsidRPr="0065372D" w:rsidRDefault="0065372D" w:rsidP="0065372D">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tbl>
      <w:tblPr>
        <w:tblpPr w:leftFromText="180" w:rightFromText="180" w:vertAnchor="text" w:horzAnchor="margin" w:tblpX="392" w:tblpY="226"/>
        <w:tblW w:w="10423" w:type="dxa"/>
        <w:tblLook w:val="04A0" w:firstRow="1" w:lastRow="0" w:firstColumn="1" w:lastColumn="0" w:noHBand="0" w:noVBand="1"/>
      </w:tblPr>
      <w:tblGrid>
        <w:gridCol w:w="5637"/>
        <w:gridCol w:w="4786"/>
      </w:tblGrid>
      <w:tr w:rsidR="0065372D" w:rsidRPr="0065372D" w:rsidTr="007C03AA">
        <w:trPr>
          <w:trHeight w:val="886"/>
        </w:trPr>
        <w:tc>
          <w:tcPr>
            <w:tcW w:w="5637" w:type="dxa"/>
          </w:tcPr>
          <w:p w:rsidR="0065372D" w:rsidRPr="0065372D" w:rsidRDefault="0065372D" w:rsidP="0065372D">
            <w:pPr>
              <w:spacing w:after="0" w:line="240" w:lineRule="auto"/>
              <w:rPr>
                <w:rFonts w:ascii="Times New Roman" w:eastAsia="Times New Roman" w:hAnsi="Times New Roman" w:cs="Times New Roman"/>
                <w:sz w:val="28"/>
                <w:szCs w:val="28"/>
                <w:lang w:eastAsia="ru-RU"/>
              </w:rPr>
            </w:pPr>
          </w:p>
        </w:tc>
        <w:tc>
          <w:tcPr>
            <w:tcW w:w="4786" w:type="dxa"/>
          </w:tcPr>
          <w:p w:rsidR="0065372D" w:rsidRPr="0065372D" w:rsidRDefault="0065372D" w:rsidP="0065372D">
            <w:pPr>
              <w:spacing w:after="0" w:line="240" w:lineRule="auto"/>
              <w:jc w:val="right"/>
              <w:rPr>
                <w:rFonts w:ascii="Times New Roman" w:eastAsia="Times New Roman" w:hAnsi="Times New Roman" w:cs="Times New Roman"/>
                <w:sz w:val="28"/>
                <w:szCs w:val="28"/>
                <w:lang w:eastAsia="ru-RU"/>
              </w:rPr>
            </w:pPr>
          </w:p>
        </w:tc>
      </w:tr>
    </w:tbl>
    <w:p w:rsidR="0065372D" w:rsidRPr="0065372D" w:rsidRDefault="0065372D" w:rsidP="0065372D">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p w:rsidR="0065372D" w:rsidRPr="0065372D" w:rsidRDefault="0065372D" w:rsidP="0065372D">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p w:rsidR="0065372D" w:rsidRPr="0065372D" w:rsidRDefault="0065372D" w:rsidP="0065372D">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p w:rsidR="0065372D" w:rsidRPr="0065372D" w:rsidRDefault="0065372D" w:rsidP="0065372D">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p w:rsidR="0065372D" w:rsidRPr="0065372D" w:rsidRDefault="0065372D" w:rsidP="0065372D">
      <w:pPr>
        <w:shd w:val="clear" w:color="auto" w:fill="FFFFFF"/>
        <w:spacing w:after="0" w:line="240" w:lineRule="auto"/>
        <w:ind w:left="-567" w:right="-284" w:firstLine="567"/>
        <w:contextualSpacing/>
        <w:jc w:val="center"/>
        <w:rPr>
          <w:rFonts w:ascii="Times New Roman" w:eastAsia="Times New Roman" w:hAnsi="Times New Roman" w:cs="Times New Roman"/>
          <w:sz w:val="28"/>
          <w:szCs w:val="28"/>
          <w:lang w:eastAsia="ru-RU"/>
        </w:rPr>
      </w:pPr>
    </w:p>
    <w:p w:rsidR="0065372D" w:rsidRPr="0065372D" w:rsidRDefault="0065372D" w:rsidP="0065372D">
      <w:pPr>
        <w:shd w:val="clear" w:color="auto" w:fill="FFFFFF"/>
        <w:spacing w:before="312" w:after="0" w:line="240" w:lineRule="auto"/>
        <w:ind w:left="4070" w:hanging="3705"/>
        <w:rPr>
          <w:rFonts w:ascii="Times New Roman" w:eastAsia="Times New Roman" w:hAnsi="Times New Roman" w:cs="Times New Roman"/>
          <w:b/>
          <w:bCs/>
          <w:spacing w:val="-2"/>
          <w:sz w:val="28"/>
          <w:szCs w:val="28"/>
          <w:lang w:eastAsia="ru-RU"/>
        </w:rPr>
      </w:pPr>
    </w:p>
    <w:p w:rsidR="0065372D" w:rsidRPr="0065372D" w:rsidRDefault="0065372D" w:rsidP="0065372D">
      <w:pPr>
        <w:shd w:val="clear" w:color="auto" w:fill="FFFFFF"/>
        <w:spacing w:before="1915" w:after="0" w:line="326" w:lineRule="exact"/>
        <w:ind w:left="2268" w:right="-1" w:hanging="1842"/>
        <w:contextualSpacing/>
        <w:rPr>
          <w:rFonts w:ascii="Times New Roman" w:eastAsia="Times New Roman" w:hAnsi="Times New Roman" w:cs="Times New Roman"/>
          <w:sz w:val="24"/>
          <w:szCs w:val="24"/>
          <w:lang w:eastAsia="ru-RU"/>
        </w:rPr>
      </w:pPr>
    </w:p>
    <w:p w:rsidR="0065372D" w:rsidRPr="0065372D" w:rsidRDefault="0065372D" w:rsidP="0065372D">
      <w:pPr>
        <w:shd w:val="clear" w:color="auto" w:fill="FFFFFF"/>
        <w:spacing w:before="312" w:after="0" w:line="240" w:lineRule="auto"/>
        <w:ind w:left="4070" w:hanging="3705"/>
        <w:rPr>
          <w:rFonts w:ascii="Times New Roman" w:eastAsia="Times New Roman" w:hAnsi="Times New Roman" w:cs="Times New Roman"/>
          <w:color w:val="000000"/>
          <w:sz w:val="28"/>
          <w:szCs w:val="28"/>
          <w:lang w:eastAsia="ru-RU"/>
        </w:rPr>
      </w:pPr>
    </w:p>
    <w:p w:rsidR="0065372D" w:rsidRPr="0065372D" w:rsidRDefault="0065372D" w:rsidP="0065372D">
      <w:pPr>
        <w:shd w:val="clear" w:color="auto" w:fill="FFFFFF"/>
        <w:spacing w:before="312" w:after="0" w:line="240" w:lineRule="auto"/>
        <w:ind w:left="4070" w:hanging="3705"/>
        <w:rPr>
          <w:rFonts w:ascii="Times New Roman" w:eastAsia="Times New Roman" w:hAnsi="Times New Roman" w:cs="Times New Roman"/>
          <w:color w:val="000000"/>
          <w:sz w:val="28"/>
          <w:szCs w:val="28"/>
          <w:lang w:eastAsia="ru-RU"/>
        </w:rPr>
      </w:pP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sectPr w:rsidR="0065372D" w:rsidRPr="0065372D" w:rsidSect="007C03AA">
          <w:footerReference w:type="even" r:id="rId8"/>
          <w:footerReference w:type="default" r:id="rId9"/>
          <w:footerReference w:type="first" r:id="rId10"/>
          <w:pgSz w:w="11906" w:h="16838" w:code="9"/>
          <w:pgMar w:top="1134" w:right="851" w:bottom="1134" w:left="1418" w:header="709" w:footer="709" w:gutter="0"/>
          <w:cols w:space="720"/>
          <w:titlePg/>
        </w:sectPr>
      </w:pPr>
    </w:p>
    <w:p w:rsidR="0065372D" w:rsidRPr="0065372D" w:rsidRDefault="0065372D" w:rsidP="0065372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ind w:firstLine="720"/>
        <w:jc w:val="center"/>
        <w:outlineLvl w:val="0"/>
        <w:rPr>
          <w:rFonts w:ascii="Times New Roman" w:eastAsia="Times New Roman" w:hAnsi="Times New Roman" w:cs="Times New Roman"/>
          <w:b/>
          <w:caps/>
          <w:sz w:val="28"/>
          <w:szCs w:val="28"/>
          <w:lang w:eastAsia="ru-RU"/>
        </w:rPr>
      </w:pPr>
      <w:r w:rsidRPr="0065372D">
        <w:rPr>
          <w:rFonts w:ascii="Times New Roman" w:eastAsia="Times New Roman" w:hAnsi="Times New Roman" w:cs="Times New Roman"/>
          <w:b/>
          <w:caps/>
          <w:sz w:val="28"/>
          <w:szCs w:val="28"/>
          <w:lang w:eastAsia="ru-RU"/>
        </w:rPr>
        <w:t xml:space="preserve">2. результаты освоения ПРОФЕССИОНАЛЬНОГО МОДУЛЯ </w:t>
      </w:r>
    </w:p>
    <w:p w:rsidR="0065372D" w:rsidRPr="0065372D" w:rsidRDefault="0065372D" w:rsidP="006537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567"/>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xml:space="preserve">Результатом освоения программы профессионального модуля является овладение обучающимися видом профессиональной деятельности: </w:t>
      </w:r>
      <w:r w:rsidRPr="0065372D">
        <w:rPr>
          <w:rFonts w:ascii="Times New Roman" w:eastAsia="Times New Roman" w:hAnsi="Times New Roman" w:cs="Times New Roman"/>
          <w:bCs/>
          <w:sz w:val="28"/>
          <w:szCs w:val="28"/>
          <w:lang w:eastAsia="ru-RU"/>
        </w:rPr>
        <w:t>ведение работ по садово-парковому и ландшафтному строительству</w:t>
      </w:r>
      <w:r w:rsidRPr="0065372D">
        <w:rPr>
          <w:rFonts w:ascii="Times New Roman" w:eastAsia="Times New Roman" w:hAnsi="Times New Roman" w:cs="Times New Roman"/>
          <w:sz w:val="28"/>
          <w:szCs w:val="28"/>
          <w:lang w:eastAsia="ru-RU"/>
        </w:rPr>
        <w:t>, в том числе профессиональными (ПК) и общими (ОК) компетенциями: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567"/>
        <w:jc w:val="both"/>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8212"/>
      </w:tblGrid>
      <w:tr w:rsidR="0065372D" w:rsidRPr="0065372D" w:rsidTr="007C03AA">
        <w:trPr>
          <w:trHeight w:val="651"/>
        </w:trPr>
        <w:tc>
          <w:tcPr>
            <w:tcW w:w="833" w:type="pct"/>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Код</w:t>
            </w:r>
          </w:p>
        </w:tc>
        <w:tc>
          <w:tcPr>
            <w:tcW w:w="4167" w:type="pct"/>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p>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Наименование результата обучения</w:t>
            </w:r>
          </w:p>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p>
        </w:tc>
      </w:tr>
      <w:tr w:rsidR="0065372D" w:rsidRPr="0065372D" w:rsidTr="007C03AA">
        <w:trPr>
          <w:trHeight w:val="625"/>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ПК 2.1.</w:t>
            </w:r>
          </w:p>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Анализировать спрос на услуги садово-паркового и ландшафтного строительства.</w:t>
            </w:r>
          </w:p>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p>
        </w:tc>
      </w:tr>
      <w:tr w:rsidR="0065372D" w:rsidRPr="0065372D" w:rsidTr="007C03AA">
        <w:trPr>
          <w:trHeight w:val="577"/>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ПК 2.2.</w:t>
            </w:r>
          </w:p>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Продвигать услуги по садово-парковому и ландшафтному  строительству на рынке услуг.</w:t>
            </w:r>
          </w:p>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p>
        </w:tc>
      </w:tr>
      <w:tr w:rsidR="0065372D" w:rsidRPr="0065372D" w:rsidTr="007C03AA">
        <w:trPr>
          <w:trHeight w:val="351"/>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ПК 2.3.</w:t>
            </w:r>
          </w:p>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Организовывать садово-парковые и ландшафтные работы.</w:t>
            </w:r>
          </w:p>
        </w:tc>
      </w:tr>
      <w:tr w:rsidR="0065372D" w:rsidRPr="0065372D" w:rsidTr="007C03AA">
        <w:trPr>
          <w:trHeight w:val="389"/>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ПК 2.4.</w:t>
            </w:r>
          </w:p>
        </w:tc>
        <w:tc>
          <w:tcPr>
            <w:tcW w:w="4167" w:type="pct"/>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Контролировать и оценивать качество садово-парковых работ</w:t>
            </w:r>
          </w:p>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p>
        </w:tc>
      </w:tr>
    </w:tbl>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567"/>
        <w:jc w:val="both"/>
        <w:rPr>
          <w:rFonts w:ascii="Times New Roman" w:eastAsia="Times New Roman" w:hAnsi="Times New Roman" w:cs="Times New Roman"/>
          <w:sz w:val="28"/>
          <w:szCs w:val="28"/>
          <w:u w:val="single"/>
          <w:lang w:eastAsia="ru-RU"/>
        </w:rPr>
      </w:pPr>
    </w:p>
    <w:p w:rsidR="0065372D" w:rsidRPr="0065372D" w:rsidRDefault="0065372D" w:rsidP="0065372D">
      <w:pPr>
        <w:spacing w:after="0" w:line="240" w:lineRule="auto"/>
        <w:rPr>
          <w:rFonts w:ascii="Times New Roman" w:eastAsia="Calibri" w:hAnsi="Times New Roman" w:cs="Times New Roman"/>
          <w:bCs/>
          <w:sz w:val="28"/>
          <w:szCs w:val="28"/>
        </w:rPr>
      </w:pPr>
      <w:r w:rsidRPr="0065372D">
        <w:rPr>
          <w:rFonts w:ascii="Times New Roman" w:eastAsia="Calibri" w:hAnsi="Times New Roman" w:cs="Times New Roman"/>
          <w:bCs/>
          <w:sz w:val="28"/>
          <w:szCs w:val="28"/>
        </w:rPr>
        <w:t>В процессе освоения ПМ  студенты должны овладеть общими компетенциями (ОК):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8212"/>
      </w:tblGrid>
      <w:tr w:rsidR="0065372D" w:rsidRPr="0065372D" w:rsidTr="007C03AA">
        <w:trPr>
          <w:trHeight w:val="329"/>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b/>
                <w:sz w:val="28"/>
                <w:szCs w:val="28"/>
                <w:lang w:eastAsia="ru-RU"/>
              </w:rPr>
            </w:pPr>
          </w:p>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b/>
                <w:sz w:val="28"/>
                <w:szCs w:val="28"/>
                <w:lang w:eastAsia="ru-RU"/>
              </w:rPr>
              <w:t xml:space="preserve">     Код</w:t>
            </w:r>
          </w:p>
        </w:tc>
        <w:tc>
          <w:tcPr>
            <w:tcW w:w="4167" w:type="pct"/>
            <w:shd w:val="clear" w:color="auto" w:fill="auto"/>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p>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Наименование результата обучения</w:t>
            </w:r>
          </w:p>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p>
        </w:tc>
      </w:tr>
      <w:tr w:rsidR="0065372D" w:rsidRPr="0065372D" w:rsidTr="007C03AA">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ОК 1</w:t>
            </w:r>
          </w:p>
        </w:tc>
        <w:tc>
          <w:tcPr>
            <w:tcW w:w="4167" w:type="pct"/>
            <w:shd w:val="clear" w:color="auto" w:fill="auto"/>
          </w:tcPr>
          <w:p w:rsidR="0065372D" w:rsidRPr="0065372D" w:rsidRDefault="0065372D" w:rsidP="0065372D">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Понимать сущность и социальную значимость своей будущей профессии, проявлять к ней устойчивый интерес.</w:t>
            </w:r>
          </w:p>
          <w:p w:rsidR="0065372D" w:rsidRPr="0065372D" w:rsidRDefault="0065372D" w:rsidP="0065372D">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p>
        </w:tc>
      </w:tr>
      <w:tr w:rsidR="0065372D" w:rsidRPr="0065372D" w:rsidTr="007C03AA">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ОК 2</w:t>
            </w:r>
          </w:p>
        </w:tc>
        <w:tc>
          <w:tcPr>
            <w:tcW w:w="4167"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r>
      <w:tr w:rsidR="0065372D" w:rsidRPr="0065372D" w:rsidTr="007C03AA">
        <w:trPr>
          <w:trHeight w:val="673"/>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xml:space="preserve">ОК 3 </w:t>
            </w:r>
          </w:p>
        </w:tc>
        <w:tc>
          <w:tcPr>
            <w:tcW w:w="4167"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Принимать решения в стандартных и нестандартных ситуациях и нести за них ответственность.</w:t>
            </w:r>
          </w:p>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r>
      <w:tr w:rsidR="0065372D" w:rsidRPr="0065372D" w:rsidTr="007C03AA">
        <w:trPr>
          <w:trHeight w:val="673"/>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ОК 4</w:t>
            </w:r>
          </w:p>
        </w:tc>
        <w:tc>
          <w:tcPr>
            <w:tcW w:w="4167" w:type="pct"/>
            <w:shd w:val="clear" w:color="auto" w:fill="auto"/>
          </w:tcPr>
          <w:p w:rsidR="0065372D" w:rsidRPr="0065372D" w:rsidRDefault="0065372D" w:rsidP="0065372D">
            <w:pPr>
              <w:shd w:val="clear" w:color="auto" w:fill="FFFFFF"/>
              <w:tabs>
                <w:tab w:val="left" w:pos="3581"/>
                <w:tab w:val="left" w:pos="4714"/>
                <w:tab w:val="left" w:pos="5294"/>
                <w:tab w:val="left" w:pos="7483"/>
              </w:tabs>
              <w:spacing w:after="0" w:line="240" w:lineRule="auto"/>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spacing w:val="-2"/>
                <w:sz w:val="28"/>
                <w:szCs w:val="28"/>
                <w:lang w:eastAsia="ru-RU"/>
              </w:rPr>
              <w:t>Осуществлять</w:t>
            </w:r>
            <w:r w:rsidRPr="0065372D">
              <w:rPr>
                <w:rFonts w:ascii="Times New Roman" w:eastAsia="Times New Roman" w:hAnsi="Times New Roman" w:cs="Times New Roman"/>
                <w:sz w:val="28"/>
                <w:szCs w:val="28"/>
                <w:lang w:eastAsia="ru-RU"/>
              </w:rPr>
              <w:t xml:space="preserve">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5372D" w:rsidRPr="0065372D" w:rsidRDefault="0065372D" w:rsidP="0065372D">
            <w:pPr>
              <w:shd w:val="clear" w:color="auto" w:fill="FFFFFF"/>
              <w:tabs>
                <w:tab w:val="left" w:pos="3581"/>
                <w:tab w:val="left" w:pos="4714"/>
                <w:tab w:val="left" w:pos="5294"/>
                <w:tab w:val="left" w:pos="7483"/>
              </w:tabs>
              <w:spacing w:after="0" w:line="240" w:lineRule="auto"/>
              <w:contextualSpacing/>
              <w:rPr>
                <w:rFonts w:ascii="Times New Roman" w:eastAsia="Times New Roman" w:hAnsi="Times New Roman" w:cs="Times New Roman"/>
                <w:sz w:val="28"/>
                <w:szCs w:val="28"/>
                <w:lang w:eastAsia="ru-RU"/>
              </w:rPr>
            </w:pPr>
          </w:p>
        </w:tc>
      </w:tr>
      <w:tr w:rsidR="0065372D" w:rsidRPr="0065372D" w:rsidTr="007C03AA">
        <w:trPr>
          <w:trHeight w:val="673"/>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ОК 5</w:t>
            </w:r>
          </w:p>
        </w:tc>
        <w:tc>
          <w:tcPr>
            <w:tcW w:w="4167"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Использовать информационно-коммуникационные технологии в профессиональной деятельности.</w:t>
            </w:r>
          </w:p>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r>
      <w:tr w:rsidR="0065372D" w:rsidRPr="0065372D" w:rsidTr="007C03AA">
        <w:trPr>
          <w:trHeight w:val="673"/>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ОК 6</w:t>
            </w:r>
          </w:p>
        </w:tc>
        <w:tc>
          <w:tcPr>
            <w:tcW w:w="4167"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Работать в коллективе и в команде, эффективно общаться с коллегами, руководством, потребителями.</w:t>
            </w:r>
          </w:p>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r>
      <w:tr w:rsidR="0065372D" w:rsidRPr="0065372D" w:rsidTr="007C03AA">
        <w:trPr>
          <w:trHeight w:val="673"/>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ОК 7</w:t>
            </w:r>
          </w:p>
        </w:tc>
        <w:tc>
          <w:tcPr>
            <w:tcW w:w="4167" w:type="pct"/>
            <w:shd w:val="clear" w:color="auto" w:fill="auto"/>
          </w:tcPr>
          <w:p w:rsidR="0065372D" w:rsidRPr="0065372D" w:rsidRDefault="0065372D" w:rsidP="0065372D">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Брать на себя ответственность за работу членов команды (подчиненных), за результат выполнения заданий.</w:t>
            </w:r>
          </w:p>
          <w:p w:rsidR="0065372D" w:rsidRPr="0065372D" w:rsidRDefault="0065372D" w:rsidP="0065372D">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p>
        </w:tc>
      </w:tr>
      <w:tr w:rsidR="0065372D" w:rsidRPr="0065372D" w:rsidTr="007C03AA">
        <w:trPr>
          <w:trHeight w:val="673"/>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ОК 8</w:t>
            </w:r>
          </w:p>
        </w:tc>
        <w:tc>
          <w:tcPr>
            <w:tcW w:w="4167" w:type="pct"/>
            <w:shd w:val="clear" w:color="auto" w:fill="auto"/>
          </w:tcPr>
          <w:p w:rsidR="0065372D" w:rsidRPr="0065372D" w:rsidRDefault="0065372D" w:rsidP="0065372D">
            <w:pPr>
              <w:shd w:val="clear" w:color="auto" w:fill="FFFFFF"/>
              <w:tabs>
                <w:tab w:val="left" w:pos="1906"/>
                <w:tab w:val="left" w:pos="3427"/>
                <w:tab w:val="left" w:pos="5155"/>
                <w:tab w:val="left" w:pos="7843"/>
              </w:tabs>
              <w:spacing w:after="0" w:line="240" w:lineRule="auto"/>
              <w:ind w:right="5"/>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Самостоятельно определять задачи профессионального и</w:t>
            </w:r>
            <w:r w:rsidRPr="0065372D">
              <w:rPr>
                <w:rFonts w:ascii="Times New Roman" w:eastAsia="Times New Roman" w:hAnsi="Times New Roman" w:cs="Times New Roman"/>
                <w:sz w:val="28"/>
                <w:szCs w:val="28"/>
                <w:lang w:eastAsia="ru-RU"/>
              </w:rPr>
              <w:br/>
            </w:r>
            <w:r w:rsidRPr="0065372D">
              <w:rPr>
                <w:rFonts w:ascii="Times New Roman" w:eastAsia="Times New Roman" w:hAnsi="Times New Roman" w:cs="Times New Roman"/>
                <w:spacing w:val="-2"/>
                <w:sz w:val="28"/>
                <w:szCs w:val="28"/>
                <w:lang w:eastAsia="ru-RU"/>
              </w:rPr>
              <w:t>личностного</w:t>
            </w:r>
            <w:r w:rsidR="003A6FD2">
              <w:rPr>
                <w:rFonts w:ascii="Times New Roman" w:eastAsia="Times New Roman" w:hAnsi="Times New Roman" w:cs="Times New Roman"/>
                <w:spacing w:val="-2"/>
                <w:sz w:val="28"/>
                <w:szCs w:val="28"/>
                <w:lang w:eastAsia="ru-RU"/>
              </w:rPr>
              <w:t xml:space="preserve"> </w:t>
            </w:r>
            <w:r w:rsidRPr="0065372D">
              <w:rPr>
                <w:rFonts w:ascii="Times New Roman" w:eastAsia="Times New Roman" w:hAnsi="Times New Roman" w:cs="Times New Roman"/>
                <w:spacing w:val="-2"/>
                <w:sz w:val="28"/>
                <w:szCs w:val="28"/>
                <w:lang w:eastAsia="ru-RU"/>
              </w:rPr>
              <w:t>развития,</w:t>
            </w:r>
            <w:r w:rsidR="003A6FD2">
              <w:rPr>
                <w:rFonts w:ascii="Times New Roman" w:eastAsia="Times New Roman" w:hAnsi="Times New Roman" w:cs="Times New Roman"/>
                <w:spacing w:val="-2"/>
                <w:sz w:val="28"/>
                <w:szCs w:val="28"/>
                <w:lang w:eastAsia="ru-RU"/>
              </w:rPr>
              <w:t xml:space="preserve"> </w:t>
            </w:r>
            <w:r w:rsidRPr="0065372D">
              <w:rPr>
                <w:rFonts w:ascii="Times New Roman" w:eastAsia="Times New Roman" w:hAnsi="Times New Roman" w:cs="Times New Roman"/>
                <w:spacing w:val="-2"/>
                <w:sz w:val="28"/>
                <w:szCs w:val="28"/>
                <w:lang w:eastAsia="ru-RU"/>
              </w:rPr>
              <w:t>заниматься</w:t>
            </w:r>
            <w:r w:rsidR="003A6FD2">
              <w:rPr>
                <w:rFonts w:ascii="Times New Roman" w:eastAsia="Times New Roman" w:hAnsi="Times New Roman" w:cs="Times New Roman"/>
                <w:spacing w:val="-2"/>
                <w:sz w:val="28"/>
                <w:szCs w:val="28"/>
                <w:lang w:eastAsia="ru-RU"/>
              </w:rPr>
              <w:t xml:space="preserve"> </w:t>
            </w:r>
            <w:r w:rsidRPr="0065372D">
              <w:rPr>
                <w:rFonts w:ascii="Times New Roman" w:eastAsia="Times New Roman" w:hAnsi="Times New Roman" w:cs="Times New Roman"/>
                <w:spacing w:val="-2"/>
                <w:sz w:val="28"/>
                <w:szCs w:val="28"/>
                <w:lang w:eastAsia="ru-RU"/>
              </w:rPr>
              <w:t>самообразованием,</w:t>
            </w:r>
            <w:r w:rsidR="003A6FD2">
              <w:rPr>
                <w:rFonts w:ascii="Times New Roman" w:eastAsia="Times New Roman" w:hAnsi="Times New Roman" w:cs="Times New Roman"/>
                <w:spacing w:val="-2"/>
                <w:sz w:val="28"/>
                <w:szCs w:val="28"/>
                <w:lang w:eastAsia="ru-RU"/>
              </w:rPr>
              <w:t xml:space="preserve">  </w:t>
            </w:r>
            <w:r w:rsidRPr="0065372D">
              <w:rPr>
                <w:rFonts w:ascii="Times New Roman" w:eastAsia="Times New Roman" w:hAnsi="Times New Roman" w:cs="Times New Roman"/>
                <w:spacing w:val="-2"/>
                <w:sz w:val="28"/>
                <w:szCs w:val="28"/>
                <w:lang w:eastAsia="ru-RU"/>
              </w:rPr>
              <w:t>осознанно</w:t>
            </w:r>
          </w:p>
          <w:p w:rsidR="0065372D" w:rsidRPr="0065372D" w:rsidRDefault="0065372D" w:rsidP="0065372D">
            <w:pPr>
              <w:shd w:val="clear" w:color="auto" w:fill="FFFFFF"/>
              <w:spacing w:after="0" w:line="240" w:lineRule="auto"/>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планировать повышение квалификации.</w:t>
            </w:r>
          </w:p>
          <w:p w:rsidR="0065372D" w:rsidRPr="0065372D" w:rsidRDefault="0065372D" w:rsidP="0065372D">
            <w:pPr>
              <w:shd w:val="clear" w:color="auto" w:fill="FFFFFF"/>
              <w:spacing w:after="0" w:line="240" w:lineRule="auto"/>
              <w:contextualSpacing/>
              <w:rPr>
                <w:rFonts w:ascii="Times New Roman" w:eastAsia="Times New Roman" w:hAnsi="Times New Roman" w:cs="Times New Roman"/>
                <w:sz w:val="28"/>
                <w:szCs w:val="28"/>
                <w:lang w:eastAsia="ru-RU"/>
              </w:rPr>
            </w:pPr>
          </w:p>
        </w:tc>
      </w:tr>
      <w:tr w:rsidR="0065372D" w:rsidRPr="0065372D" w:rsidTr="007C03AA">
        <w:trPr>
          <w:trHeight w:val="673"/>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ОК 9</w:t>
            </w:r>
          </w:p>
        </w:tc>
        <w:tc>
          <w:tcPr>
            <w:tcW w:w="4167" w:type="pct"/>
            <w:shd w:val="clear" w:color="auto" w:fill="auto"/>
          </w:tcPr>
          <w:p w:rsidR="0065372D" w:rsidRPr="0065372D" w:rsidRDefault="0065372D" w:rsidP="0065372D">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Ориентироваться в условиях частой смены технологий в профессиональной деятельности.</w:t>
            </w:r>
          </w:p>
          <w:p w:rsidR="0065372D" w:rsidRPr="0065372D" w:rsidRDefault="0065372D" w:rsidP="0065372D">
            <w:pPr>
              <w:shd w:val="clear" w:color="auto" w:fill="FFFFFF"/>
              <w:spacing w:after="0" w:line="240" w:lineRule="auto"/>
              <w:ind w:right="10"/>
              <w:contextualSpacing/>
              <w:jc w:val="both"/>
              <w:rPr>
                <w:rFonts w:ascii="Times New Roman" w:eastAsia="Times New Roman" w:hAnsi="Times New Roman" w:cs="Times New Roman"/>
                <w:sz w:val="28"/>
                <w:szCs w:val="28"/>
                <w:lang w:eastAsia="ru-RU"/>
              </w:rPr>
            </w:pPr>
          </w:p>
        </w:tc>
      </w:tr>
    </w:tbl>
    <w:p w:rsidR="0065372D" w:rsidRPr="0065372D" w:rsidRDefault="0065372D" w:rsidP="0065372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lang w:eastAsia="ru-RU"/>
        </w:rPr>
        <w:sectPr w:rsidR="0065372D" w:rsidRPr="0065372D" w:rsidSect="007C03AA">
          <w:pgSz w:w="11907" w:h="16840"/>
          <w:pgMar w:top="819" w:right="851" w:bottom="1134" w:left="1418" w:header="426" w:footer="709" w:gutter="0"/>
          <w:cols w:space="720"/>
        </w:sectPr>
      </w:pPr>
      <w:r w:rsidRPr="0065372D">
        <w:rPr>
          <w:rFonts w:ascii="Times New Roman" w:eastAsia="Times New Roman" w:hAnsi="Times New Roman" w:cs="Times New Roman"/>
          <w:sz w:val="28"/>
          <w:szCs w:val="28"/>
          <w:lang w:eastAsia="ru-RU"/>
        </w:rPr>
        <w:br/>
      </w:r>
    </w:p>
    <w:p w:rsidR="0065372D" w:rsidRPr="0065372D" w:rsidRDefault="0065372D" w:rsidP="0065372D">
      <w:pPr>
        <w:spacing w:after="0" w:line="240" w:lineRule="auto"/>
        <w:jc w:val="center"/>
        <w:rPr>
          <w:rFonts w:ascii="Times New Roman" w:eastAsia="Times New Roman" w:hAnsi="Times New Roman" w:cs="Times New Roman"/>
          <w:b/>
          <w:caps/>
          <w:sz w:val="28"/>
          <w:szCs w:val="28"/>
          <w:lang w:eastAsia="ru-RU"/>
        </w:rPr>
      </w:pPr>
      <w:r w:rsidRPr="0065372D">
        <w:rPr>
          <w:rFonts w:ascii="Times New Roman" w:eastAsia="Times New Roman" w:hAnsi="Times New Roman" w:cs="Times New Roman"/>
          <w:b/>
          <w:caps/>
          <w:sz w:val="28"/>
          <w:szCs w:val="28"/>
          <w:lang w:eastAsia="ru-RU"/>
        </w:rPr>
        <w:t>3. СТРУКТУРА и ПРИМЕРНОЕ содержание профессионального модуля</w:t>
      </w:r>
    </w:p>
    <w:p w:rsidR="0065372D" w:rsidRPr="0065372D" w:rsidRDefault="0065372D" w:rsidP="0065372D">
      <w:pPr>
        <w:spacing w:after="0" w:line="240" w:lineRule="auto"/>
        <w:jc w:val="center"/>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ПМ.02 ВЕДЕНИЕ РАБОТ ПО САДОВО-ПАРКОВОМУ И ЛАНДШАФТНОМУ СТРОИТЕЛЬСТВУ</w:t>
      </w:r>
    </w:p>
    <w:p w:rsidR="0065372D" w:rsidRPr="0065372D" w:rsidRDefault="0065372D" w:rsidP="0065372D">
      <w:pPr>
        <w:spacing w:after="0" w:line="240" w:lineRule="auto"/>
        <w:jc w:val="center"/>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3.1. Тематический план профессионального модуля ПМ.02 Ведение работ по</w:t>
      </w:r>
    </w:p>
    <w:p w:rsidR="0065372D" w:rsidRPr="0065372D" w:rsidRDefault="0065372D" w:rsidP="0065372D">
      <w:pPr>
        <w:spacing w:after="0" w:line="240" w:lineRule="auto"/>
        <w:jc w:val="center"/>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садово-парковому и ландшафтному строительству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2835"/>
        <w:gridCol w:w="849"/>
        <w:gridCol w:w="849"/>
        <w:gridCol w:w="1692"/>
        <w:gridCol w:w="12"/>
        <w:gridCol w:w="1417"/>
        <w:gridCol w:w="12"/>
        <w:gridCol w:w="840"/>
        <w:gridCol w:w="115"/>
        <w:gridCol w:w="1171"/>
        <w:gridCol w:w="1278"/>
        <w:gridCol w:w="1482"/>
      </w:tblGrid>
      <w:tr w:rsidR="0065372D" w:rsidRPr="0065372D" w:rsidTr="007C03AA">
        <w:trPr>
          <w:trHeight w:val="448"/>
        </w:trPr>
        <w:tc>
          <w:tcPr>
            <w:tcW w:w="756" w:type="pct"/>
            <w:vMerge w:val="restart"/>
            <w:tcBorders>
              <w:top w:val="single" w:sz="12" w:space="0" w:color="auto"/>
              <w:left w:val="single" w:sz="12" w:space="0" w:color="auto"/>
              <w:right w:val="single" w:sz="12" w:space="0" w:color="auto"/>
            </w:tcBorders>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Коды профессиональ-ных компетен-</w:t>
            </w:r>
          </w:p>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ций</w:t>
            </w:r>
          </w:p>
        </w:tc>
        <w:tc>
          <w:tcPr>
            <w:tcW w:w="959" w:type="pct"/>
            <w:vMerge w:val="restart"/>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Наименования разделов профессионального модуля</w:t>
            </w:r>
          </w:p>
        </w:tc>
        <w:tc>
          <w:tcPr>
            <w:tcW w:w="287" w:type="pct"/>
            <w:vMerge w:val="restart"/>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iCs/>
                <w:sz w:val="20"/>
                <w:szCs w:val="20"/>
                <w:lang w:eastAsia="ru-RU"/>
              </w:rPr>
            </w:pPr>
            <w:r w:rsidRPr="0065372D">
              <w:rPr>
                <w:rFonts w:ascii="Times New Roman" w:eastAsia="Times New Roman" w:hAnsi="Times New Roman" w:cs="Times New Roman"/>
                <w:b/>
                <w:iCs/>
                <w:sz w:val="20"/>
                <w:szCs w:val="20"/>
                <w:lang w:eastAsia="ru-RU"/>
              </w:rPr>
              <w:t>Всего часов</w:t>
            </w:r>
          </w:p>
          <w:p w:rsidR="0065372D" w:rsidRPr="0065372D" w:rsidRDefault="0065372D" w:rsidP="0065372D">
            <w:pPr>
              <w:widowControl w:val="0"/>
              <w:spacing w:after="0" w:line="240" w:lineRule="auto"/>
              <w:contextualSpacing/>
              <w:jc w:val="center"/>
              <w:rPr>
                <w:rFonts w:ascii="Times New Roman" w:eastAsia="Times New Roman" w:hAnsi="Times New Roman" w:cs="Times New Roman"/>
                <w:i/>
                <w:iCs/>
                <w:sz w:val="20"/>
                <w:szCs w:val="20"/>
                <w:lang w:eastAsia="ru-RU"/>
              </w:rPr>
            </w:pPr>
          </w:p>
        </w:tc>
        <w:tc>
          <w:tcPr>
            <w:tcW w:w="2065" w:type="pct"/>
            <w:gridSpan w:val="8"/>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Объем времени, отведенный на освоение междисциплинарного курса</w:t>
            </w:r>
          </w:p>
        </w:tc>
        <w:tc>
          <w:tcPr>
            <w:tcW w:w="933" w:type="pct"/>
            <w:gridSpan w:val="2"/>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 xml:space="preserve">Практика </w:t>
            </w:r>
          </w:p>
        </w:tc>
      </w:tr>
      <w:tr w:rsidR="0065372D" w:rsidRPr="0065372D" w:rsidTr="007C03AA">
        <w:trPr>
          <w:trHeight w:val="448"/>
        </w:trPr>
        <w:tc>
          <w:tcPr>
            <w:tcW w:w="756" w:type="pct"/>
            <w:vMerge/>
            <w:tcBorders>
              <w:left w:val="single" w:sz="12" w:space="0" w:color="auto"/>
              <w:right w:val="single" w:sz="12" w:space="0" w:color="auto"/>
            </w:tcBorders>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p>
        </w:tc>
        <w:tc>
          <w:tcPr>
            <w:tcW w:w="959" w:type="pct"/>
            <w:vMerge/>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p>
        </w:tc>
        <w:tc>
          <w:tcPr>
            <w:tcW w:w="287" w:type="pct"/>
            <w:vMerge/>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iCs/>
                <w:sz w:val="20"/>
                <w:szCs w:val="20"/>
                <w:lang w:eastAsia="ru-RU"/>
              </w:rPr>
            </w:pPr>
          </w:p>
        </w:tc>
        <w:tc>
          <w:tcPr>
            <w:tcW w:w="1342" w:type="pct"/>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Обязательная аудиторная учебная нагрузка обучающегося</w:t>
            </w:r>
          </w:p>
        </w:tc>
        <w:tc>
          <w:tcPr>
            <w:tcW w:w="723" w:type="pct"/>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Самостоятельная работа обучающегося</w:t>
            </w:r>
          </w:p>
        </w:tc>
        <w:tc>
          <w:tcPr>
            <w:tcW w:w="432" w:type="pct"/>
            <w:vMerge w:val="restart"/>
            <w:tcBorders>
              <w:top w:val="single" w:sz="12" w:space="0" w:color="auto"/>
              <w:left w:val="single" w:sz="12"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Учебная,</w:t>
            </w:r>
          </w:p>
          <w:p w:rsidR="0065372D" w:rsidRPr="0065372D" w:rsidRDefault="0065372D" w:rsidP="0065372D">
            <w:pPr>
              <w:widowControl w:val="0"/>
              <w:spacing w:after="0" w:line="240" w:lineRule="auto"/>
              <w:contextualSpacing/>
              <w:jc w:val="center"/>
              <w:rPr>
                <w:rFonts w:ascii="Times New Roman" w:eastAsia="Times New Roman" w:hAnsi="Times New Roman" w:cs="Times New Roman"/>
                <w:b/>
                <w:i/>
                <w:sz w:val="20"/>
                <w:szCs w:val="20"/>
                <w:lang w:eastAsia="ru-RU"/>
              </w:rPr>
            </w:pPr>
            <w:r w:rsidRPr="0065372D">
              <w:rPr>
                <w:rFonts w:ascii="Times New Roman" w:eastAsia="Times New Roman" w:hAnsi="Times New Roman" w:cs="Times New Roman"/>
                <w:sz w:val="20"/>
                <w:szCs w:val="20"/>
                <w:lang w:eastAsia="ru-RU"/>
              </w:rPr>
              <w:t>часов</w:t>
            </w:r>
          </w:p>
        </w:tc>
        <w:tc>
          <w:tcPr>
            <w:tcW w:w="501" w:type="pct"/>
            <w:vMerge w:val="restart"/>
            <w:tcBorders>
              <w:top w:val="single" w:sz="12" w:space="0" w:color="auto"/>
              <w:left w:val="single" w:sz="4"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Производ-ственная (по профилю специаль-ности),</w:t>
            </w:r>
          </w:p>
          <w:p w:rsidR="0065372D" w:rsidRPr="0065372D" w:rsidRDefault="0065372D" w:rsidP="0065372D">
            <w:pPr>
              <w:widowControl w:val="0"/>
              <w:spacing w:after="0" w:line="240" w:lineRule="auto"/>
              <w:ind w:left="72"/>
              <w:contextualSpacing/>
              <w:jc w:val="center"/>
              <w:rPr>
                <w:rFonts w:ascii="Times New Roman" w:eastAsia="Times New Roman" w:hAnsi="Times New Roman" w:cs="Times New Roman"/>
                <w:sz w:val="20"/>
                <w:szCs w:val="20"/>
                <w:lang w:eastAsia="ru-RU"/>
              </w:rPr>
            </w:pPr>
            <w:r w:rsidRPr="0065372D">
              <w:rPr>
                <w:rFonts w:ascii="Times New Roman" w:eastAsia="Times New Roman" w:hAnsi="Times New Roman" w:cs="Times New Roman"/>
                <w:sz w:val="20"/>
                <w:szCs w:val="20"/>
                <w:lang w:eastAsia="ru-RU"/>
              </w:rPr>
              <w:t>часов</w:t>
            </w:r>
          </w:p>
          <w:p w:rsidR="0065372D" w:rsidRPr="0065372D" w:rsidRDefault="0065372D" w:rsidP="0065372D">
            <w:pPr>
              <w:widowControl w:val="0"/>
              <w:spacing w:after="0" w:line="240" w:lineRule="auto"/>
              <w:ind w:left="72" w:hanging="283"/>
              <w:contextualSpacing/>
              <w:jc w:val="center"/>
              <w:rPr>
                <w:rFonts w:ascii="Times New Roman" w:eastAsia="Times New Roman" w:hAnsi="Times New Roman" w:cs="Times New Roman"/>
                <w:b/>
                <w:sz w:val="20"/>
                <w:szCs w:val="20"/>
                <w:lang w:eastAsia="ru-RU"/>
              </w:rPr>
            </w:pPr>
          </w:p>
        </w:tc>
      </w:tr>
      <w:tr w:rsidR="0065372D" w:rsidRPr="0065372D" w:rsidTr="007C03AA">
        <w:trPr>
          <w:trHeight w:val="402"/>
        </w:trPr>
        <w:tc>
          <w:tcPr>
            <w:tcW w:w="756" w:type="pct"/>
            <w:vMerge/>
            <w:tcBorders>
              <w:left w:val="single" w:sz="12" w:space="0" w:color="auto"/>
              <w:bottom w:val="single" w:sz="12" w:space="0" w:color="auto"/>
              <w:right w:val="single" w:sz="12" w:space="0" w:color="auto"/>
            </w:tcBorders>
          </w:tcPr>
          <w:p w:rsidR="0065372D" w:rsidRPr="0065372D" w:rsidRDefault="0065372D" w:rsidP="0065372D">
            <w:pPr>
              <w:spacing w:after="0" w:line="240" w:lineRule="auto"/>
              <w:contextualSpacing/>
              <w:jc w:val="center"/>
              <w:rPr>
                <w:rFonts w:ascii="Times New Roman" w:eastAsia="Times New Roman" w:hAnsi="Times New Roman" w:cs="Times New Roman"/>
                <w:b/>
                <w:sz w:val="20"/>
                <w:szCs w:val="20"/>
                <w:lang w:eastAsia="ru-RU"/>
              </w:rPr>
            </w:pPr>
          </w:p>
        </w:tc>
        <w:tc>
          <w:tcPr>
            <w:tcW w:w="959" w:type="pct"/>
            <w:vMerge/>
            <w:tcBorders>
              <w:top w:val="single" w:sz="4" w:space="0" w:color="auto"/>
              <w:left w:val="single" w:sz="12" w:space="0" w:color="auto"/>
              <w:bottom w:val="single" w:sz="12" w:space="0" w:color="auto"/>
              <w:right w:val="single" w:sz="12" w:space="0" w:color="auto"/>
            </w:tcBorders>
            <w:shd w:val="clear" w:color="auto" w:fill="auto"/>
            <w:vAlign w:val="center"/>
          </w:tcPr>
          <w:p w:rsidR="0065372D" w:rsidRPr="0065372D" w:rsidRDefault="0065372D" w:rsidP="0065372D">
            <w:pPr>
              <w:spacing w:after="0" w:line="240" w:lineRule="auto"/>
              <w:contextualSpacing/>
              <w:jc w:val="center"/>
              <w:rPr>
                <w:rFonts w:ascii="Times New Roman" w:eastAsia="Times New Roman" w:hAnsi="Times New Roman" w:cs="Times New Roman"/>
                <w:b/>
                <w:sz w:val="20"/>
                <w:szCs w:val="20"/>
                <w:lang w:eastAsia="ru-RU"/>
              </w:rPr>
            </w:pPr>
          </w:p>
        </w:tc>
        <w:tc>
          <w:tcPr>
            <w:tcW w:w="287" w:type="pct"/>
            <w:vMerge/>
            <w:tcBorders>
              <w:top w:val="single" w:sz="4" w:space="0" w:color="auto"/>
              <w:left w:val="single" w:sz="12" w:space="0" w:color="auto"/>
              <w:bottom w:val="single" w:sz="12" w:space="0" w:color="auto"/>
              <w:right w:val="single" w:sz="12" w:space="0" w:color="auto"/>
            </w:tcBorders>
            <w:shd w:val="clear" w:color="auto" w:fill="auto"/>
            <w:vAlign w:val="center"/>
          </w:tcPr>
          <w:p w:rsidR="0065372D" w:rsidRPr="0065372D" w:rsidRDefault="0065372D" w:rsidP="0065372D">
            <w:pPr>
              <w:spacing w:after="0" w:line="240" w:lineRule="auto"/>
              <w:contextualSpacing/>
              <w:jc w:val="center"/>
              <w:rPr>
                <w:rFonts w:ascii="Times New Roman" w:eastAsia="Times New Roman" w:hAnsi="Times New Roman" w:cs="Times New Roman"/>
                <w:b/>
                <w:sz w:val="20"/>
                <w:szCs w:val="20"/>
                <w:lang w:eastAsia="ru-RU"/>
              </w:rPr>
            </w:pPr>
          </w:p>
        </w:tc>
        <w:tc>
          <w:tcPr>
            <w:tcW w:w="287" w:type="pct"/>
            <w:tcBorders>
              <w:top w:val="single" w:sz="12" w:space="0" w:color="auto"/>
              <w:left w:val="single" w:sz="12" w:space="0" w:color="auto"/>
              <w:bottom w:val="single" w:sz="12" w:space="0" w:color="auto"/>
              <w:right w:val="single" w:sz="4"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Всего,</w:t>
            </w:r>
          </w:p>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i/>
                <w:sz w:val="20"/>
                <w:szCs w:val="20"/>
                <w:lang w:eastAsia="ru-RU"/>
              </w:rPr>
            </w:pPr>
            <w:r w:rsidRPr="0065372D">
              <w:rPr>
                <w:rFonts w:ascii="Times New Roman" w:eastAsia="Times New Roman" w:hAnsi="Times New Roman" w:cs="Times New Roman"/>
                <w:sz w:val="20"/>
                <w:szCs w:val="20"/>
                <w:lang w:eastAsia="ru-RU"/>
              </w:rPr>
              <w:t>часов</w:t>
            </w:r>
          </w:p>
        </w:tc>
        <w:tc>
          <w:tcPr>
            <w:tcW w:w="576" w:type="pct"/>
            <w:gridSpan w:val="2"/>
            <w:tcBorders>
              <w:top w:val="single" w:sz="12" w:space="0" w:color="auto"/>
              <w:left w:val="single" w:sz="4" w:space="0" w:color="auto"/>
              <w:bottom w:val="single" w:sz="12" w:space="0" w:color="auto"/>
              <w:right w:val="single" w:sz="4"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в т.ч. лабораторные работы и практические занятия,</w:t>
            </w:r>
          </w:p>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sz w:val="20"/>
                <w:szCs w:val="20"/>
                <w:lang w:eastAsia="ru-RU"/>
              </w:rPr>
            </w:pPr>
            <w:r w:rsidRPr="0065372D">
              <w:rPr>
                <w:rFonts w:ascii="Times New Roman" w:eastAsia="Times New Roman" w:hAnsi="Times New Roman" w:cs="Times New Roman"/>
                <w:sz w:val="20"/>
                <w:szCs w:val="20"/>
                <w:lang w:eastAsia="ru-RU"/>
              </w:rPr>
              <w:t>часов</w:t>
            </w:r>
          </w:p>
        </w:tc>
        <w:tc>
          <w:tcPr>
            <w:tcW w:w="479" w:type="pct"/>
            <w:tcBorders>
              <w:top w:val="single" w:sz="12" w:space="0" w:color="auto"/>
              <w:left w:val="single" w:sz="4" w:space="0" w:color="auto"/>
              <w:bottom w:val="single" w:sz="12"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в т.ч., курсовая работа (проект),</w:t>
            </w:r>
          </w:p>
          <w:p w:rsidR="0065372D" w:rsidRPr="0065372D" w:rsidRDefault="0065372D" w:rsidP="0065372D">
            <w:pPr>
              <w:widowControl w:val="0"/>
              <w:spacing w:after="0" w:line="240" w:lineRule="auto"/>
              <w:contextualSpacing/>
              <w:jc w:val="center"/>
              <w:rPr>
                <w:rFonts w:ascii="Times New Roman" w:eastAsia="Times New Roman" w:hAnsi="Times New Roman" w:cs="Times New Roman"/>
                <w:i/>
                <w:sz w:val="20"/>
                <w:szCs w:val="20"/>
                <w:lang w:eastAsia="ru-RU"/>
              </w:rPr>
            </w:pPr>
            <w:r w:rsidRPr="0065372D">
              <w:rPr>
                <w:rFonts w:ascii="Times New Roman" w:eastAsia="Times New Roman" w:hAnsi="Times New Roman" w:cs="Times New Roman"/>
                <w:sz w:val="20"/>
                <w:szCs w:val="20"/>
                <w:lang w:eastAsia="ru-RU"/>
              </w:rPr>
              <w:t>часов</w:t>
            </w:r>
          </w:p>
        </w:tc>
        <w:tc>
          <w:tcPr>
            <w:tcW w:w="288" w:type="pct"/>
            <w:gridSpan w:val="2"/>
            <w:tcBorders>
              <w:top w:val="single" w:sz="12" w:space="0" w:color="auto"/>
              <w:left w:val="single" w:sz="12" w:space="0" w:color="auto"/>
              <w:bottom w:val="single" w:sz="12" w:space="0" w:color="auto"/>
              <w:right w:val="single" w:sz="4" w:space="0" w:color="auto"/>
            </w:tcBorders>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Всего,</w:t>
            </w:r>
          </w:p>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i/>
                <w:sz w:val="20"/>
                <w:szCs w:val="20"/>
                <w:lang w:eastAsia="ru-RU"/>
              </w:rPr>
            </w:pPr>
            <w:r w:rsidRPr="0065372D">
              <w:rPr>
                <w:rFonts w:ascii="Times New Roman" w:eastAsia="Times New Roman" w:hAnsi="Times New Roman" w:cs="Times New Roman"/>
                <w:sz w:val="20"/>
                <w:szCs w:val="20"/>
                <w:lang w:eastAsia="ru-RU"/>
              </w:rPr>
              <w:t>часов</w:t>
            </w:r>
          </w:p>
        </w:tc>
        <w:tc>
          <w:tcPr>
            <w:tcW w:w="435" w:type="pct"/>
            <w:gridSpan w:val="2"/>
            <w:tcBorders>
              <w:top w:val="single" w:sz="12" w:space="0" w:color="auto"/>
              <w:left w:val="single" w:sz="4" w:space="0" w:color="auto"/>
              <w:bottom w:val="single" w:sz="12"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в т.ч., курсовая работа (проект),</w:t>
            </w:r>
          </w:p>
          <w:p w:rsidR="0065372D" w:rsidRPr="0065372D" w:rsidRDefault="0065372D" w:rsidP="0065372D">
            <w:pPr>
              <w:widowControl w:val="0"/>
              <w:spacing w:after="0" w:line="240" w:lineRule="auto"/>
              <w:contextualSpacing/>
              <w:jc w:val="center"/>
              <w:rPr>
                <w:rFonts w:ascii="Times New Roman" w:eastAsia="Times New Roman" w:hAnsi="Times New Roman" w:cs="Times New Roman"/>
                <w:i/>
                <w:sz w:val="20"/>
                <w:szCs w:val="20"/>
                <w:lang w:eastAsia="ru-RU"/>
              </w:rPr>
            </w:pPr>
            <w:r w:rsidRPr="0065372D">
              <w:rPr>
                <w:rFonts w:ascii="Times New Roman" w:eastAsia="Times New Roman" w:hAnsi="Times New Roman" w:cs="Times New Roman"/>
                <w:sz w:val="20"/>
                <w:szCs w:val="20"/>
                <w:lang w:eastAsia="ru-RU"/>
              </w:rPr>
              <w:t>часов</w:t>
            </w:r>
          </w:p>
        </w:tc>
        <w:tc>
          <w:tcPr>
            <w:tcW w:w="432" w:type="pct"/>
            <w:vMerge/>
            <w:tcBorders>
              <w:left w:val="single" w:sz="12" w:space="0" w:color="auto"/>
              <w:bottom w:val="single" w:sz="12"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sz w:val="20"/>
                <w:szCs w:val="20"/>
                <w:lang w:eastAsia="ru-RU"/>
              </w:rPr>
            </w:pPr>
          </w:p>
        </w:tc>
        <w:tc>
          <w:tcPr>
            <w:tcW w:w="501" w:type="pct"/>
            <w:vMerge/>
            <w:tcBorders>
              <w:left w:val="single" w:sz="12" w:space="0" w:color="auto"/>
              <w:bottom w:val="single" w:sz="12" w:space="0" w:color="auto"/>
              <w:right w:val="single" w:sz="12" w:space="0" w:color="auto"/>
            </w:tcBorders>
            <w:shd w:val="clear" w:color="auto" w:fill="auto"/>
            <w:vAlign w:val="center"/>
          </w:tcPr>
          <w:p w:rsidR="0065372D" w:rsidRPr="0065372D" w:rsidRDefault="0065372D" w:rsidP="0065372D">
            <w:pPr>
              <w:widowControl w:val="0"/>
              <w:spacing w:after="0" w:line="240" w:lineRule="auto"/>
              <w:ind w:left="72"/>
              <w:contextualSpacing/>
              <w:jc w:val="center"/>
              <w:rPr>
                <w:rFonts w:ascii="Times New Roman" w:eastAsia="Times New Roman" w:hAnsi="Times New Roman" w:cs="Times New Roman"/>
                <w:sz w:val="20"/>
                <w:szCs w:val="20"/>
                <w:lang w:eastAsia="ru-RU"/>
              </w:rPr>
            </w:pPr>
          </w:p>
        </w:tc>
      </w:tr>
      <w:tr w:rsidR="0065372D" w:rsidRPr="0065372D" w:rsidTr="007C03AA">
        <w:trPr>
          <w:trHeight w:val="402"/>
        </w:trPr>
        <w:tc>
          <w:tcPr>
            <w:tcW w:w="756" w:type="pct"/>
            <w:tcBorders>
              <w:top w:val="single" w:sz="4" w:space="0" w:color="auto"/>
              <w:left w:val="single" w:sz="12" w:space="0" w:color="auto"/>
              <w:bottom w:val="single" w:sz="12" w:space="0" w:color="auto"/>
              <w:right w:val="single" w:sz="12" w:space="0" w:color="auto"/>
            </w:tcBorders>
            <w:vAlign w:val="center"/>
          </w:tcPr>
          <w:p w:rsidR="0065372D" w:rsidRPr="0065372D" w:rsidRDefault="0065372D" w:rsidP="0065372D">
            <w:pPr>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1</w:t>
            </w:r>
          </w:p>
        </w:tc>
        <w:tc>
          <w:tcPr>
            <w:tcW w:w="959" w:type="pct"/>
            <w:tcBorders>
              <w:top w:val="single" w:sz="4" w:space="0" w:color="auto"/>
              <w:left w:val="single" w:sz="12" w:space="0" w:color="auto"/>
              <w:bottom w:val="single" w:sz="12" w:space="0" w:color="auto"/>
              <w:right w:val="single" w:sz="12" w:space="0" w:color="auto"/>
            </w:tcBorders>
            <w:shd w:val="clear" w:color="auto" w:fill="auto"/>
            <w:vAlign w:val="center"/>
          </w:tcPr>
          <w:p w:rsidR="0065372D" w:rsidRPr="0065372D" w:rsidRDefault="0065372D" w:rsidP="0065372D">
            <w:pPr>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2</w:t>
            </w:r>
          </w:p>
        </w:tc>
        <w:tc>
          <w:tcPr>
            <w:tcW w:w="287" w:type="pct"/>
            <w:tcBorders>
              <w:top w:val="single" w:sz="4" w:space="0" w:color="auto"/>
              <w:left w:val="single" w:sz="12" w:space="0" w:color="auto"/>
              <w:bottom w:val="single" w:sz="12" w:space="0" w:color="auto"/>
              <w:right w:val="single" w:sz="12"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3</w:t>
            </w:r>
          </w:p>
        </w:tc>
        <w:tc>
          <w:tcPr>
            <w:tcW w:w="287" w:type="pct"/>
            <w:tcBorders>
              <w:top w:val="single" w:sz="4" w:space="0" w:color="auto"/>
              <w:left w:val="single" w:sz="12" w:space="0" w:color="auto"/>
              <w:bottom w:val="single" w:sz="12" w:space="0" w:color="auto"/>
              <w:right w:val="single" w:sz="6"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4</w:t>
            </w:r>
          </w:p>
        </w:tc>
        <w:tc>
          <w:tcPr>
            <w:tcW w:w="576" w:type="pct"/>
            <w:gridSpan w:val="2"/>
            <w:tcBorders>
              <w:top w:val="single" w:sz="12" w:space="0" w:color="auto"/>
              <w:left w:val="single" w:sz="6" w:space="0" w:color="auto"/>
              <w:bottom w:val="single" w:sz="12" w:space="0" w:color="auto"/>
              <w:right w:val="single" w:sz="6"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5</w:t>
            </w:r>
          </w:p>
        </w:tc>
        <w:tc>
          <w:tcPr>
            <w:tcW w:w="479" w:type="pct"/>
            <w:tcBorders>
              <w:top w:val="single" w:sz="12" w:space="0" w:color="auto"/>
              <w:left w:val="single" w:sz="6" w:space="0" w:color="auto"/>
              <w:bottom w:val="single" w:sz="12" w:space="0" w:color="auto"/>
              <w:right w:val="single" w:sz="12"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6</w:t>
            </w:r>
          </w:p>
        </w:tc>
        <w:tc>
          <w:tcPr>
            <w:tcW w:w="288" w:type="pct"/>
            <w:gridSpan w:val="2"/>
            <w:tcBorders>
              <w:top w:val="single" w:sz="12" w:space="0" w:color="auto"/>
              <w:left w:val="single" w:sz="12" w:space="0" w:color="auto"/>
              <w:bottom w:val="single" w:sz="12" w:space="0" w:color="auto"/>
              <w:right w:val="single" w:sz="4" w:space="0" w:color="auto"/>
            </w:tcBorders>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7</w:t>
            </w:r>
          </w:p>
        </w:tc>
        <w:tc>
          <w:tcPr>
            <w:tcW w:w="435" w:type="pct"/>
            <w:gridSpan w:val="2"/>
            <w:tcBorders>
              <w:top w:val="single" w:sz="12" w:space="0" w:color="auto"/>
              <w:left w:val="single" w:sz="4" w:space="0" w:color="auto"/>
              <w:bottom w:val="single" w:sz="12"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8</w:t>
            </w:r>
          </w:p>
        </w:tc>
        <w:tc>
          <w:tcPr>
            <w:tcW w:w="432" w:type="pct"/>
            <w:tcBorders>
              <w:left w:val="single" w:sz="12" w:space="0" w:color="auto"/>
              <w:bottom w:val="single" w:sz="12"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9</w:t>
            </w:r>
          </w:p>
        </w:tc>
        <w:tc>
          <w:tcPr>
            <w:tcW w:w="501" w:type="pct"/>
            <w:tcBorders>
              <w:left w:val="single" w:sz="12" w:space="0" w:color="auto"/>
              <w:bottom w:val="single" w:sz="12" w:space="0" w:color="auto"/>
              <w:right w:val="single" w:sz="12"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0"/>
                <w:szCs w:val="20"/>
                <w:lang w:eastAsia="ru-RU"/>
              </w:rPr>
            </w:pPr>
            <w:r w:rsidRPr="0065372D">
              <w:rPr>
                <w:rFonts w:ascii="Times New Roman" w:eastAsia="Times New Roman" w:hAnsi="Times New Roman" w:cs="Times New Roman"/>
                <w:b/>
                <w:sz w:val="20"/>
                <w:szCs w:val="20"/>
                <w:lang w:eastAsia="ru-RU"/>
              </w:rPr>
              <w:t>10</w:t>
            </w:r>
          </w:p>
        </w:tc>
      </w:tr>
      <w:tr w:rsidR="0065372D" w:rsidRPr="0065372D" w:rsidTr="007C03AA">
        <w:trPr>
          <w:trHeight w:val="819"/>
        </w:trPr>
        <w:tc>
          <w:tcPr>
            <w:tcW w:w="756" w:type="pct"/>
            <w:tcBorders>
              <w:top w:val="single" w:sz="12" w:space="0" w:color="auto"/>
              <w:left w:val="single" w:sz="12" w:space="0" w:color="auto"/>
              <w:bottom w:val="single" w:sz="4" w:space="0" w:color="auto"/>
              <w:right w:val="single" w:sz="12" w:space="0" w:color="auto"/>
            </w:tcBorders>
          </w:tcPr>
          <w:p w:rsidR="0065372D" w:rsidRPr="004B1438" w:rsidRDefault="0065372D" w:rsidP="0065372D">
            <w:pPr>
              <w:autoSpaceDE w:val="0"/>
              <w:autoSpaceDN w:val="0"/>
              <w:adjustRightInd w:val="0"/>
              <w:spacing w:after="0" w:line="240" w:lineRule="auto"/>
              <w:contextualSpacing/>
              <w:rPr>
                <w:rFonts w:ascii="Times New Roman" w:eastAsia="Calibri" w:hAnsi="Times New Roman" w:cs="Times New Roman"/>
                <w:sz w:val="21"/>
                <w:szCs w:val="21"/>
              </w:rPr>
            </w:pPr>
          </w:p>
          <w:p w:rsidR="0065372D" w:rsidRPr="004B1438" w:rsidRDefault="0065372D" w:rsidP="0065372D">
            <w:pPr>
              <w:autoSpaceDE w:val="0"/>
              <w:autoSpaceDN w:val="0"/>
              <w:adjustRightInd w:val="0"/>
              <w:spacing w:after="0" w:line="240" w:lineRule="auto"/>
              <w:contextualSpacing/>
              <w:rPr>
                <w:rFonts w:ascii="Times New Roman" w:eastAsia="Calibri" w:hAnsi="Times New Roman" w:cs="Times New Roman"/>
                <w:sz w:val="21"/>
                <w:szCs w:val="21"/>
              </w:rPr>
            </w:pPr>
            <w:r w:rsidRPr="004B1438">
              <w:rPr>
                <w:rFonts w:ascii="Times New Roman" w:eastAsia="Calibri" w:hAnsi="Times New Roman" w:cs="Times New Roman"/>
                <w:sz w:val="21"/>
                <w:szCs w:val="21"/>
              </w:rPr>
              <w:t>ОК1 – 9, ПК – 2.1.-2.4.</w:t>
            </w:r>
          </w:p>
        </w:tc>
        <w:tc>
          <w:tcPr>
            <w:tcW w:w="959" w:type="pct"/>
            <w:tcBorders>
              <w:top w:val="single" w:sz="12" w:space="0" w:color="auto"/>
              <w:left w:val="single" w:sz="12" w:space="0" w:color="auto"/>
              <w:bottom w:val="single" w:sz="4" w:space="0" w:color="auto"/>
              <w:right w:val="single" w:sz="12" w:space="0" w:color="auto"/>
            </w:tcBorders>
            <w:shd w:val="clear" w:color="auto" w:fill="auto"/>
          </w:tcPr>
          <w:p w:rsidR="0065372D" w:rsidRPr="004B1438" w:rsidRDefault="0065372D" w:rsidP="0065372D">
            <w:pPr>
              <w:spacing w:after="0" w:line="240" w:lineRule="auto"/>
              <w:contextualSpacing/>
              <w:rPr>
                <w:rFonts w:ascii="Times New Roman" w:eastAsia="Times New Roman" w:hAnsi="Times New Roman" w:cs="Times New Roman"/>
                <w:b/>
                <w:sz w:val="21"/>
                <w:szCs w:val="21"/>
                <w:lang w:eastAsia="ru-RU"/>
              </w:rPr>
            </w:pPr>
            <w:r w:rsidRPr="004B1438">
              <w:rPr>
                <w:rFonts w:ascii="Times New Roman" w:eastAsia="Times New Roman" w:hAnsi="Times New Roman" w:cs="Times New Roman"/>
                <w:b/>
                <w:sz w:val="21"/>
                <w:szCs w:val="21"/>
                <w:lang w:eastAsia="ru-RU"/>
              </w:rPr>
              <w:t>Раздел 1.</w:t>
            </w:r>
          </w:p>
          <w:p w:rsidR="0065372D" w:rsidRPr="004B1438" w:rsidRDefault="0065372D" w:rsidP="0065372D">
            <w:pPr>
              <w:spacing w:after="0" w:line="240" w:lineRule="auto"/>
              <w:contextualSpacing/>
              <w:rPr>
                <w:rFonts w:ascii="Times New Roman" w:eastAsia="Times New Roman" w:hAnsi="Times New Roman" w:cs="Times New Roman"/>
                <w:sz w:val="21"/>
                <w:szCs w:val="21"/>
                <w:lang w:eastAsia="ru-RU"/>
              </w:rPr>
            </w:pPr>
            <w:r w:rsidRPr="004B1438">
              <w:rPr>
                <w:rFonts w:ascii="Times New Roman" w:eastAsia="Times New Roman" w:hAnsi="Times New Roman" w:cs="Times New Roman"/>
                <w:sz w:val="21"/>
                <w:szCs w:val="21"/>
                <w:lang w:eastAsia="ru-RU"/>
              </w:rPr>
              <w:t>МДК 02.01 Цветоводство и декоративное древо</w:t>
            </w:r>
            <w:r w:rsidR="003A6FD2" w:rsidRPr="004B1438">
              <w:rPr>
                <w:rFonts w:ascii="Times New Roman" w:eastAsia="Times New Roman" w:hAnsi="Times New Roman" w:cs="Times New Roman"/>
                <w:sz w:val="21"/>
                <w:szCs w:val="21"/>
                <w:lang w:eastAsia="ru-RU"/>
              </w:rPr>
              <w:t>во</w:t>
            </w:r>
            <w:r w:rsidRPr="004B1438">
              <w:rPr>
                <w:rFonts w:ascii="Times New Roman" w:eastAsia="Times New Roman" w:hAnsi="Times New Roman" w:cs="Times New Roman"/>
                <w:sz w:val="21"/>
                <w:szCs w:val="21"/>
                <w:lang w:eastAsia="ru-RU"/>
              </w:rPr>
              <w:t>дство</w:t>
            </w:r>
          </w:p>
        </w:tc>
        <w:tc>
          <w:tcPr>
            <w:tcW w:w="287" w:type="pct"/>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4B1438" w:rsidRDefault="00DF2777" w:rsidP="0065372D">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270</w:t>
            </w:r>
          </w:p>
        </w:tc>
        <w:tc>
          <w:tcPr>
            <w:tcW w:w="287" w:type="pct"/>
            <w:tcBorders>
              <w:top w:val="single" w:sz="12" w:space="0" w:color="auto"/>
              <w:left w:val="single" w:sz="12" w:space="0" w:color="auto"/>
              <w:bottom w:val="single" w:sz="4" w:space="0" w:color="auto"/>
              <w:right w:val="single" w:sz="4" w:space="0" w:color="auto"/>
            </w:tcBorders>
            <w:shd w:val="clear" w:color="auto" w:fill="auto"/>
            <w:vAlign w:val="center"/>
          </w:tcPr>
          <w:p w:rsidR="0065372D" w:rsidRPr="004B1438" w:rsidRDefault="00DF2777" w:rsidP="0065372D">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180</w:t>
            </w:r>
          </w:p>
        </w:tc>
        <w:tc>
          <w:tcPr>
            <w:tcW w:w="576" w:type="pct"/>
            <w:gridSpan w:val="2"/>
            <w:tcBorders>
              <w:top w:val="single" w:sz="12" w:space="0" w:color="auto"/>
              <w:left w:val="single" w:sz="4" w:space="0" w:color="auto"/>
              <w:right w:val="single" w:sz="4" w:space="0" w:color="auto"/>
            </w:tcBorders>
            <w:shd w:val="clear" w:color="auto" w:fill="auto"/>
            <w:vAlign w:val="center"/>
          </w:tcPr>
          <w:p w:rsidR="0065372D" w:rsidRPr="004B1438" w:rsidRDefault="009E1C53" w:rsidP="0065372D">
            <w:pPr>
              <w:widowControl w:val="0"/>
              <w:spacing w:after="0" w:line="240" w:lineRule="auto"/>
              <w:contextualSpacing/>
              <w:jc w:val="center"/>
              <w:rPr>
                <w:rFonts w:ascii="Times New Roman" w:eastAsia="Times New Roman" w:hAnsi="Times New Roman" w:cs="Times New Roman"/>
                <w:sz w:val="21"/>
                <w:szCs w:val="21"/>
                <w:lang w:eastAsia="ru-RU"/>
              </w:rPr>
            </w:pPr>
            <w:r w:rsidRPr="004B1438">
              <w:rPr>
                <w:rFonts w:ascii="Times New Roman" w:eastAsia="Times New Roman" w:hAnsi="Times New Roman" w:cs="Times New Roman"/>
                <w:sz w:val="21"/>
                <w:szCs w:val="21"/>
                <w:lang w:eastAsia="ru-RU"/>
              </w:rPr>
              <w:t>80</w:t>
            </w:r>
          </w:p>
        </w:tc>
        <w:tc>
          <w:tcPr>
            <w:tcW w:w="479" w:type="pct"/>
            <w:tcBorders>
              <w:top w:val="single" w:sz="12" w:space="0" w:color="auto"/>
              <w:left w:val="single" w:sz="4" w:space="0" w:color="auto"/>
              <w:right w:val="single" w:sz="12" w:space="0" w:color="auto"/>
            </w:tcBorders>
            <w:shd w:val="clear" w:color="auto" w:fill="auto"/>
            <w:vAlign w:val="center"/>
          </w:tcPr>
          <w:p w:rsidR="0065372D" w:rsidRPr="004B1438" w:rsidRDefault="0065372D" w:rsidP="0065372D">
            <w:pPr>
              <w:spacing w:after="0" w:line="240" w:lineRule="auto"/>
              <w:contextualSpacing/>
              <w:jc w:val="center"/>
              <w:rPr>
                <w:rFonts w:ascii="Times New Roman" w:eastAsia="Times New Roman" w:hAnsi="Times New Roman" w:cs="Times New Roman"/>
                <w:sz w:val="21"/>
                <w:szCs w:val="21"/>
                <w:lang w:eastAsia="ru-RU"/>
              </w:rPr>
            </w:pPr>
          </w:p>
        </w:tc>
        <w:tc>
          <w:tcPr>
            <w:tcW w:w="288" w:type="pct"/>
            <w:gridSpan w:val="2"/>
            <w:tcBorders>
              <w:top w:val="single" w:sz="12" w:space="0" w:color="auto"/>
              <w:left w:val="single" w:sz="12" w:space="0" w:color="auto"/>
              <w:bottom w:val="single" w:sz="4" w:space="0" w:color="auto"/>
              <w:right w:val="single" w:sz="4" w:space="0" w:color="auto"/>
            </w:tcBorders>
            <w:vAlign w:val="center"/>
          </w:tcPr>
          <w:p w:rsidR="0065372D" w:rsidRPr="004B1438" w:rsidRDefault="00DF2777" w:rsidP="0065372D">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90</w:t>
            </w:r>
          </w:p>
        </w:tc>
        <w:tc>
          <w:tcPr>
            <w:tcW w:w="435" w:type="pct"/>
            <w:gridSpan w:val="2"/>
            <w:tcBorders>
              <w:top w:val="single" w:sz="12" w:space="0" w:color="auto"/>
              <w:left w:val="single" w:sz="4" w:space="0" w:color="auto"/>
              <w:right w:val="single" w:sz="12" w:space="0" w:color="auto"/>
            </w:tcBorders>
            <w:shd w:val="clear" w:color="auto" w:fill="auto"/>
            <w:vAlign w:val="center"/>
          </w:tcPr>
          <w:p w:rsidR="0065372D" w:rsidRPr="004B1438" w:rsidRDefault="0065372D" w:rsidP="0065372D">
            <w:pPr>
              <w:widowControl w:val="0"/>
              <w:spacing w:after="0" w:line="240" w:lineRule="auto"/>
              <w:contextualSpacing/>
              <w:jc w:val="center"/>
              <w:rPr>
                <w:rFonts w:ascii="Times New Roman" w:eastAsia="Times New Roman" w:hAnsi="Times New Roman" w:cs="Times New Roman"/>
                <w:b/>
                <w:i/>
                <w:sz w:val="21"/>
                <w:szCs w:val="21"/>
                <w:lang w:eastAsia="ru-RU"/>
              </w:rPr>
            </w:pPr>
          </w:p>
        </w:tc>
        <w:tc>
          <w:tcPr>
            <w:tcW w:w="432" w:type="pct"/>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i/>
                <w:sz w:val="21"/>
                <w:szCs w:val="21"/>
                <w:lang w:eastAsia="ru-RU"/>
              </w:rPr>
            </w:pPr>
          </w:p>
        </w:tc>
        <w:tc>
          <w:tcPr>
            <w:tcW w:w="501" w:type="pct"/>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i/>
                <w:sz w:val="21"/>
                <w:szCs w:val="21"/>
                <w:lang w:eastAsia="ru-RU"/>
              </w:rPr>
            </w:pPr>
          </w:p>
        </w:tc>
      </w:tr>
      <w:tr w:rsidR="0065372D" w:rsidRPr="0065372D" w:rsidTr="007C03AA">
        <w:trPr>
          <w:trHeight w:val="720"/>
        </w:trPr>
        <w:tc>
          <w:tcPr>
            <w:tcW w:w="756" w:type="pct"/>
            <w:tcBorders>
              <w:top w:val="single" w:sz="12" w:space="0" w:color="auto"/>
              <w:left w:val="single" w:sz="12" w:space="0" w:color="auto"/>
              <w:bottom w:val="single" w:sz="4" w:space="0" w:color="auto"/>
              <w:right w:val="single" w:sz="12" w:space="0" w:color="auto"/>
            </w:tcBorders>
          </w:tcPr>
          <w:p w:rsidR="0065372D" w:rsidRPr="0065372D" w:rsidRDefault="0065372D" w:rsidP="0065372D">
            <w:pPr>
              <w:spacing w:after="0" w:line="240" w:lineRule="auto"/>
              <w:contextualSpacing/>
              <w:rPr>
                <w:rFonts w:ascii="Times New Roman" w:eastAsia="Times New Roman" w:hAnsi="Times New Roman" w:cs="Times New Roman"/>
                <w:b/>
                <w:sz w:val="21"/>
                <w:szCs w:val="21"/>
                <w:lang w:eastAsia="ru-RU"/>
              </w:rPr>
            </w:pPr>
            <w:r w:rsidRPr="0065372D">
              <w:rPr>
                <w:rFonts w:ascii="Times New Roman" w:eastAsia="Times New Roman" w:hAnsi="Times New Roman" w:cs="Times New Roman"/>
                <w:sz w:val="21"/>
                <w:szCs w:val="21"/>
                <w:lang w:eastAsia="ru-RU"/>
              </w:rPr>
              <w:t>ОК1 – 9, ПК – 2.1.-2.4</w:t>
            </w:r>
          </w:p>
        </w:tc>
        <w:tc>
          <w:tcPr>
            <w:tcW w:w="959" w:type="pct"/>
            <w:tcBorders>
              <w:top w:val="single" w:sz="12" w:space="0" w:color="auto"/>
              <w:left w:val="single" w:sz="12" w:space="0" w:color="auto"/>
              <w:bottom w:val="single" w:sz="4" w:space="0" w:color="auto"/>
              <w:right w:val="single" w:sz="12" w:space="0" w:color="auto"/>
            </w:tcBorders>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b/>
                <w:sz w:val="21"/>
                <w:szCs w:val="21"/>
                <w:lang w:eastAsia="ru-RU"/>
              </w:rPr>
            </w:pPr>
            <w:r w:rsidRPr="0065372D">
              <w:rPr>
                <w:rFonts w:ascii="Times New Roman" w:eastAsia="Times New Roman" w:hAnsi="Times New Roman" w:cs="Times New Roman"/>
                <w:b/>
                <w:sz w:val="21"/>
                <w:szCs w:val="21"/>
                <w:lang w:eastAsia="ru-RU"/>
              </w:rPr>
              <w:t>Раздел 2.</w:t>
            </w:r>
          </w:p>
          <w:p w:rsidR="0065372D" w:rsidRPr="0065372D" w:rsidRDefault="0065372D" w:rsidP="0065372D">
            <w:pPr>
              <w:spacing w:after="0" w:line="240" w:lineRule="auto"/>
              <w:contextualSpacing/>
              <w:rPr>
                <w:rFonts w:ascii="Times New Roman" w:eastAsia="Times New Roman" w:hAnsi="Times New Roman" w:cs="Times New Roman"/>
                <w:sz w:val="21"/>
                <w:szCs w:val="21"/>
                <w:lang w:eastAsia="ru-RU"/>
              </w:rPr>
            </w:pPr>
            <w:r w:rsidRPr="0065372D">
              <w:rPr>
                <w:rFonts w:ascii="Times New Roman" w:eastAsia="Times New Roman" w:hAnsi="Times New Roman" w:cs="Times New Roman"/>
                <w:sz w:val="21"/>
                <w:szCs w:val="21"/>
                <w:lang w:eastAsia="ru-RU"/>
              </w:rPr>
              <w:t>МДК 02.02 Садово-парковое строительство и хозяйство</w:t>
            </w:r>
          </w:p>
        </w:tc>
        <w:tc>
          <w:tcPr>
            <w:tcW w:w="287" w:type="pct"/>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DF2777" w:rsidP="0065372D">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342</w:t>
            </w:r>
          </w:p>
        </w:tc>
        <w:tc>
          <w:tcPr>
            <w:tcW w:w="287" w:type="pct"/>
            <w:tcBorders>
              <w:top w:val="single" w:sz="12" w:space="0" w:color="auto"/>
              <w:left w:val="single" w:sz="12" w:space="0" w:color="auto"/>
              <w:bottom w:val="single" w:sz="4" w:space="0" w:color="auto"/>
              <w:right w:val="single" w:sz="4" w:space="0" w:color="auto"/>
            </w:tcBorders>
            <w:shd w:val="clear" w:color="auto" w:fill="auto"/>
            <w:vAlign w:val="center"/>
          </w:tcPr>
          <w:p w:rsidR="0065372D" w:rsidRPr="0065372D" w:rsidRDefault="00DF2777" w:rsidP="0065372D">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228</w:t>
            </w:r>
          </w:p>
        </w:tc>
        <w:tc>
          <w:tcPr>
            <w:tcW w:w="576" w:type="pct"/>
            <w:gridSpan w:val="2"/>
            <w:tcBorders>
              <w:top w:val="single" w:sz="12" w:space="0" w:color="auto"/>
              <w:left w:val="single" w:sz="4" w:space="0" w:color="auto"/>
              <w:right w:val="single" w:sz="4" w:space="0" w:color="auto"/>
            </w:tcBorders>
            <w:shd w:val="clear" w:color="auto" w:fill="auto"/>
            <w:vAlign w:val="center"/>
          </w:tcPr>
          <w:p w:rsidR="0065372D" w:rsidRPr="0065372D" w:rsidRDefault="00F837E1" w:rsidP="0065372D">
            <w:pPr>
              <w:widowControl w:val="0"/>
              <w:spacing w:after="0" w:line="240" w:lineRule="auto"/>
              <w:contextualSpacing/>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130</w:t>
            </w:r>
          </w:p>
        </w:tc>
        <w:tc>
          <w:tcPr>
            <w:tcW w:w="479" w:type="pct"/>
            <w:tcBorders>
              <w:top w:val="single" w:sz="12" w:space="0" w:color="auto"/>
              <w:left w:val="single" w:sz="4" w:space="0" w:color="auto"/>
              <w:right w:val="single" w:sz="12" w:space="0" w:color="auto"/>
            </w:tcBorders>
            <w:shd w:val="clear" w:color="auto" w:fill="auto"/>
            <w:vAlign w:val="center"/>
          </w:tcPr>
          <w:p w:rsidR="0065372D" w:rsidRPr="0065372D" w:rsidRDefault="0065372D" w:rsidP="0065372D">
            <w:pPr>
              <w:spacing w:after="0" w:line="240" w:lineRule="auto"/>
              <w:contextualSpacing/>
              <w:jc w:val="center"/>
              <w:rPr>
                <w:rFonts w:ascii="Times New Roman" w:eastAsia="Times New Roman" w:hAnsi="Times New Roman" w:cs="Times New Roman"/>
                <w:sz w:val="21"/>
                <w:szCs w:val="21"/>
                <w:lang w:eastAsia="ru-RU"/>
              </w:rPr>
            </w:pPr>
            <w:r w:rsidRPr="0065372D">
              <w:rPr>
                <w:rFonts w:ascii="Times New Roman" w:eastAsia="Times New Roman" w:hAnsi="Times New Roman" w:cs="Times New Roman"/>
                <w:sz w:val="21"/>
                <w:szCs w:val="21"/>
                <w:lang w:eastAsia="ru-RU"/>
              </w:rPr>
              <w:t>30</w:t>
            </w:r>
          </w:p>
        </w:tc>
        <w:tc>
          <w:tcPr>
            <w:tcW w:w="288" w:type="pct"/>
            <w:gridSpan w:val="2"/>
            <w:tcBorders>
              <w:top w:val="single" w:sz="12" w:space="0" w:color="auto"/>
              <w:left w:val="single" w:sz="12" w:space="0" w:color="auto"/>
              <w:bottom w:val="single" w:sz="4" w:space="0" w:color="auto"/>
              <w:right w:val="single" w:sz="4" w:space="0" w:color="auto"/>
            </w:tcBorders>
            <w:vAlign w:val="center"/>
          </w:tcPr>
          <w:p w:rsidR="0065372D" w:rsidRPr="0065372D" w:rsidRDefault="00DF2777" w:rsidP="0065372D">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114</w:t>
            </w:r>
          </w:p>
        </w:tc>
        <w:tc>
          <w:tcPr>
            <w:tcW w:w="435" w:type="pct"/>
            <w:gridSpan w:val="2"/>
            <w:tcBorders>
              <w:top w:val="single" w:sz="12" w:space="0" w:color="auto"/>
              <w:left w:val="single" w:sz="4" w:space="0" w:color="auto"/>
              <w:right w:val="single" w:sz="12" w:space="0" w:color="auto"/>
            </w:tcBorders>
            <w:shd w:val="clear" w:color="auto" w:fill="auto"/>
            <w:vAlign w:val="center"/>
          </w:tcPr>
          <w:p w:rsidR="0065372D" w:rsidRPr="00F837E1" w:rsidRDefault="00DF2777" w:rsidP="0065372D">
            <w:pPr>
              <w:widowControl w:val="0"/>
              <w:spacing w:after="0" w:line="240" w:lineRule="auto"/>
              <w:contextualSpacing/>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w:t>
            </w:r>
            <w:r w:rsidR="00F92B54" w:rsidRPr="00F837E1">
              <w:rPr>
                <w:rFonts w:ascii="Times New Roman" w:eastAsia="Times New Roman" w:hAnsi="Times New Roman" w:cs="Times New Roman"/>
                <w:sz w:val="21"/>
                <w:szCs w:val="21"/>
                <w:lang w:eastAsia="ru-RU"/>
              </w:rPr>
              <w:t>0</w:t>
            </w:r>
          </w:p>
        </w:tc>
        <w:tc>
          <w:tcPr>
            <w:tcW w:w="432" w:type="pct"/>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i/>
                <w:sz w:val="21"/>
                <w:szCs w:val="21"/>
                <w:lang w:eastAsia="ru-RU"/>
              </w:rPr>
            </w:pPr>
          </w:p>
        </w:tc>
        <w:tc>
          <w:tcPr>
            <w:tcW w:w="501" w:type="pct"/>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i/>
                <w:sz w:val="21"/>
                <w:szCs w:val="21"/>
                <w:lang w:eastAsia="ru-RU"/>
              </w:rPr>
            </w:pPr>
          </w:p>
        </w:tc>
      </w:tr>
      <w:tr w:rsidR="0065372D" w:rsidRPr="0065372D" w:rsidTr="007C03AA">
        <w:trPr>
          <w:trHeight w:val="829"/>
        </w:trPr>
        <w:tc>
          <w:tcPr>
            <w:tcW w:w="756" w:type="pct"/>
            <w:tcBorders>
              <w:top w:val="single" w:sz="12" w:space="0" w:color="auto"/>
              <w:left w:val="single" w:sz="12" w:space="0" w:color="auto"/>
              <w:bottom w:val="single" w:sz="4" w:space="0" w:color="auto"/>
              <w:right w:val="single" w:sz="12" w:space="0" w:color="auto"/>
            </w:tcBorders>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b/>
                <w:sz w:val="21"/>
                <w:szCs w:val="21"/>
                <w:lang w:eastAsia="ru-RU"/>
              </w:rPr>
            </w:pPr>
            <w:r w:rsidRPr="0065372D">
              <w:rPr>
                <w:rFonts w:ascii="Times New Roman" w:eastAsia="Times New Roman" w:hAnsi="Times New Roman" w:cs="Times New Roman"/>
                <w:sz w:val="21"/>
                <w:szCs w:val="21"/>
                <w:lang w:eastAsia="ru-RU"/>
              </w:rPr>
              <w:t>ОК1 – 9, ПК – 2.1.-2.4</w:t>
            </w:r>
          </w:p>
        </w:tc>
        <w:tc>
          <w:tcPr>
            <w:tcW w:w="959" w:type="pct"/>
            <w:tcBorders>
              <w:top w:val="single" w:sz="12" w:space="0" w:color="auto"/>
              <w:left w:val="single" w:sz="12" w:space="0" w:color="auto"/>
              <w:bottom w:val="single" w:sz="4" w:space="0" w:color="auto"/>
              <w:right w:val="single" w:sz="12" w:space="0" w:color="auto"/>
            </w:tcBorders>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b/>
                <w:sz w:val="21"/>
                <w:szCs w:val="21"/>
                <w:lang w:eastAsia="ru-RU"/>
              </w:rPr>
            </w:pPr>
            <w:r w:rsidRPr="0065372D">
              <w:rPr>
                <w:rFonts w:ascii="Times New Roman" w:eastAsia="Times New Roman" w:hAnsi="Times New Roman" w:cs="Times New Roman"/>
                <w:b/>
                <w:sz w:val="21"/>
                <w:szCs w:val="21"/>
                <w:lang w:eastAsia="ru-RU"/>
              </w:rPr>
              <w:t>Раздел 3.</w:t>
            </w:r>
          </w:p>
          <w:p w:rsidR="0065372D" w:rsidRPr="0065372D" w:rsidRDefault="0065372D" w:rsidP="0065372D">
            <w:pPr>
              <w:spacing w:after="0" w:line="240" w:lineRule="auto"/>
              <w:contextualSpacing/>
              <w:rPr>
                <w:rFonts w:ascii="Times New Roman" w:eastAsia="Times New Roman" w:hAnsi="Times New Roman" w:cs="Times New Roman"/>
                <w:sz w:val="21"/>
                <w:szCs w:val="21"/>
                <w:lang w:eastAsia="ru-RU"/>
              </w:rPr>
            </w:pPr>
            <w:r w:rsidRPr="0065372D">
              <w:rPr>
                <w:rFonts w:ascii="Times New Roman" w:eastAsia="Times New Roman" w:hAnsi="Times New Roman" w:cs="Times New Roman"/>
                <w:sz w:val="21"/>
                <w:szCs w:val="21"/>
                <w:lang w:eastAsia="ru-RU"/>
              </w:rPr>
              <w:t>МДК 02.03 Маркетинг ландшафтных услуг</w:t>
            </w:r>
          </w:p>
        </w:tc>
        <w:tc>
          <w:tcPr>
            <w:tcW w:w="287" w:type="pct"/>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DF2777" w:rsidP="0065372D">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180</w:t>
            </w:r>
          </w:p>
        </w:tc>
        <w:tc>
          <w:tcPr>
            <w:tcW w:w="287" w:type="pct"/>
            <w:tcBorders>
              <w:top w:val="single" w:sz="12" w:space="0" w:color="auto"/>
              <w:left w:val="single" w:sz="12" w:space="0" w:color="auto"/>
              <w:bottom w:val="single" w:sz="4" w:space="0" w:color="auto"/>
              <w:right w:val="single" w:sz="4" w:space="0" w:color="auto"/>
            </w:tcBorders>
            <w:shd w:val="clear" w:color="auto" w:fill="auto"/>
            <w:vAlign w:val="center"/>
          </w:tcPr>
          <w:p w:rsidR="0065372D" w:rsidRPr="0065372D" w:rsidRDefault="00DF2777" w:rsidP="0065372D">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120</w:t>
            </w:r>
          </w:p>
        </w:tc>
        <w:tc>
          <w:tcPr>
            <w:tcW w:w="576" w:type="pct"/>
            <w:gridSpan w:val="2"/>
            <w:tcBorders>
              <w:top w:val="single" w:sz="12" w:space="0" w:color="auto"/>
              <w:left w:val="single" w:sz="4" w:space="0" w:color="auto"/>
              <w:right w:val="single" w:sz="4" w:space="0" w:color="auto"/>
            </w:tcBorders>
            <w:shd w:val="clear" w:color="auto" w:fill="auto"/>
            <w:vAlign w:val="center"/>
          </w:tcPr>
          <w:p w:rsidR="0065372D" w:rsidRPr="0065372D" w:rsidRDefault="00DF2777" w:rsidP="0065372D">
            <w:pPr>
              <w:widowControl w:val="0"/>
              <w:spacing w:after="0" w:line="240" w:lineRule="auto"/>
              <w:contextualSpacing/>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60</w:t>
            </w:r>
          </w:p>
        </w:tc>
        <w:tc>
          <w:tcPr>
            <w:tcW w:w="479" w:type="pct"/>
            <w:tcBorders>
              <w:top w:val="single" w:sz="12" w:space="0" w:color="auto"/>
              <w:left w:val="single" w:sz="4" w:space="0" w:color="auto"/>
              <w:right w:val="single" w:sz="12" w:space="0" w:color="auto"/>
            </w:tcBorders>
            <w:shd w:val="clear" w:color="auto" w:fill="auto"/>
            <w:vAlign w:val="center"/>
          </w:tcPr>
          <w:p w:rsidR="0065372D" w:rsidRPr="0065372D" w:rsidRDefault="0065372D" w:rsidP="0065372D">
            <w:pPr>
              <w:spacing w:after="0" w:line="240" w:lineRule="auto"/>
              <w:contextualSpacing/>
              <w:jc w:val="center"/>
              <w:rPr>
                <w:rFonts w:ascii="Times New Roman" w:eastAsia="Times New Roman" w:hAnsi="Times New Roman" w:cs="Times New Roman"/>
                <w:sz w:val="21"/>
                <w:szCs w:val="21"/>
                <w:lang w:eastAsia="ru-RU"/>
              </w:rPr>
            </w:pPr>
          </w:p>
        </w:tc>
        <w:tc>
          <w:tcPr>
            <w:tcW w:w="288" w:type="pct"/>
            <w:gridSpan w:val="2"/>
            <w:tcBorders>
              <w:top w:val="single" w:sz="12" w:space="0" w:color="auto"/>
              <w:left w:val="single" w:sz="12" w:space="0" w:color="auto"/>
              <w:bottom w:val="single" w:sz="4" w:space="0" w:color="auto"/>
              <w:right w:val="single" w:sz="4" w:space="0" w:color="auto"/>
            </w:tcBorders>
            <w:vAlign w:val="center"/>
          </w:tcPr>
          <w:p w:rsidR="0065372D" w:rsidRPr="0065372D" w:rsidRDefault="00DF2777" w:rsidP="0065372D">
            <w:pPr>
              <w:widowControl w:val="0"/>
              <w:suppressAutoHyphens/>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60</w:t>
            </w:r>
          </w:p>
        </w:tc>
        <w:tc>
          <w:tcPr>
            <w:tcW w:w="435" w:type="pct"/>
            <w:gridSpan w:val="2"/>
            <w:tcBorders>
              <w:top w:val="single" w:sz="12" w:space="0" w:color="auto"/>
              <w:left w:val="single" w:sz="4" w:space="0" w:color="auto"/>
              <w:right w:val="single" w:sz="4" w:space="0" w:color="auto"/>
            </w:tcBorders>
            <w:shd w:val="clear" w:color="auto" w:fill="auto"/>
            <w:vAlign w:val="center"/>
          </w:tcPr>
          <w:p w:rsidR="0065372D" w:rsidRPr="0065372D" w:rsidRDefault="0065372D" w:rsidP="0065372D">
            <w:pPr>
              <w:widowControl w:val="0"/>
              <w:spacing w:after="0" w:line="240" w:lineRule="auto"/>
              <w:contextualSpacing/>
              <w:jc w:val="center"/>
              <w:rPr>
                <w:rFonts w:ascii="Times New Roman" w:eastAsia="Times New Roman" w:hAnsi="Times New Roman" w:cs="Times New Roman"/>
                <w:b/>
                <w:sz w:val="21"/>
                <w:szCs w:val="21"/>
                <w:lang w:eastAsia="ru-RU"/>
              </w:rPr>
            </w:pPr>
          </w:p>
        </w:tc>
        <w:tc>
          <w:tcPr>
            <w:tcW w:w="432" w:type="pct"/>
            <w:tcBorders>
              <w:top w:val="single" w:sz="12" w:space="0" w:color="auto"/>
              <w:left w:val="single" w:sz="4" w:space="0" w:color="auto"/>
              <w:bottom w:val="single" w:sz="4" w:space="0" w:color="auto"/>
              <w:right w:val="single" w:sz="12"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i/>
                <w:sz w:val="21"/>
                <w:szCs w:val="21"/>
                <w:lang w:eastAsia="ru-RU"/>
              </w:rPr>
            </w:pPr>
          </w:p>
        </w:tc>
        <w:tc>
          <w:tcPr>
            <w:tcW w:w="501" w:type="pct"/>
            <w:tcBorders>
              <w:top w:val="single" w:sz="12" w:space="0" w:color="auto"/>
              <w:left w:val="single" w:sz="12" w:space="0" w:color="auto"/>
              <w:bottom w:val="single" w:sz="4" w:space="0" w:color="auto"/>
              <w:right w:val="single" w:sz="12" w:space="0" w:color="auto"/>
            </w:tcBorders>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i/>
                <w:sz w:val="21"/>
                <w:szCs w:val="21"/>
                <w:lang w:eastAsia="ru-RU"/>
              </w:rPr>
            </w:pPr>
          </w:p>
        </w:tc>
      </w:tr>
      <w:tr w:rsidR="0065372D" w:rsidRPr="0065372D" w:rsidTr="007C03AA">
        <w:trPr>
          <w:trHeight w:val="841"/>
        </w:trPr>
        <w:tc>
          <w:tcPr>
            <w:tcW w:w="756" w:type="pct"/>
            <w:tcBorders>
              <w:top w:val="single" w:sz="4" w:space="0" w:color="auto"/>
              <w:left w:val="single" w:sz="12" w:space="0" w:color="auto"/>
              <w:bottom w:val="single" w:sz="12" w:space="0" w:color="auto"/>
              <w:right w:val="single" w:sz="12" w:space="0" w:color="auto"/>
            </w:tcBorders>
          </w:tcPr>
          <w:p w:rsidR="0065372D" w:rsidRPr="0065372D" w:rsidRDefault="0065372D" w:rsidP="0065372D">
            <w:pPr>
              <w:autoSpaceDE w:val="0"/>
              <w:autoSpaceDN w:val="0"/>
              <w:adjustRightInd w:val="0"/>
              <w:spacing w:after="0" w:line="240" w:lineRule="auto"/>
              <w:contextualSpacing/>
              <w:rPr>
                <w:rFonts w:ascii="Times New Roman" w:eastAsia="Calibri" w:hAnsi="Times New Roman" w:cs="Times New Roman"/>
                <w:color w:val="000000"/>
                <w:sz w:val="21"/>
                <w:szCs w:val="21"/>
              </w:rPr>
            </w:pPr>
            <w:r w:rsidRPr="0065372D">
              <w:rPr>
                <w:rFonts w:ascii="Times New Roman" w:eastAsia="Calibri" w:hAnsi="Times New Roman" w:cs="Times New Roman"/>
                <w:color w:val="000000"/>
                <w:sz w:val="21"/>
                <w:szCs w:val="21"/>
              </w:rPr>
              <w:t>ОК1 – 9, ПК – 2.1.-2.4</w:t>
            </w:r>
          </w:p>
        </w:tc>
        <w:tc>
          <w:tcPr>
            <w:tcW w:w="959" w:type="pct"/>
            <w:tcBorders>
              <w:top w:val="single" w:sz="4" w:space="0" w:color="auto"/>
              <w:left w:val="single" w:sz="12" w:space="0" w:color="auto"/>
              <w:bottom w:val="single" w:sz="12" w:space="0" w:color="auto"/>
              <w:right w:val="single" w:sz="12" w:space="0" w:color="auto"/>
            </w:tcBorders>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sz w:val="21"/>
                <w:szCs w:val="21"/>
                <w:lang w:eastAsia="ru-RU"/>
              </w:rPr>
            </w:pPr>
            <w:r w:rsidRPr="0065372D">
              <w:rPr>
                <w:rFonts w:ascii="Times New Roman" w:eastAsia="Times New Roman" w:hAnsi="Times New Roman" w:cs="Times New Roman"/>
                <w:sz w:val="21"/>
                <w:szCs w:val="21"/>
                <w:lang w:eastAsia="ru-RU"/>
              </w:rPr>
              <w:t>Учебная практика</w:t>
            </w:r>
          </w:p>
        </w:tc>
        <w:tc>
          <w:tcPr>
            <w:tcW w:w="287" w:type="pct"/>
            <w:tcBorders>
              <w:top w:val="single" w:sz="4" w:space="0" w:color="auto"/>
              <w:left w:val="single" w:sz="12" w:space="0" w:color="auto"/>
              <w:bottom w:val="single" w:sz="12" w:space="0" w:color="auto"/>
              <w:right w:val="single" w:sz="12" w:space="0" w:color="auto"/>
            </w:tcBorders>
            <w:shd w:val="clear" w:color="auto" w:fill="auto"/>
          </w:tcPr>
          <w:p w:rsidR="0065372D" w:rsidRPr="0065372D" w:rsidRDefault="00DF2777" w:rsidP="0065372D">
            <w:pPr>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108</w:t>
            </w:r>
          </w:p>
        </w:tc>
        <w:tc>
          <w:tcPr>
            <w:tcW w:w="2497" w:type="pct"/>
            <w:gridSpan w:val="9"/>
            <w:tcBorders>
              <w:top w:val="single" w:sz="4" w:space="0" w:color="auto"/>
              <w:left w:val="single" w:sz="12" w:space="0" w:color="auto"/>
              <w:bottom w:val="single" w:sz="12" w:space="0" w:color="auto"/>
              <w:right w:val="single" w:sz="12" w:space="0" w:color="auto"/>
            </w:tcBorders>
            <w:shd w:val="clear" w:color="auto" w:fill="C0C0C0"/>
          </w:tcPr>
          <w:p w:rsidR="0065372D" w:rsidRPr="00E65CF9" w:rsidRDefault="0065372D" w:rsidP="00E65CF9">
            <w:pPr>
              <w:spacing w:after="0" w:line="240" w:lineRule="auto"/>
              <w:contextualSpacing/>
              <w:rPr>
                <w:rFonts w:ascii="Times New Roman" w:eastAsia="Times New Roman" w:hAnsi="Times New Roman" w:cs="Times New Roman"/>
                <w:sz w:val="21"/>
                <w:szCs w:val="21"/>
                <w:lang w:eastAsia="ru-RU"/>
              </w:rPr>
            </w:pPr>
            <w:r w:rsidRPr="0065372D">
              <w:rPr>
                <w:rFonts w:ascii="Times New Roman" w:eastAsia="Times New Roman" w:hAnsi="Times New Roman" w:cs="Times New Roman"/>
                <w:b/>
                <w:sz w:val="21"/>
                <w:szCs w:val="21"/>
                <w:lang w:eastAsia="ru-RU"/>
              </w:rPr>
              <w:t xml:space="preserve">                                                                                             </w:t>
            </w:r>
            <w:r w:rsidR="00E65CF9">
              <w:rPr>
                <w:rFonts w:ascii="Times New Roman" w:eastAsia="Times New Roman" w:hAnsi="Times New Roman" w:cs="Times New Roman"/>
                <w:b/>
                <w:sz w:val="21"/>
                <w:szCs w:val="21"/>
                <w:lang w:eastAsia="ru-RU"/>
              </w:rPr>
              <w:t xml:space="preserve">                            </w:t>
            </w:r>
            <w:r w:rsidR="00DF2777">
              <w:rPr>
                <w:rFonts w:ascii="Times New Roman" w:eastAsia="Times New Roman" w:hAnsi="Times New Roman" w:cs="Times New Roman"/>
                <w:sz w:val="21"/>
                <w:szCs w:val="21"/>
                <w:lang w:eastAsia="ru-RU"/>
              </w:rPr>
              <w:t xml:space="preserve"> 108</w:t>
            </w:r>
          </w:p>
        </w:tc>
        <w:tc>
          <w:tcPr>
            <w:tcW w:w="501" w:type="pct"/>
            <w:tcBorders>
              <w:top w:val="single" w:sz="4" w:space="0" w:color="auto"/>
              <w:left w:val="single" w:sz="4" w:space="0" w:color="auto"/>
              <w:bottom w:val="single" w:sz="12" w:space="0" w:color="auto"/>
              <w:right w:val="single" w:sz="12" w:space="0" w:color="auto"/>
            </w:tcBorders>
            <w:shd w:val="clear" w:color="auto" w:fill="auto"/>
          </w:tcPr>
          <w:p w:rsidR="0065372D" w:rsidRPr="0065372D" w:rsidRDefault="0065372D" w:rsidP="0065372D">
            <w:pPr>
              <w:spacing w:after="0" w:line="240" w:lineRule="auto"/>
              <w:contextualSpacing/>
              <w:jc w:val="center"/>
              <w:rPr>
                <w:rFonts w:ascii="Times New Roman" w:eastAsia="Times New Roman" w:hAnsi="Times New Roman" w:cs="Times New Roman"/>
                <w:b/>
                <w:i/>
                <w:sz w:val="21"/>
                <w:szCs w:val="21"/>
                <w:lang w:eastAsia="ru-RU"/>
              </w:rPr>
            </w:pPr>
          </w:p>
        </w:tc>
      </w:tr>
      <w:tr w:rsidR="0065372D" w:rsidRPr="0065372D" w:rsidTr="007C03AA">
        <w:trPr>
          <w:trHeight w:val="782"/>
        </w:trPr>
        <w:tc>
          <w:tcPr>
            <w:tcW w:w="756" w:type="pct"/>
            <w:tcBorders>
              <w:top w:val="single" w:sz="4" w:space="0" w:color="auto"/>
              <w:left w:val="single" w:sz="12" w:space="0" w:color="auto"/>
              <w:bottom w:val="single" w:sz="12" w:space="0" w:color="auto"/>
              <w:right w:val="single" w:sz="12" w:space="0" w:color="auto"/>
            </w:tcBorders>
          </w:tcPr>
          <w:p w:rsidR="0065372D" w:rsidRPr="0065372D" w:rsidRDefault="0065372D" w:rsidP="0065372D">
            <w:pPr>
              <w:spacing w:after="0" w:line="240" w:lineRule="auto"/>
              <w:contextualSpacing/>
              <w:rPr>
                <w:rFonts w:ascii="Times New Roman" w:eastAsia="Times New Roman" w:hAnsi="Times New Roman" w:cs="Times New Roman"/>
                <w:b/>
                <w:sz w:val="21"/>
                <w:szCs w:val="21"/>
                <w:lang w:eastAsia="ru-RU"/>
              </w:rPr>
            </w:pPr>
            <w:r w:rsidRPr="0065372D">
              <w:rPr>
                <w:rFonts w:ascii="Times New Roman" w:eastAsia="Times New Roman" w:hAnsi="Times New Roman" w:cs="Times New Roman"/>
                <w:sz w:val="21"/>
                <w:szCs w:val="21"/>
                <w:lang w:eastAsia="ru-RU"/>
              </w:rPr>
              <w:t>ОК1 – 9, ПК – 2.1.-2.4</w:t>
            </w:r>
          </w:p>
        </w:tc>
        <w:tc>
          <w:tcPr>
            <w:tcW w:w="959" w:type="pct"/>
            <w:tcBorders>
              <w:top w:val="single" w:sz="4" w:space="0" w:color="auto"/>
              <w:left w:val="single" w:sz="12" w:space="0" w:color="auto"/>
              <w:bottom w:val="single" w:sz="12" w:space="0" w:color="auto"/>
              <w:right w:val="single" w:sz="12" w:space="0" w:color="auto"/>
            </w:tcBorders>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sz w:val="21"/>
                <w:szCs w:val="21"/>
                <w:lang w:eastAsia="ru-RU"/>
              </w:rPr>
            </w:pPr>
            <w:r w:rsidRPr="0065372D">
              <w:rPr>
                <w:rFonts w:ascii="Times New Roman" w:eastAsia="Times New Roman" w:hAnsi="Times New Roman" w:cs="Times New Roman"/>
                <w:sz w:val="21"/>
                <w:szCs w:val="21"/>
                <w:lang w:eastAsia="ru-RU"/>
              </w:rPr>
              <w:t>Производственная практика (по профилю специальности), часов</w:t>
            </w:r>
          </w:p>
        </w:tc>
        <w:tc>
          <w:tcPr>
            <w:tcW w:w="287" w:type="pct"/>
            <w:tcBorders>
              <w:top w:val="single" w:sz="4" w:space="0" w:color="auto"/>
              <w:left w:val="single" w:sz="12" w:space="0" w:color="auto"/>
              <w:bottom w:val="single" w:sz="12" w:space="0" w:color="auto"/>
              <w:right w:val="single" w:sz="12" w:space="0" w:color="auto"/>
            </w:tcBorders>
            <w:shd w:val="clear" w:color="auto" w:fill="auto"/>
          </w:tcPr>
          <w:p w:rsidR="0065372D" w:rsidRPr="0065372D" w:rsidRDefault="0065372D" w:rsidP="0065372D">
            <w:pPr>
              <w:spacing w:after="0" w:line="240" w:lineRule="auto"/>
              <w:contextualSpacing/>
              <w:jc w:val="center"/>
              <w:rPr>
                <w:rFonts w:ascii="Times New Roman" w:eastAsia="Times New Roman" w:hAnsi="Times New Roman" w:cs="Times New Roman"/>
                <w:b/>
                <w:sz w:val="21"/>
                <w:szCs w:val="21"/>
                <w:lang w:eastAsia="ru-RU"/>
              </w:rPr>
            </w:pPr>
          </w:p>
          <w:p w:rsidR="0065372D" w:rsidRPr="0065372D" w:rsidRDefault="00DF2777" w:rsidP="0065372D">
            <w:pPr>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180</w:t>
            </w:r>
          </w:p>
        </w:tc>
        <w:tc>
          <w:tcPr>
            <w:tcW w:w="2497" w:type="pct"/>
            <w:gridSpan w:val="9"/>
            <w:tcBorders>
              <w:top w:val="single" w:sz="4" w:space="0" w:color="auto"/>
              <w:left w:val="single" w:sz="12" w:space="0" w:color="auto"/>
              <w:bottom w:val="single" w:sz="12" w:space="0" w:color="auto"/>
              <w:right w:val="single" w:sz="12" w:space="0" w:color="auto"/>
            </w:tcBorders>
            <w:shd w:val="clear" w:color="auto" w:fill="C0C0C0"/>
          </w:tcPr>
          <w:p w:rsidR="0065372D" w:rsidRPr="0065372D" w:rsidRDefault="0065372D" w:rsidP="0065372D">
            <w:pPr>
              <w:spacing w:after="0" w:line="240" w:lineRule="auto"/>
              <w:contextualSpacing/>
              <w:jc w:val="center"/>
              <w:rPr>
                <w:rFonts w:ascii="Times New Roman" w:eastAsia="Times New Roman" w:hAnsi="Times New Roman" w:cs="Times New Roman"/>
                <w:b/>
                <w:sz w:val="21"/>
                <w:szCs w:val="21"/>
                <w:lang w:eastAsia="ru-RU"/>
              </w:rPr>
            </w:pPr>
          </w:p>
        </w:tc>
        <w:tc>
          <w:tcPr>
            <w:tcW w:w="501" w:type="pct"/>
            <w:tcBorders>
              <w:top w:val="single" w:sz="4" w:space="0" w:color="auto"/>
              <w:left w:val="single" w:sz="4" w:space="0" w:color="auto"/>
              <w:bottom w:val="single" w:sz="12" w:space="0" w:color="auto"/>
              <w:right w:val="single" w:sz="12" w:space="0" w:color="auto"/>
            </w:tcBorders>
            <w:shd w:val="clear" w:color="auto" w:fill="auto"/>
          </w:tcPr>
          <w:p w:rsidR="0065372D" w:rsidRPr="0065372D" w:rsidRDefault="0065372D" w:rsidP="0065372D">
            <w:pPr>
              <w:spacing w:after="0" w:line="240" w:lineRule="auto"/>
              <w:contextualSpacing/>
              <w:jc w:val="center"/>
              <w:rPr>
                <w:rFonts w:ascii="Times New Roman" w:eastAsia="Times New Roman" w:hAnsi="Times New Roman" w:cs="Times New Roman"/>
                <w:b/>
                <w:sz w:val="21"/>
                <w:szCs w:val="21"/>
                <w:lang w:eastAsia="ru-RU"/>
              </w:rPr>
            </w:pPr>
          </w:p>
          <w:p w:rsidR="0065372D" w:rsidRPr="0065372D" w:rsidRDefault="00DF2777" w:rsidP="0065372D">
            <w:pPr>
              <w:spacing w:after="0" w:line="240" w:lineRule="auto"/>
              <w:contextualSpacing/>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72</w:t>
            </w:r>
          </w:p>
        </w:tc>
      </w:tr>
      <w:tr w:rsidR="0065372D" w:rsidRPr="0065372D" w:rsidTr="007C03AA">
        <w:trPr>
          <w:trHeight w:val="47"/>
        </w:trPr>
        <w:tc>
          <w:tcPr>
            <w:tcW w:w="756" w:type="pct"/>
            <w:tcBorders>
              <w:top w:val="single" w:sz="12" w:space="0" w:color="auto"/>
              <w:left w:val="single" w:sz="12" w:space="0" w:color="auto"/>
              <w:bottom w:val="single" w:sz="12" w:space="0" w:color="auto"/>
              <w:right w:val="single" w:sz="12" w:space="0" w:color="auto"/>
            </w:tcBorders>
          </w:tcPr>
          <w:p w:rsidR="0065372D" w:rsidRPr="0065372D" w:rsidRDefault="0065372D" w:rsidP="0065372D">
            <w:pPr>
              <w:widowControl w:val="0"/>
              <w:spacing w:after="0" w:line="240" w:lineRule="auto"/>
              <w:contextualSpacing/>
              <w:rPr>
                <w:rFonts w:ascii="Times New Roman" w:eastAsia="Times New Roman" w:hAnsi="Times New Roman" w:cs="Times New Roman"/>
                <w:b/>
                <w:sz w:val="21"/>
                <w:szCs w:val="21"/>
                <w:lang w:eastAsia="ru-RU"/>
              </w:rPr>
            </w:pPr>
          </w:p>
        </w:tc>
        <w:tc>
          <w:tcPr>
            <w:tcW w:w="959" w:type="pct"/>
            <w:tcBorders>
              <w:top w:val="single" w:sz="12" w:space="0" w:color="auto"/>
              <w:left w:val="single" w:sz="12" w:space="0" w:color="auto"/>
              <w:bottom w:val="single" w:sz="12" w:space="0" w:color="auto"/>
              <w:right w:val="single" w:sz="12" w:space="0" w:color="auto"/>
            </w:tcBorders>
            <w:shd w:val="clear" w:color="auto" w:fill="auto"/>
          </w:tcPr>
          <w:p w:rsidR="0065372D" w:rsidRPr="0065372D" w:rsidRDefault="0065372D" w:rsidP="0065372D">
            <w:pPr>
              <w:widowControl w:val="0"/>
              <w:spacing w:after="0" w:line="240" w:lineRule="auto"/>
              <w:contextualSpacing/>
              <w:jc w:val="both"/>
              <w:rPr>
                <w:rFonts w:ascii="Times New Roman" w:eastAsia="Times New Roman" w:hAnsi="Times New Roman" w:cs="Times New Roman"/>
                <w:sz w:val="21"/>
                <w:szCs w:val="21"/>
                <w:lang w:eastAsia="ru-RU"/>
              </w:rPr>
            </w:pPr>
            <w:r w:rsidRPr="0065372D">
              <w:rPr>
                <w:rFonts w:ascii="Times New Roman" w:eastAsia="Times New Roman" w:hAnsi="Times New Roman" w:cs="Times New Roman"/>
                <w:sz w:val="21"/>
                <w:szCs w:val="21"/>
                <w:lang w:eastAsia="ru-RU"/>
              </w:rPr>
              <w:t>Всего:</w:t>
            </w:r>
          </w:p>
        </w:tc>
        <w:tc>
          <w:tcPr>
            <w:tcW w:w="287" w:type="pct"/>
            <w:tcBorders>
              <w:top w:val="single" w:sz="12" w:space="0" w:color="auto"/>
              <w:left w:val="single" w:sz="12" w:space="0" w:color="auto"/>
              <w:bottom w:val="single" w:sz="12" w:space="0" w:color="auto"/>
              <w:right w:val="single" w:sz="12" w:space="0" w:color="auto"/>
            </w:tcBorders>
            <w:shd w:val="clear" w:color="auto" w:fill="auto"/>
          </w:tcPr>
          <w:p w:rsidR="0065372D" w:rsidRPr="0065372D" w:rsidRDefault="00DF2777" w:rsidP="0065372D">
            <w:pPr>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1080</w:t>
            </w:r>
          </w:p>
        </w:tc>
        <w:tc>
          <w:tcPr>
            <w:tcW w:w="287" w:type="pct"/>
            <w:tcBorders>
              <w:top w:val="single" w:sz="12" w:space="0" w:color="auto"/>
              <w:left w:val="single" w:sz="12" w:space="0" w:color="auto"/>
              <w:bottom w:val="single" w:sz="12" w:space="0" w:color="auto"/>
              <w:right w:val="single" w:sz="4" w:space="0" w:color="auto"/>
            </w:tcBorders>
            <w:shd w:val="clear" w:color="auto" w:fill="auto"/>
          </w:tcPr>
          <w:p w:rsidR="0065372D" w:rsidRPr="0065372D" w:rsidRDefault="00DF2777" w:rsidP="0065372D">
            <w:pPr>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816</w:t>
            </w:r>
          </w:p>
        </w:tc>
        <w:tc>
          <w:tcPr>
            <w:tcW w:w="572" w:type="pct"/>
            <w:tcBorders>
              <w:top w:val="single" w:sz="12" w:space="0" w:color="auto"/>
              <w:left w:val="single" w:sz="4" w:space="0" w:color="auto"/>
              <w:bottom w:val="single" w:sz="12" w:space="0" w:color="auto"/>
              <w:right w:val="single" w:sz="4" w:space="0" w:color="auto"/>
            </w:tcBorders>
            <w:shd w:val="clear" w:color="auto" w:fill="auto"/>
          </w:tcPr>
          <w:p w:rsidR="0065372D" w:rsidRPr="0065372D" w:rsidRDefault="00DF2777" w:rsidP="0065372D">
            <w:pPr>
              <w:spacing w:after="0" w:line="240" w:lineRule="auto"/>
              <w:contextualSpacing/>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270</w:t>
            </w:r>
          </w:p>
        </w:tc>
        <w:tc>
          <w:tcPr>
            <w:tcW w:w="487" w:type="pct"/>
            <w:gridSpan w:val="3"/>
            <w:tcBorders>
              <w:top w:val="single" w:sz="12" w:space="0" w:color="auto"/>
              <w:left w:val="single" w:sz="4" w:space="0" w:color="auto"/>
              <w:bottom w:val="single" w:sz="12" w:space="0" w:color="auto"/>
              <w:right w:val="single" w:sz="4" w:space="0" w:color="auto"/>
            </w:tcBorders>
            <w:shd w:val="clear" w:color="auto" w:fill="auto"/>
          </w:tcPr>
          <w:p w:rsidR="0065372D" w:rsidRPr="0065372D" w:rsidRDefault="0065372D" w:rsidP="0065372D">
            <w:pPr>
              <w:spacing w:after="0" w:line="240" w:lineRule="auto"/>
              <w:contextualSpacing/>
              <w:jc w:val="center"/>
              <w:rPr>
                <w:rFonts w:ascii="Times New Roman" w:eastAsia="Times New Roman" w:hAnsi="Times New Roman" w:cs="Times New Roman"/>
                <w:sz w:val="21"/>
                <w:szCs w:val="21"/>
                <w:lang w:eastAsia="ru-RU"/>
              </w:rPr>
            </w:pPr>
            <w:r w:rsidRPr="0065372D">
              <w:rPr>
                <w:rFonts w:ascii="Times New Roman" w:eastAsia="Times New Roman" w:hAnsi="Times New Roman" w:cs="Times New Roman"/>
                <w:sz w:val="21"/>
                <w:szCs w:val="21"/>
                <w:lang w:eastAsia="ru-RU"/>
              </w:rPr>
              <w:t>30</w:t>
            </w:r>
          </w:p>
        </w:tc>
        <w:tc>
          <w:tcPr>
            <w:tcW w:w="323" w:type="pct"/>
            <w:gridSpan w:val="2"/>
            <w:tcBorders>
              <w:top w:val="single" w:sz="12" w:space="0" w:color="auto"/>
              <w:left w:val="single" w:sz="4" w:space="0" w:color="auto"/>
              <w:bottom w:val="single" w:sz="12" w:space="0" w:color="auto"/>
              <w:right w:val="single" w:sz="4" w:space="0" w:color="auto"/>
            </w:tcBorders>
            <w:shd w:val="clear" w:color="auto" w:fill="auto"/>
          </w:tcPr>
          <w:p w:rsidR="0065372D" w:rsidRPr="0065372D" w:rsidRDefault="00DF2777" w:rsidP="0065372D">
            <w:pPr>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264</w:t>
            </w:r>
          </w:p>
        </w:tc>
        <w:tc>
          <w:tcPr>
            <w:tcW w:w="396" w:type="pct"/>
            <w:tcBorders>
              <w:top w:val="single" w:sz="12" w:space="0" w:color="auto"/>
              <w:left w:val="single" w:sz="4" w:space="0" w:color="auto"/>
              <w:bottom w:val="single" w:sz="12" w:space="0" w:color="auto"/>
              <w:right w:val="single" w:sz="12" w:space="0" w:color="auto"/>
            </w:tcBorders>
            <w:shd w:val="clear" w:color="auto" w:fill="auto"/>
          </w:tcPr>
          <w:p w:rsidR="0065372D" w:rsidRPr="0065372D" w:rsidRDefault="00DF2777" w:rsidP="0065372D">
            <w:pPr>
              <w:spacing w:after="0" w:line="240" w:lineRule="auto"/>
              <w:contextualSpacing/>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30</w:t>
            </w:r>
          </w:p>
        </w:tc>
        <w:tc>
          <w:tcPr>
            <w:tcW w:w="432" w:type="pct"/>
            <w:tcBorders>
              <w:top w:val="single" w:sz="12" w:space="0" w:color="auto"/>
              <w:left w:val="single" w:sz="12" w:space="0" w:color="auto"/>
              <w:bottom w:val="single" w:sz="12" w:space="0" w:color="auto"/>
              <w:right w:val="single" w:sz="12" w:space="0" w:color="auto"/>
            </w:tcBorders>
            <w:shd w:val="clear" w:color="auto" w:fill="auto"/>
          </w:tcPr>
          <w:p w:rsidR="0065372D" w:rsidRPr="0065372D" w:rsidRDefault="00DF2777" w:rsidP="0065372D">
            <w:pPr>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108</w:t>
            </w:r>
          </w:p>
        </w:tc>
        <w:tc>
          <w:tcPr>
            <w:tcW w:w="501" w:type="pct"/>
            <w:tcBorders>
              <w:top w:val="single" w:sz="12" w:space="0" w:color="auto"/>
              <w:left w:val="single" w:sz="12" w:space="0" w:color="auto"/>
              <w:bottom w:val="single" w:sz="12" w:space="0" w:color="auto"/>
              <w:right w:val="single" w:sz="12" w:space="0" w:color="auto"/>
            </w:tcBorders>
            <w:shd w:val="clear" w:color="auto" w:fill="auto"/>
          </w:tcPr>
          <w:p w:rsidR="0065372D" w:rsidRPr="0065372D" w:rsidRDefault="00DF2777" w:rsidP="0065372D">
            <w:pPr>
              <w:spacing w:after="0" w:line="240" w:lineRule="auto"/>
              <w:contextualSpacing/>
              <w:jc w:val="center"/>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72</w:t>
            </w:r>
          </w:p>
        </w:tc>
      </w:tr>
    </w:tbl>
    <w:p w:rsidR="0065372D" w:rsidRPr="0065372D" w:rsidRDefault="0065372D" w:rsidP="0065372D">
      <w:pPr>
        <w:spacing w:after="0" w:line="240" w:lineRule="auto"/>
        <w:jc w:val="both"/>
        <w:rPr>
          <w:rFonts w:ascii="Times New Roman" w:eastAsia="Times New Roman" w:hAnsi="Times New Roman" w:cs="Times New Roman"/>
          <w:i/>
          <w:sz w:val="28"/>
          <w:szCs w:val="28"/>
          <w:lang w:eastAsia="ru-RU"/>
        </w:rPr>
      </w:pPr>
    </w:p>
    <w:p w:rsidR="0065372D" w:rsidRPr="0065372D" w:rsidRDefault="0065372D" w:rsidP="007374B8">
      <w:pPr>
        <w:spacing w:after="0" w:line="240" w:lineRule="auto"/>
        <w:jc w:val="center"/>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caps/>
          <w:sz w:val="28"/>
          <w:szCs w:val="28"/>
          <w:lang w:eastAsia="ru-RU"/>
        </w:rPr>
        <w:br w:type="page"/>
        <w:t xml:space="preserve">3.2. </w:t>
      </w:r>
      <w:r w:rsidRPr="0065372D">
        <w:rPr>
          <w:rFonts w:ascii="Times New Roman" w:eastAsia="Times New Roman" w:hAnsi="Times New Roman" w:cs="Times New Roman"/>
          <w:b/>
          <w:sz w:val="28"/>
          <w:szCs w:val="28"/>
          <w:lang w:eastAsia="ru-RU"/>
        </w:rPr>
        <w:t>Содержание обучения по профессиональному модулю ПМ.02 Ведение работ по садово-парковому и</w:t>
      </w:r>
    </w:p>
    <w:p w:rsidR="0065372D" w:rsidRPr="0065372D" w:rsidRDefault="0065372D" w:rsidP="007374B8">
      <w:pPr>
        <w:spacing w:after="0" w:line="240" w:lineRule="auto"/>
        <w:jc w:val="center"/>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ландшафтному строительству</w:t>
      </w:r>
    </w:p>
    <w:p w:rsidR="0065372D" w:rsidRPr="0065372D" w:rsidRDefault="0065372D" w:rsidP="007374B8">
      <w:pPr>
        <w:spacing w:after="0" w:line="240" w:lineRule="auto"/>
        <w:jc w:val="center"/>
        <w:rPr>
          <w:rFonts w:ascii="Times New Roman" w:eastAsia="Times New Roman" w:hAnsi="Times New Roman" w:cs="Times New Roman"/>
          <w:sz w:val="28"/>
          <w:szCs w:val="28"/>
          <w:lang w:eastAsia="ru-RU"/>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4"/>
        <w:gridCol w:w="567"/>
        <w:gridCol w:w="68"/>
        <w:gridCol w:w="499"/>
        <w:gridCol w:w="11"/>
        <w:gridCol w:w="9"/>
        <w:gridCol w:w="11"/>
        <w:gridCol w:w="6"/>
        <w:gridCol w:w="7"/>
        <w:gridCol w:w="14"/>
        <w:gridCol w:w="6466"/>
        <w:gridCol w:w="3063"/>
        <w:gridCol w:w="1453"/>
      </w:tblGrid>
      <w:tr w:rsidR="0065372D" w:rsidRPr="0065372D" w:rsidTr="00FA2A65">
        <w:tc>
          <w:tcPr>
            <w:tcW w:w="3149" w:type="dxa"/>
            <w:gridSpan w:val="3"/>
            <w:shd w:val="clear" w:color="auto" w:fill="auto"/>
          </w:tcPr>
          <w:p w:rsidR="0065372D" w:rsidRPr="0065372D" w:rsidRDefault="0065372D" w:rsidP="0065372D">
            <w:pPr>
              <w:spacing w:after="0" w:line="240" w:lineRule="auto"/>
              <w:contextualSpacing/>
              <w:jc w:val="center"/>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bCs/>
                <w:sz w:val="24"/>
                <w:szCs w:val="24"/>
                <w:lang w:eastAsia="ru-RU"/>
              </w:rPr>
              <w:t>Наименование разделов профессионального модуля (ПМ), междисциплинарных курсов (МДК) и тем</w:t>
            </w:r>
          </w:p>
        </w:tc>
        <w:tc>
          <w:tcPr>
            <w:tcW w:w="7023" w:type="dxa"/>
            <w:gridSpan w:val="8"/>
            <w:shd w:val="clear" w:color="auto" w:fill="auto"/>
          </w:tcPr>
          <w:p w:rsidR="0065372D" w:rsidRPr="0065372D" w:rsidRDefault="0065372D" w:rsidP="0065372D">
            <w:pPr>
              <w:spacing w:after="0" w:line="240" w:lineRule="auto"/>
              <w:contextualSpacing/>
              <w:jc w:val="center"/>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bCs/>
                <w:sz w:val="24"/>
                <w:szCs w:val="24"/>
                <w:lang w:eastAsia="ru-RU"/>
              </w:rPr>
              <w:t>Содержание учебного материала, лабораторные работы и практические занятия, самостоятельная работа обучающихся</w:t>
            </w:r>
          </w:p>
        </w:tc>
        <w:tc>
          <w:tcPr>
            <w:tcW w:w="3063" w:type="dxa"/>
            <w:shd w:val="clear" w:color="auto" w:fill="auto"/>
          </w:tcPr>
          <w:p w:rsidR="0065372D" w:rsidRPr="0065372D" w:rsidRDefault="0065372D"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Объем часов</w:t>
            </w:r>
          </w:p>
        </w:tc>
        <w:tc>
          <w:tcPr>
            <w:tcW w:w="1453" w:type="dxa"/>
            <w:tcBorders>
              <w:bottom w:val="single" w:sz="4" w:space="0" w:color="auto"/>
            </w:tcBorders>
            <w:shd w:val="clear" w:color="auto" w:fill="auto"/>
          </w:tcPr>
          <w:p w:rsidR="0065372D" w:rsidRPr="0065372D" w:rsidRDefault="0065372D"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Уровень освоения</w:t>
            </w:r>
          </w:p>
        </w:tc>
      </w:tr>
      <w:tr w:rsidR="0065372D" w:rsidRPr="0065372D" w:rsidTr="00FA2A65">
        <w:tc>
          <w:tcPr>
            <w:tcW w:w="3149" w:type="dxa"/>
            <w:gridSpan w:val="3"/>
            <w:shd w:val="clear" w:color="auto" w:fill="auto"/>
          </w:tcPr>
          <w:p w:rsidR="0065372D" w:rsidRPr="0065372D" w:rsidRDefault="0065372D" w:rsidP="0065372D">
            <w:pPr>
              <w:spacing w:after="0" w:line="240" w:lineRule="auto"/>
              <w:contextualSpacing/>
              <w:jc w:val="center"/>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sz w:val="24"/>
                <w:szCs w:val="24"/>
                <w:lang w:eastAsia="ru-RU"/>
              </w:rPr>
              <w:t>1</w:t>
            </w:r>
          </w:p>
        </w:tc>
        <w:tc>
          <w:tcPr>
            <w:tcW w:w="7023" w:type="dxa"/>
            <w:gridSpan w:val="8"/>
            <w:shd w:val="clear" w:color="auto" w:fill="auto"/>
          </w:tcPr>
          <w:p w:rsidR="0065372D" w:rsidRPr="0065372D" w:rsidRDefault="0065372D" w:rsidP="0065372D">
            <w:pPr>
              <w:spacing w:after="0" w:line="240" w:lineRule="auto"/>
              <w:contextualSpacing/>
              <w:jc w:val="center"/>
              <w:rPr>
                <w:rFonts w:ascii="Times New Roman" w:eastAsia="Times New Roman" w:hAnsi="Times New Roman" w:cs="Times New Roman"/>
                <w:b/>
                <w:bCs/>
                <w:sz w:val="24"/>
                <w:szCs w:val="24"/>
                <w:lang w:eastAsia="ru-RU"/>
              </w:rPr>
            </w:pPr>
            <w:r w:rsidRPr="0065372D">
              <w:rPr>
                <w:rFonts w:ascii="Times New Roman" w:eastAsia="Times New Roman" w:hAnsi="Times New Roman" w:cs="Times New Roman"/>
                <w:b/>
                <w:bCs/>
                <w:sz w:val="24"/>
                <w:szCs w:val="24"/>
                <w:lang w:eastAsia="ru-RU"/>
              </w:rPr>
              <w:t>2</w:t>
            </w:r>
          </w:p>
        </w:tc>
        <w:tc>
          <w:tcPr>
            <w:tcW w:w="3063" w:type="dxa"/>
            <w:shd w:val="clear" w:color="auto" w:fill="auto"/>
          </w:tcPr>
          <w:p w:rsidR="0065372D" w:rsidRPr="0065372D" w:rsidRDefault="0065372D"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3</w:t>
            </w:r>
          </w:p>
        </w:tc>
        <w:tc>
          <w:tcPr>
            <w:tcW w:w="1453" w:type="dxa"/>
            <w:tcBorders>
              <w:bottom w:val="single" w:sz="4" w:space="0" w:color="auto"/>
            </w:tcBorders>
            <w:shd w:val="clear" w:color="auto" w:fill="auto"/>
          </w:tcPr>
          <w:p w:rsidR="0065372D" w:rsidRPr="0065372D" w:rsidRDefault="0065372D"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4</w:t>
            </w:r>
          </w:p>
        </w:tc>
      </w:tr>
      <w:tr w:rsidR="00B06916" w:rsidRPr="0065372D" w:rsidTr="00FA2A65">
        <w:tc>
          <w:tcPr>
            <w:tcW w:w="10172" w:type="dxa"/>
            <w:gridSpan w:val="11"/>
            <w:shd w:val="clear" w:color="auto" w:fill="auto"/>
          </w:tcPr>
          <w:p w:rsidR="00B06916" w:rsidRPr="00B06916" w:rsidRDefault="00B06916" w:rsidP="007B7F7B">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 xml:space="preserve">Раздел 1 ПМ.02 </w:t>
            </w:r>
            <w:r>
              <w:rPr>
                <w:rFonts w:ascii="Times New Roman" w:eastAsia="Calibri" w:hAnsi="Times New Roman" w:cs="Times New Roman"/>
                <w:b/>
                <w:bCs/>
                <w:sz w:val="24"/>
                <w:szCs w:val="24"/>
                <w:lang w:eastAsia="ru-RU"/>
              </w:rPr>
              <w:t xml:space="preserve"> МДК 02.01    </w:t>
            </w:r>
            <w:r w:rsidR="007B7F7B">
              <w:rPr>
                <w:rFonts w:ascii="Times New Roman" w:eastAsia="Times New Roman" w:hAnsi="Times New Roman" w:cs="Times New Roman"/>
                <w:b/>
                <w:sz w:val="24"/>
                <w:szCs w:val="24"/>
                <w:lang w:eastAsia="ru-RU"/>
              </w:rPr>
              <w:t>Основы цветоводства</w:t>
            </w:r>
          </w:p>
        </w:tc>
        <w:tc>
          <w:tcPr>
            <w:tcW w:w="3063" w:type="dxa"/>
            <w:shd w:val="clear" w:color="auto" w:fill="auto"/>
          </w:tcPr>
          <w:p w:rsidR="00B06916" w:rsidRPr="00113A74" w:rsidRDefault="00B06916" w:rsidP="00113A74">
            <w:pPr>
              <w:spacing w:after="0" w:line="240" w:lineRule="auto"/>
              <w:contextualSpacing/>
              <w:jc w:val="center"/>
              <w:rPr>
                <w:rFonts w:ascii="Times New Roman" w:eastAsia="Times New Roman" w:hAnsi="Times New Roman" w:cs="Times New Roman"/>
                <w:b/>
                <w:sz w:val="24"/>
                <w:szCs w:val="24"/>
                <w:lang w:eastAsia="ru-RU"/>
              </w:rPr>
            </w:pPr>
          </w:p>
        </w:tc>
        <w:tc>
          <w:tcPr>
            <w:tcW w:w="1453" w:type="dxa"/>
            <w:shd w:val="clear" w:color="auto" w:fill="auto"/>
          </w:tcPr>
          <w:p w:rsidR="00B06916" w:rsidRPr="0065372D" w:rsidRDefault="00B06916"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c>
          <w:tcPr>
            <w:tcW w:w="3149" w:type="dxa"/>
            <w:gridSpan w:val="3"/>
            <w:vMerge w:val="restart"/>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 xml:space="preserve">Тема 1.1 </w:t>
            </w:r>
          </w:p>
          <w:p w:rsidR="00113A74" w:rsidRPr="0065372D" w:rsidRDefault="00113A74" w:rsidP="0065372D">
            <w:pPr>
              <w:spacing w:after="0" w:line="240" w:lineRule="auto"/>
              <w:contextualSpacing/>
              <w:jc w:val="center"/>
              <w:rPr>
                <w:rFonts w:ascii="Times New Roman" w:eastAsia="Calibri" w:hAnsi="Times New Roman" w:cs="Times New Roman"/>
                <w:b/>
                <w:bCs/>
                <w:sz w:val="24"/>
                <w:szCs w:val="24"/>
                <w:lang w:eastAsia="ru-RU"/>
              </w:rPr>
            </w:pPr>
            <w:r w:rsidRPr="00ED4D53">
              <w:rPr>
                <w:rFonts w:ascii="Times New Roman" w:hAnsi="Times New Roman"/>
                <w:sz w:val="24"/>
                <w:szCs w:val="24"/>
              </w:rPr>
              <w:t>Краткий обзор развития цветоводства</w:t>
            </w:r>
          </w:p>
        </w:tc>
        <w:tc>
          <w:tcPr>
            <w:tcW w:w="7023" w:type="dxa"/>
            <w:gridSpan w:val="8"/>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2</w:t>
            </w:r>
          </w:p>
        </w:tc>
        <w:tc>
          <w:tcPr>
            <w:tcW w:w="1453" w:type="dxa"/>
            <w:vMerge w:val="restart"/>
            <w:shd w:val="clear" w:color="auto" w:fill="auto"/>
          </w:tcPr>
          <w:p w:rsidR="00113A74" w:rsidRPr="002301E0" w:rsidRDefault="00113A74" w:rsidP="0065372D">
            <w:pPr>
              <w:spacing w:after="0" w:line="240" w:lineRule="auto"/>
              <w:contextualSpacing/>
              <w:jc w:val="center"/>
              <w:rPr>
                <w:rFonts w:ascii="Times New Roman" w:eastAsia="Times New Roman" w:hAnsi="Times New Roman" w:cs="Times New Roman"/>
                <w:sz w:val="24"/>
                <w:szCs w:val="24"/>
                <w:lang w:eastAsia="ru-RU"/>
              </w:rPr>
            </w:pPr>
            <w:r w:rsidRPr="002301E0">
              <w:rPr>
                <w:rFonts w:ascii="Times New Roman" w:eastAsia="Times New Roman" w:hAnsi="Times New Roman" w:cs="Times New Roman"/>
                <w:sz w:val="24"/>
                <w:szCs w:val="24"/>
                <w:lang w:eastAsia="ru-RU"/>
              </w:rPr>
              <w:t>2</w:t>
            </w:r>
          </w:p>
        </w:tc>
      </w:tr>
      <w:tr w:rsidR="00113A74" w:rsidRPr="0065372D" w:rsidTr="00FA2A65">
        <w:tc>
          <w:tcPr>
            <w:tcW w:w="3149" w:type="dxa"/>
            <w:gridSpan w:val="3"/>
            <w:vMerge/>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113A74" w:rsidRPr="0065372D" w:rsidRDefault="00113A74" w:rsidP="0065372D">
            <w:pPr>
              <w:spacing w:after="12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Краткий обзор развития цветоводства</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2301E0"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r>
      <w:tr w:rsidR="00987CC4" w:rsidRPr="0065372D" w:rsidTr="00FA2A65">
        <w:tc>
          <w:tcPr>
            <w:tcW w:w="3149" w:type="dxa"/>
            <w:gridSpan w:val="3"/>
            <w:vMerge/>
            <w:shd w:val="clear" w:color="auto" w:fill="auto"/>
          </w:tcPr>
          <w:p w:rsidR="00987CC4" w:rsidRPr="0065372D" w:rsidRDefault="00987CC4" w:rsidP="0065372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987CC4" w:rsidRPr="0065372D" w:rsidRDefault="00987CC4" w:rsidP="0065372D">
            <w:pPr>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987CC4" w:rsidRPr="00113A74" w:rsidRDefault="00987CC4" w:rsidP="0076731C">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987CC4" w:rsidRPr="002301E0" w:rsidRDefault="00987CC4" w:rsidP="0065372D">
            <w:pPr>
              <w:spacing w:after="0" w:line="240" w:lineRule="auto"/>
              <w:contextualSpacing/>
              <w:jc w:val="center"/>
              <w:rPr>
                <w:rFonts w:ascii="Times New Roman" w:eastAsia="Times New Roman" w:hAnsi="Times New Roman" w:cs="Times New Roman"/>
                <w:sz w:val="24"/>
                <w:szCs w:val="24"/>
                <w:lang w:eastAsia="ru-RU"/>
              </w:rPr>
            </w:pPr>
          </w:p>
        </w:tc>
      </w:tr>
      <w:tr w:rsidR="00113A74" w:rsidRPr="0065372D" w:rsidTr="00FA2A65">
        <w:tc>
          <w:tcPr>
            <w:tcW w:w="3149" w:type="dxa"/>
            <w:gridSpan w:val="3"/>
            <w:vMerge/>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b/>
                <w:sz w:val="24"/>
                <w:szCs w:val="24"/>
                <w:lang w:eastAsia="ru-RU"/>
              </w:rPr>
              <w:t>Практические занятия</w:t>
            </w:r>
          </w:p>
        </w:tc>
        <w:tc>
          <w:tcPr>
            <w:tcW w:w="3063" w:type="dxa"/>
            <w:shd w:val="clear" w:color="auto" w:fill="auto"/>
          </w:tcPr>
          <w:p w:rsidR="00113A74" w:rsidRPr="00113A74" w:rsidRDefault="00113A74" w:rsidP="0076731C">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113A74" w:rsidRPr="002301E0"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r>
      <w:tr w:rsidR="00113A74" w:rsidRPr="0065372D" w:rsidTr="00FA2A65">
        <w:tc>
          <w:tcPr>
            <w:tcW w:w="3149" w:type="dxa"/>
            <w:gridSpan w:val="3"/>
            <w:vMerge w:val="restart"/>
            <w:shd w:val="clear" w:color="auto" w:fill="auto"/>
          </w:tcPr>
          <w:p w:rsidR="00113A74" w:rsidRPr="0065372D" w:rsidRDefault="002301E0" w:rsidP="0065372D">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1.2</w:t>
            </w:r>
          </w:p>
          <w:p w:rsidR="00113A74" w:rsidRPr="0065372D" w:rsidRDefault="00113A74" w:rsidP="0076731C">
            <w:pPr>
              <w:spacing w:after="0" w:line="240" w:lineRule="auto"/>
              <w:contextualSpacing/>
              <w:jc w:val="center"/>
              <w:rPr>
                <w:rFonts w:ascii="Times New Roman" w:eastAsia="Calibri" w:hAnsi="Times New Roman" w:cs="Times New Roman"/>
                <w:b/>
                <w:bCs/>
                <w:sz w:val="24"/>
                <w:szCs w:val="24"/>
                <w:lang w:eastAsia="ru-RU"/>
              </w:rPr>
            </w:pPr>
            <w:r w:rsidRPr="00ED4D53">
              <w:rPr>
                <w:rFonts w:ascii="Times New Roman" w:hAnsi="Times New Roman"/>
                <w:sz w:val="24"/>
                <w:szCs w:val="24"/>
              </w:rPr>
              <w:t xml:space="preserve"> Классификация декоративных </w:t>
            </w:r>
            <w:r w:rsidRPr="00ED4D53">
              <w:rPr>
                <w:rFonts w:ascii="Times New Roman" w:hAnsi="Times New Roman"/>
                <w:bCs/>
                <w:sz w:val="24"/>
                <w:szCs w:val="24"/>
              </w:rPr>
              <w:t>цветочных</w:t>
            </w:r>
            <w:r w:rsidRPr="00ED4D53">
              <w:rPr>
                <w:rFonts w:ascii="Times New Roman" w:hAnsi="Times New Roman"/>
                <w:sz w:val="24"/>
                <w:szCs w:val="24"/>
              </w:rPr>
              <w:t xml:space="preserve"> растений</w:t>
            </w:r>
            <w:r w:rsidR="007B7F7B" w:rsidRPr="00ED4D53">
              <w:rPr>
                <w:rFonts w:ascii="Times New Roman" w:hAnsi="Times New Roman"/>
                <w:sz w:val="24"/>
                <w:szCs w:val="24"/>
              </w:rPr>
              <w:t xml:space="preserve"> биологическим и производственным признакам</w:t>
            </w:r>
            <w:r w:rsidRPr="00ED4D53">
              <w:rPr>
                <w:rFonts w:ascii="Times New Roman" w:hAnsi="Times New Roman"/>
                <w:sz w:val="24"/>
                <w:szCs w:val="24"/>
              </w:rPr>
              <w:t xml:space="preserve"> </w:t>
            </w:r>
          </w:p>
        </w:tc>
        <w:tc>
          <w:tcPr>
            <w:tcW w:w="7023" w:type="dxa"/>
            <w:gridSpan w:val="8"/>
            <w:shd w:val="clear" w:color="auto" w:fill="auto"/>
          </w:tcPr>
          <w:p w:rsidR="00113A74" w:rsidRPr="0065372D" w:rsidRDefault="00113A74" w:rsidP="00931E53">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2</w:t>
            </w:r>
          </w:p>
        </w:tc>
        <w:tc>
          <w:tcPr>
            <w:tcW w:w="1453" w:type="dxa"/>
            <w:vMerge w:val="restart"/>
            <w:shd w:val="clear" w:color="auto" w:fill="auto"/>
          </w:tcPr>
          <w:p w:rsidR="00113A74" w:rsidRPr="002301E0" w:rsidRDefault="00113A74" w:rsidP="0065372D">
            <w:pPr>
              <w:spacing w:after="0" w:line="240" w:lineRule="auto"/>
              <w:contextualSpacing/>
              <w:jc w:val="center"/>
              <w:rPr>
                <w:rFonts w:ascii="Times New Roman" w:eastAsia="Times New Roman" w:hAnsi="Times New Roman" w:cs="Times New Roman"/>
                <w:sz w:val="24"/>
                <w:szCs w:val="24"/>
                <w:lang w:eastAsia="ru-RU"/>
              </w:rPr>
            </w:pPr>
            <w:r w:rsidRPr="002301E0">
              <w:rPr>
                <w:rFonts w:ascii="Times New Roman" w:eastAsia="Times New Roman" w:hAnsi="Times New Roman" w:cs="Times New Roman"/>
                <w:sz w:val="24"/>
                <w:szCs w:val="24"/>
                <w:lang w:eastAsia="ru-RU"/>
              </w:rPr>
              <w:t>2</w:t>
            </w:r>
          </w:p>
          <w:p w:rsidR="00113A74" w:rsidRPr="002301E0" w:rsidRDefault="00113A74" w:rsidP="0065372D">
            <w:pPr>
              <w:spacing w:after="0" w:line="240" w:lineRule="auto"/>
              <w:contextualSpacing/>
              <w:jc w:val="center"/>
              <w:rPr>
                <w:rFonts w:ascii="Times New Roman" w:eastAsia="Times New Roman" w:hAnsi="Times New Roman" w:cs="Times New Roman"/>
                <w:sz w:val="24"/>
                <w:szCs w:val="24"/>
                <w:lang w:eastAsia="ru-RU"/>
              </w:rPr>
            </w:pPr>
          </w:p>
          <w:p w:rsidR="00113A74" w:rsidRPr="002301E0"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r>
      <w:tr w:rsidR="00113A74" w:rsidRPr="0065372D" w:rsidTr="00FA2A65">
        <w:tc>
          <w:tcPr>
            <w:tcW w:w="3149" w:type="dxa"/>
            <w:gridSpan w:val="3"/>
            <w:vMerge/>
            <w:shd w:val="clear" w:color="auto" w:fill="auto"/>
          </w:tcPr>
          <w:p w:rsidR="00113A74" w:rsidRPr="0065372D" w:rsidRDefault="00113A74" w:rsidP="0065372D">
            <w:pPr>
              <w:spacing w:after="0" w:line="240" w:lineRule="auto"/>
              <w:contextualSpacing/>
              <w:rPr>
                <w:rFonts w:ascii="Times New Roman" w:eastAsia="Calibri" w:hAnsi="Times New Roman" w:cs="Times New Roman"/>
                <w:b/>
                <w:bCs/>
                <w:sz w:val="24"/>
                <w:szCs w:val="24"/>
                <w:lang w:eastAsia="ru-RU"/>
              </w:rPr>
            </w:pPr>
          </w:p>
        </w:tc>
        <w:tc>
          <w:tcPr>
            <w:tcW w:w="543" w:type="dxa"/>
            <w:gridSpan w:val="6"/>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113A74" w:rsidRPr="0065372D" w:rsidRDefault="00113A74" w:rsidP="0065372D">
            <w:pPr>
              <w:spacing w:after="12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 xml:space="preserve">Классификация декоративных </w:t>
            </w:r>
            <w:r w:rsidRPr="00ED4D53">
              <w:rPr>
                <w:rFonts w:ascii="Times New Roman" w:hAnsi="Times New Roman"/>
                <w:bCs/>
                <w:sz w:val="24"/>
                <w:szCs w:val="24"/>
              </w:rPr>
              <w:t>цветочных</w:t>
            </w:r>
            <w:r w:rsidRPr="00ED4D53">
              <w:rPr>
                <w:rFonts w:ascii="Times New Roman" w:hAnsi="Times New Roman"/>
                <w:sz w:val="24"/>
                <w:szCs w:val="24"/>
              </w:rPr>
              <w:t xml:space="preserve"> растений по биологическим и производственным признакам.</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2301E0"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r>
      <w:tr w:rsidR="00987CC4" w:rsidRPr="0065372D" w:rsidTr="00FA2A65">
        <w:tc>
          <w:tcPr>
            <w:tcW w:w="3149" w:type="dxa"/>
            <w:gridSpan w:val="3"/>
            <w:vMerge/>
            <w:shd w:val="clear" w:color="auto" w:fill="auto"/>
          </w:tcPr>
          <w:p w:rsidR="00987CC4" w:rsidRPr="0065372D" w:rsidRDefault="00987CC4" w:rsidP="0065372D">
            <w:pPr>
              <w:spacing w:after="0" w:line="240" w:lineRule="auto"/>
              <w:contextualSpacing/>
              <w:rPr>
                <w:rFonts w:ascii="Times New Roman" w:eastAsia="Calibri" w:hAnsi="Times New Roman" w:cs="Times New Roman"/>
                <w:b/>
                <w:bCs/>
                <w:sz w:val="24"/>
                <w:szCs w:val="24"/>
                <w:lang w:eastAsia="ru-RU"/>
              </w:rPr>
            </w:pPr>
          </w:p>
        </w:tc>
        <w:tc>
          <w:tcPr>
            <w:tcW w:w="7023" w:type="dxa"/>
            <w:gridSpan w:val="8"/>
            <w:shd w:val="clear" w:color="auto" w:fill="auto"/>
          </w:tcPr>
          <w:p w:rsidR="00987CC4" w:rsidRPr="0065372D" w:rsidRDefault="00987CC4" w:rsidP="0065372D">
            <w:pPr>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987CC4" w:rsidRPr="00113A74" w:rsidRDefault="00987CC4" w:rsidP="0065372D">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987CC4" w:rsidRPr="002301E0" w:rsidRDefault="00987CC4" w:rsidP="0065372D">
            <w:pPr>
              <w:spacing w:after="0" w:line="240" w:lineRule="auto"/>
              <w:contextualSpacing/>
              <w:jc w:val="center"/>
              <w:rPr>
                <w:rFonts w:ascii="Times New Roman" w:eastAsia="Times New Roman" w:hAnsi="Times New Roman" w:cs="Times New Roman"/>
                <w:sz w:val="24"/>
                <w:szCs w:val="24"/>
                <w:lang w:eastAsia="ru-RU"/>
              </w:rPr>
            </w:pPr>
          </w:p>
        </w:tc>
      </w:tr>
      <w:tr w:rsidR="00113A74" w:rsidRPr="0065372D" w:rsidTr="00FA2A65">
        <w:tc>
          <w:tcPr>
            <w:tcW w:w="3149" w:type="dxa"/>
            <w:gridSpan w:val="3"/>
            <w:vMerge/>
            <w:shd w:val="clear" w:color="auto" w:fill="auto"/>
          </w:tcPr>
          <w:p w:rsidR="00113A74" w:rsidRPr="0065372D" w:rsidRDefault="00113A74" w:rsidP="0065372D">
            <w:pPr>
              <w:spacing w:after="0" w:line="240" w:lineRule="auto"/>
              <w:contextualSpacing/>
              <w:rPr>
                <w:rFonts w:ascii="Times New Roman" w:eastAsia="Calibri" w:hAnsi="Times New Roman" w:cs="Times New Roman"/>
                <w:b/>
                <w:bCs/>
                <w:sz w:val="24"/>
                <w:szCs w:val="24"/>
                <w:lang w:eastAsia="ru-RU"/>
              </w:rPr>
            </w:pPr>
          </w:p>
        </w:tc>
        <w:tc>
          <w:tcPr>
            <w:tcW w:w="7023" w:type="dxa"/>
            <w:gridSpan w:val="8"/>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sz w:val="24"/>
                <w:szCs w:val="24"/>
                <w:lang w:eastAsia="ru-RU"/>
              </w:rPr>
              <w:t>Практические занятия</w:t>
            </w:r>
          </w:p>
        </w:tc>
        <w:tc>
          <w:tcPr>
            <w:tcW w:w="3063" w:type="dxa"/>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113A74" w:rsidRPr="002301E0"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r>
      <w:tr w:rsidR="00113A74" w:rsidRPr="0065372D" w:rsidTr="00FA2A65">
        <w:tc>
          <w:tcPr>
            <w:tcW w:w="3149" w:type="dxa"/>
            <w:gridSpan w:val="3"/>
            <w:vMerge w:val="restart"/>
            <w:shd w:val="clear" w:color="auto" w:fill="auto"/>
          </w:tcPr>
          <w:p w:rsidR="00113A74" w:rsidRDefault="002301E0" w:rsidP="0065372D">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1.3</w:t>
            </w:r>
          </w:p>
          <w:p w:rsidR="00113A74" w:rsidRPr="0065372D" w:rsidRDefault="0015439C" w:rsidP="0065372D">
            <w:pPr>
              <w:spacing w:after="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Однолетние декоративные цветочные растения.</w:t>
            </w:r>
          </w:p>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p w:rsidR="00113A74" w:rsidRDefault="00113A74" w:rsidP="0065372D">
            <w:pPr>
              <w:spacing w:after="0" w:line="240" w:lineRule="auto"/>
              <w:contextualSpacing/>
              <w:rPr>
                <w:rFonts w:ascii="Times New Roman" w:eastAsia="Times New Roman" w:hAnsi="Times New Roman" w:cs="Times New Roman"/>
                <w:sz w:val="24"/>
                <w:szCs w:val="24"/>
                <w:lang w:eastAsia="ru-RU"/>
              </w:rPr>
            </w:pPr>
          </w:p>
          <w:p w:rsidR="0041285E" w:rsidRDefault="0041285E" w:rsidP="0065372D">
            <w:pPr>
              <w:spacing w:after="0" w:line="240" w:lineRule="auto"/>
              <w:contextualSpacing/>
              <w:rPr>
                <w:rFonts w:ascii="Times New Roman" w:eastAsia="Times New Roman" w:hAnsi="Times New Roman" w:cs="Times New Roman"/>
                <w:sz w:val="24"/>
                <w:szCs w:val="24"/>
                <w:lang w:eastAsia="ru-RU"/>
              </w:rPr>
            </w:pPr>
          </w:p>
          <w:p w:rsidR="0041285E" w:rsidRDefault="0041285E" w:rsidP="0065372D">
            <w:pPr>
              <w:spacing w:after="0" w:line="240" w:lineRule="auto"/>
              <w:contextualSpacing/>
              <w:rPr>
                <w:rFonts w:ascii="Times New Roman" w:eastAsia="Times New Roman" w:hAnsi="Times New Roman" w:cs="Times New Roman"/>
                <w:sz w:val="24"/>
                <w:szCs w:val="24"/>
                <w:lang w:eastAsia="ru-RU"/>
              </w:rPr>
            </w:pPr>
          </w:p>
          <w:p w:rsidR="0041285E" w:rsidRDefault="0041285E" w:rsidP="0065372D">
            <w:pPr>
              <w:spacing w:after="0" w:line="240" w:lineRule="auto"/>
              <w:contextualSpacing/>
              <w:rPr>
                <w:rFonts w:ascii="Times New Roman" w:eastAsia="Times New Roman" w:hAnsi="Times New Roman" w:cs="Times New Roman"/>
                <w:sz w:val="24"/>
                <w:szCs w:val="24"/>
                <w:lang w:eastAsia="ru-RU"/>
              </w:rPr>
            </w:pPr>
          </w:p>
          <w:p w:rsidR="0041285E" w:rsidRDefault="0041285E" w:rsidP="0065372D">
            <w:pPr>
              <w:spacing w:after="0" w:line="240" w:lineRule="auto"/>
              <w:contextualSpacing/>
              <w:rPr>
                <w:rFonts w:ascii="Times New Roman" w:eastAsia="Times New Roman" w:hAnsi="Times New Roman" w:cs="Times New Roman"/>
                <w:sz w:val="24"/>
                <w:szCs w:val="24"/>
                <w:lang w:eastAsia="ru-RU"/>
              </w:rPr>
            </w:pPr>
          </w:p>
          <w:p w:rsidR="0041285E" w:rsidRPr="0065372D" w:rsidRDefault="0041285E" w:rsidP="0065372D">
            <w:pPr>
              <w:spacing w:after="0" w:line="240" w:lineRule="auto"/>
              <w:contextualSpacing/>
              <w:rPr>
                <w:rFonts w:ascii="Times New Roman" w:eastAsia="Times New Roman" w:hAnsi="Times New Roman" w:cs="Times New Roman"/>
                <w:sz w:val="24"/>
                <w:szCs w:val="24"/>
                <w:lang w:eastAsia="ru-RU"/>
              </w:rPr>
            </w:pPr>
          </w:p>
        </w:tc>
        <w:tc>
          <w:tcPr>
            <w:tcW w:w="7023" w:type="dxa"/>
            <w:gridSpan w:val="8"/>
            <w:shd w:val="clear" w:color="auto" w:fill="auto"/>
          </w:tcPr>
          <w:p w:rsidR="00113A74" w:rsidRPr="0065372D" w:rsidRDefault="00113A74" w:rsidP="00931E53">
            <w:pPr>
              <w:spacing w:after="0" w:line="240" w:lineRule="auto"/>
              <w:contextualSpacing/>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sz w:val="24"/>
                <w:szCs w:val="24"/>
                <w:lang w:eastAsia="ru-RU"/>
              </w:rPr>
              <w:t xml:space="preserve">Содержание </w:t>
            </w:r>
          </w:p>
        </w:tc>
        <w:tc>
          <w:tcPr>
            <w:tcW w:w="3063" w:type="dxa"/>
            <w:vMerge w:val="restart"/>
            <w:shd w:val="clear" w:color="auto" w:fill="auto"/>
          </w:tcPr>
          <w:p w:rsidR="00113A74" w:rsidRPr="00113A74" w:rsidRDefault="00D164A9" w:rsidP="0065372D">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val="restart"/>
            <w:shd w:val="clear" w:color="auto" w:fill="auto"/>
          </w:tcPr>
          <w:p w:rsid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r w:rsidRPr="002301E0">
              <w:rPr>
                <w:rFonts w:ascii="Times New Roman" w:eastAsia="Times New Roman" w:hAnsi="Times New Roman" w:cs="Times New Roman"/>
                <w:sz w:val="24"/>
                <w:szCs w:val="24"/>
                <w:lang w:eastAsia="ru-RU"/>
              </w:rPr>
              <w:t>2,3</w:t>
            </w: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Default="0041285E" w:rsidP="0065372D">
            <w:pPr>
              <w:spacing w:after="0" w:line="240" w:lineRule="auto"/>
              <w:contextualSpacing/>
              <w:jc w:val="center"/>
              <w:rPr>
                <w:rFonts w:ascii="Times New Roman" w:eastAsia="Times New Roman" w:hAnsi="Times New Roman" w:cs="Times New Roman"/>
                <w:sz w:val="24"/>
                <w:szCs w:val="24"/>
                <w:lang w:eastAsia="ru-RU"/>
              </w:rPr>
            </w:pPr>
          </w:p>
          <w:p w:rsidR="0041285E" w:rsidRPr="002301E0" w:rsidRDefault="0041285E" w:rsidP="0065372D">
            <w:pPr>
              <w:spacing w:after="0" w:line="240" w:lineRule="auto"/>
              <w:contextualSpacing/>
              <w:jc w:val="center"/>
              <w:rPr>
                <w:rFonts w:ascii="Times New Roman" w:eastAsia="Times New Roman" w:hAnsi="Times New Roman" w:cs="Times New Roman"/>
                <w:sz w:val="24"/>
                <w:szCs w:val="24"/>
                <w:lang w:eastAsia="ru-RU"/>
              </w:rPr>
            </w:pPr>
          </w:p>
        </w:tc>
      </w:tr>
      <w:tr w:rsidR="00113A74" w:rsidRPr="0065372D" w:rsidTr="00FA2A65">
        <w:trPr>
          <w:trHeight w:val="255"/>
        </w:trPr>
        <w:tc>
          <w:tcPr>
            <w:tcW w:w="3149" w:type="dxa"/>
            <w:gridSpan w:val="3"/>
            <w:vMerge/>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113A74" w:rsidRPr="0065372D" w:rsidRDefault="00113A74" w:rsidP="0065372D">
            <w:pPr>
              <w:spacing w:after="120" w:line="240" w:lineRule="auto"/>
              <w:contextualSpacing/>
              <w:rPr>
                <w:rFonts w:ascii="Times New Roman" w:eastAsia="Times New Roman" w:hAnsi="Times New Roman" w:cs="Times New Roman"/>
                <w:sz w:val="24"/>
                <w:szCs w:val="24"/>
                <w:lang w:eastAsia="ru-RU"/>
              </w:rPr>
            </w:pPr>
            <w:r w:rsidRPr="00ED4D53">
              <w:rPr>
                <w:rFonts w:ascii="Times New Roman" w:hAnsi="Times New Roman"/>
                <w:bCs/>
                <w:sz w:val="24"/>
                <w:szCs w:val="24"/>
              </w:rPr>
              <w:t>Общая характеристика и классификация однолетников</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rPr>
          <w:trHeight w:val="150"/>
        </w:trPr>
        <w:tc>
          <w:tcPr>
            <w:tcW w:w="3149" w:type="dxa"/>
            <w:gridSpan w:val="3"/>
            <w:vMerge/>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w:t>
            </w:r>
          </w:p>
        </w:tc>
        <w:tc>
          <w:tcPr>
            <w:tcW w:w="6480" w:type="dxa"/>
            <w:gridSpan w:val="2"/>
            <w:shd w:val="clear" w:color="auto" w:fill="auto"/>
          </w:tcPr>
          <w:p w:rsidR="00113A74" w:rsidRPr="00ED4D53" w:rsidRDefault="00113A74" w:rsidP="0065372D">
            <w:pPr>
              <w:spacing w:after="120" w:line="240" w:lineRule="auto"/>
              <w:contextualSpacing/>
              <w:rPr>
                <w:rFonts w:ascii="Times New Roman" w:hAnsi="Times New Roman"/>
                <w:bCs/>
                <w:sz w:val="24"/>
                <w:szCs w:val="24"/>
              </w:rPr>
            </w:pPr>
            <w:r w:rsidRPr="00ED4D53">
              <w:rPr>
                <w:rFonts w:ascii="Times New Roman" w:hAnsi="Times New Roman"/>
                <w:bCs/>
                <w:sz w:val="24"/>
                <w:szCs w:val="24"/>
              </w:rPr>
              <w:t>Ассортимент и агротехника выращивания  красивоцветущих однолетников, произрастающих в тени.</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rPr>
          <w:trHeight w:val="165"/>
        </w:trPr>
        <w:tc>
          <w:tcPr>
            <w:tcW w:w="3149" w:type="dxa"/>
            <w:gridSpan w:val="3"/>
            <w:vMerge/>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3.</w:t>
            </w:r>
          </w:p>
        </w:tc>
        <w:tc>
          <w:tcPr>
            <w:tcW w:w="6480" w:type="dxa"/>
            <w:gridSpan w:val="2"/>
            <w:shd w:val="clear" w:color="auto" w:fill="auto"/>
          </w:tcPr>
          <w:p w:rsidR="00113A74" w:rsidRPr="0076731C" w:rsidRDefault="00113A74" w:rsidP="0076731C">
            <w:pPr>
              <w:spacing w:after="0" w:line="240" w:lineRule="auto"/>
              <w:rPr>
                <w:rFonts w:ascii="Times New Roman" w:eastAsia="Times New Roman" w:hAnsi="Times New Roman" w:cs="Times New Roman"/>
                <w:sz w:val="24"/>
                <w:szCs w:val="24"/>
                <w:lang w:eastAsia="ru-RU"/>
              </w:rPr>
            </w:pPr>
            <w:r w:rsidRPr="0076731C">
              <w:rPr>
                <w:rFonts w:ascii="Times New Roman" w:eastAsia="Times New Roman" w:hAnsi="Times New Roman" w:cs="Times New Roman"/>
                <w:bCs/>
                <w:sz w:val="24"/>
                <w:szCs w:val="24"/>
                <w:lang w:eastAsia="ru-RU"/>
              </w:rPr>
              <w:t>Ассортимент и агротехника красивоцветущих однолетников</w:t>
            </w:r>
            <w:r w:rsidRPr="0076731C">
              <w:rPr>
                <w:rFonts w:ascii="Times New Roman" w:eastAsia="Times New Roman" w:hAnsi="Times New Roman" w:cs="Times New Roman"/>
                <w:sz w:val="24"/>
                <w:szCs w:val="24"/>
                <w:lang w:eastAsia="ru-RU"/>
              </w:rPr>
              <w:t>, произрастающих при полном</w:t>
            </w:r>
          </w:p>
          <w:p w:rsidR="00113A74" w:rsidRPr="00ED4D53" w:rsidRDefault="00113A74" w:rsidP="0076731C">
            <w:pPr>
              <w:spacing w:after="120" w:line="240" w:lineRule="auto"/>
              <w:contextualSpacing/>
              <w:rPr>
                <w:rFonts w:ascii="Times New Roman" w:hAnsi="Times New Roman"/>
                <w:bCs/>
                <w:sz w:val="24"/>
                <w:szCs w:val="24"/>
              </w:rPr>
            </w:pPr>
            <w:r w:rsidRPr="0076731C">
              <w:rPr>
                <w:rFonts w:ascii="Times New Roman" w:eastAsia="Times New Roman" w:hAnsi="Times New Roman" w:cs="Times New Roman"/>
                <w:sz w:val="24"/>
                <w:szCs w:val="24"/>
                <w:lang w:eastAsia="ru-RU"/>
              </w:rPr>
              <w:t>освещении</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rPr>
          <w:trHeight w:val="150"/>
        </w:trPr>
        <w:tc>
          <w:tcPr>
            <w:tcW w:w="3149" w:type="dxa"/>
            <w:gridSpan w:val="3"/>
            <w:vMerge/>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4.</w:t>
            </w:r>
          </w:p>
        </w:tc>
        <w:tc>
          <w:tcPr>
            <w:tcW w:w="6480" w:type="dxa"/>
            <w:gridSpan w:val="2"/>
            <w:shd w:val="clear" w:color="auto" w:fill="auto"/>
          </w:tcPr>
          <w:p w:rsidR="00113A74" w:rsidRPr="00ED4D53" w:rsidRDefault="00113A74" w:rsidP="0065372D">
            <w:pPr>
              <w:spacing w:after="120" w:line="240" w:lineRule="auto"/>
              <w:contextualSpacing/>
              <w:rPr>
                <w:rFonts w:ascii="Times New Roman" w:hAnsi="Times New Roman"/>
                <w:bCs/>
                <w:sz w:val="24"/>
                <w:szCs w:val="24"/>
              </w:rPr>
            </w:pPr>
            <w:r w:rsidRPr="00ED4D53">
              <w:rPr>
                <w:rFonts w:ascii="Times New Roman" w:hAnsi="Times New Roman"/>
                <w:bCs/>
                <w:sz w:val="24"/>
                <w:szCs w:val="24"/>
              </w:rPr>
              <w:t>Группа декоративно-лиственных однолетников, произрастающих в тени и при полном освещении.</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rPr>
          <w:trHeight w:val="96"/>
        </w:trPr>
        <w:tc>
          <w:tcPr>
            <w:tcW w:w="3149" w:type="dxa"/>
            <w:gridSpan w:val="3"/>
            <w:vMerge/>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5.</w:t>
            </w:r>
          </w:p>
        </w:tc>
        <w:tc>
          <w:tcPr>
            <w:tcW w:w="6480" w:type="dxa"/>
            <w:gridSpan w:val="2"/>
            <w:shd w:val="clear" w:color="auto" w:fill="auto"/>
          </w:tcPr>
          <w:p w:rsidR="00113A74" w:rsidRPr="00ED4D53" w:rsidRDefault="00113A74" w:rsidP="0065372D">
            <w:pPr>
              <w:spacing w:after="120" w:line="240" w:lineRule="auto"/>
              <w:contextualSpacing/>
              <w:rPr>
                <w:rFonts w:ascii="Times New Roman" w:hAnsi="Times New Roman"/>
                <w:bCs/>
                <w:sz w:val="24"/>
                <w:szCs w:val="24"/>
              </w:rPr>
            </w:pPr>
            <w:r w:rsidRPr="001F7E33">
              <w:rPr>
                <w:rFonts w:ascii="Times New Roman" w:hAnsi="Times New Roman"/>
                <w:bCs/>
                <w:sz w:val="24"/>
                <w:szCs w:val="24"/>
              </w:rPr>
              <w:t>Ассортимент вьющихся однолетников</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rPr>
          <w:trHeight w:val="165"/>
        </w:trPr>
        <w:tc>
          <w:tcPr>
            <w:tcW w:w="3149" w:type="dxa"/>
            <w:gridSpan w:val="3"/>
            <w:vMerge/>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w:t>
            </w:r>
          </w:p>
        </w:tc>
        <w:tc>
          <w:tcPr>
            <w:tcW w:w="6480" w:type="dxa"/>
            <w:gridSpan w:val="2"/>
            <w:shd w:val="clear" w:color="auto" w:fill="auto"/>
          </w:tcPr>
          <w:p w:rsidR="00113A74" w:rsidRPr="00ED4D53" w:rsidRDefault="00113A74" w:rsidP="0065372D">
            <w:pPr>
              <w:spacing w:after="120" w:line="240" w:lineRule="auto"/>
              <w:contextualSpacing/>
              <w:rPr>
                <w:rFonts w:ascii="Times New Roman" w:hAnsi="Times New Roman"/>
                <w:bCs/>
                <w:sz w:val="24"/>
                <w:szCs w:val="24"/>
              </w:rPr>
            </w:pPr>
            <w:r w:rsidRPr="00ED4D53">
              <w:rPr>
                <w:rFonts w:ascii="Times New Roman" w:hAnsi="Times New Roman"/>
                <w:sz w:val="24"/>
                <w:szCs w:val="24"/>
              </w:rPr>
              <w:t>Болезни однолетних</w:t>
            </w:r>
            <w:r>
              <w:rPr>
                <w:rFonts w:ascii="Times New Roman" w:hAnsi="Times New Roman"/>
                <w:sz w:val="24"/>
                <w:szCs w:val="24"/>
              </w:rPr>
              <w:t xml:space="preserve"> </w:t>
            </w:r>
            <w:r w:rsidR="00C96C06">
              <w:rPr>
                <w:rFonts w:ascii="Times New Roman" w:hAnsi="Times New Roman"/>
                <w:sz w:val="24"/>
                <w:szCs w:val="24"/>
              </w:rPr>
              <w:t>цветочных растений и методы</w:t>
            </w:r>
            <w:r w:rsidRPr="00ED4D53">
              <w:rPr>
                <w:rFonts w:ascii="Times New Roman" w:hAnsi="Times New Roman"/>
                <w:sz w:val="24"/>
                <w:szCs w:val="24"/>
              </w:rPr>
              <w:t xml:space="preserve"> борьбы с ними.</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i/>
                <w:sz w:val="24"/>
                <w:szCs w:val="24"/>
                <w:lang w:eastAsia="ru-RU"/>
              </w:rPr>
            </w:pPr>
          </w:p>
        </w:tc>
      </w:tr>
      <w:tr w:rsidR="00987CC4" w:rsidRPr="0065372D" w:rsidTr="00FA2A65">
        <w:tc>
          <w:tcPr>
            <w:tcW w:w="3149" w:type="dxa"/>
            <w:gridSpan w:val="3"/>
            <w:vMerge/>
            <w:shd w:val="clear" w:color="auto" w:fill="auto"/>
          </w:tcPr>
          <w:p w:rsidR="00987CC4" w:rsidRPr="0065372D" w:rsidRDefault="00987CC4" w:rsidP="0065372D">
            <w:pPr>
              <w:spacing w:after="0" w:line="240" w:lineRule="auto"/>
              <w:contextualSpacing/>
              <w:rPr>
                <w:rFonts w:ascii="Times New Roman" w:eastAsia="Times New Roman" w:hAnsi="Times New Roman" w:cs="Times New Roman"/>
                <w:sz w:val="24"/>
                <w:szCs w:val="24"/>
                <w:lang w:eastAsia="ru-RU"/>
              </w:rPr>
            </w:pPr>
          </w:p>
        </w:tc>
        <w:tc>
          <w:tcPr>
            <w:tcW w:w="7023" w:type="dxa"/>
            <w:gridSpan w:val="8"/>
            <w:shd w:val="clear" w:color="auto" w:fill="auto"/>
          </w:tcPr>
          <w:p w:rsidR="00987CC4" w:rsidRPr="0065372D" w:rsidRDefault="00987CC4" w:rsidP="0065372D">
            <w:pPr>
              <w:spacing w:after="12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987CC4" w:rsidRDefault="00987CC4" w:rsidP="0041285E">
            <w:pPr>
              <w:spacing w:after="0" w:line="240" w:lineRule="auto"/>
              <w:contextualSpacing/>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987CC4" w:rsidRPr="0065372D" w:rsidRDefault="00987CC4"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c>
          <w:tcPr>
            <w:tcW w:w="3149" w:type="dxa"/>
            <w:gridSpan w:val="3"/>
            <w:vMerge/>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7023" w:type="dxa"/>
            <w:gridSpan w:val="8"/>
            <w:shd w:val="clear" w:color="auto" w:fill="auto"/>
          </w:tcPr>
          <w:p w:rsidR="00113A74" w:rsidRPr="0065372D" w:rsidRDefault="00113A74" w:rsidP="0065372D">
            <w:pPr>
              <w:spacing w:after="12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b/>
                <w:sz w:val="24"/>
                <w:szCs w:val="24"/>
                <w:lang w:eastAsia="ru-RU"/>
              </w:rPr>
              <w:t>Практические занятия</w:t>
            </w:r>
          </w:p>
        </w:tc>
        <w:tc>
          <w:tcPr>
            <w:tcW w:w="3063" w:type="dxa"/>
            <w:vMerge w:val="restart"/>
            <w:shd w:val="clear" w:color="auto" w:fill="auto"/>
          </w:tcPr>
          <w:p w:rsidR="00113A74" w:rsidRDefault="0041285E" w:rsidP="0041285E">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301A6">
              <w:rPr>
                <w:rFonts w:ascii="Times New Roman" w:eastAsia="Times New Roman" w:hAnsi="Times New Roman" w:cs="Times New Roman"/>
                <w:sz w:val="24"/>
                <w:szCs w:val="24"/>
                <w:lang w:eastAsia="ru-RU"/>
              </w:rPr>
              <w:t>12</w:t>
            </w:r>
          </w:p>
          <w:p w:rsidR="0041285E" w:rsidRDefault="0041285E" w:rsidP="0041285E">
            <w:pPr>
              <w:spacing w:after="0" w:line="240" w:lineRule="auto"/>
              <w:contextualSpacing/>
              <w:rPr>
                <w:rFonts w:ascii="Times New Roman" w:eastAsia="Times New Roman" w:hAnsi="Times New Roman" w:cs="Times New Roman"/>
                <w:sz w:val="24"/>
                <w:szCs w:val="24"/>
                <w:lang w:eastAsia="ru-RU"/>
              </w:rPr>
            </w:pPr>
          </w:p>
          <w:p w:rsidR="0041285E" w:rsidRPr="00113A74" w:rsidRDefault="0041285E" w:rsidP="0041285E">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c>
          <w:tcPr>
            <w:tcW w:w="3149" w:type="dxa"/>
            <w:gridSpan w:val="3"/>
            <w:vMerge/>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113A74" w:rsidRPr="0065372D" w:rsidRDefault="00113A74" w:rsidP="0076731C">
            <w:pPr>
              <w:tabs>
                <w:tab w:val="left" w:pos="1260"/>
              </w:tabs>
              <w:snapToGrid w:val="0"/>
              <w:spacing w:after="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Изучение особенностей ассортимента различных групп однолетников.</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c>
          <w:tcPr>
            <w:tcW w:w="3149" w:type="dxa"/>
            <w:gridSpan w:val="3"/>
            <w:vMerge/>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113A74" w:rsidRPr="0065372D" w:rsidRDefault="007B7F7B" w:rsidP="0065372D">
            <w:pPr>
              <w:tabs>
                <w:tab w:val="left" w:pos="1260"/>
              </w:tabs>
              <w:snapToGrid w:val="0"/>
              <w:spacing w:after="0" w:line="240" w:lineRule="auto"/>
              <w:contextualSpacing/>
              <w:rPr>
                <w:rFonts w:ascii="Times New Roman" w:eastAsia="Times New Roman" w:hAnsi="Times New Roman" w:cs="Times New Roman"/>
                <w:sz w:val="24"/>
                <w:szCs w:val="24"/>
                <w:lang w:eastAsia="ru-RU"/>
              </w:rPr>
            </w:pPr>
            <w:r>
              <w:rPr>
                <w:rFonts w:ascii="Times New Roman" w:hAnsi="Times New Roman"/>
                <w:sz w:val="24"/>
                <w:szCs w:val="24"/>
              </w:rPr>
              <w:t>Ассортимент и агротехника красивоцветущих однолетников, произрастающих при полном освещении</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rPr>
          <w:trHeight w:val="530"/>
        </w:trPr>
        <w:tc>
          <w:tcPr>
            <w:tcW w:w="3149" w:type="dxa"/>
            <w:gridSpan w:val="3"/>
            <w:vMerge/>
            <w:tcBorders>
              <w:bottom w:val="single" w:sz="4" w:space="0" w:color="auto"/>
            </w:tcBorders>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tcBorders>
              <w:bottom w:val="nil"/>
            </w:tcBorders>
            <w:shd w:val="clear" w:color="auto" w:fill="auto"/>
          </w:tcPr>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3</w:t>
            </w:r>
            <w:r w:rsidRPr="0065372D">
              <w:rPr>
                <w:rFonts w:ascii="Times New Roman" w:eastAsia="Calibri" w:hAnsi="Times New Roman" w:cs="Times New Roman"/>
                <w:bCs/>
                <w:sz w:val="24"/>
                <w:szCs w:val="24"/>
                <w:lang w:val="en-US" w:eastAsia="ru-RU"/>
              </w:rPr>
              <w:t>.</w:t>
            </w:r>
          </w:p>
          <w:p w:rsidR="00113A74" w:rsidRPr="0065372D" w:rsidRDefault="00113A74" w:rsidP="0065372D">
            <w:pPr>
              <w:spacing w:after="0" w:line="240" w:lineRule="auto"/>
              <w:contextualSpacing/>
              <w:jc w:val="center"/>
              <w:rPr>
                <w:rFonts w:ascii="Times New Roman" w:eastAsia="Calibri" w:hAnsi="Times New Roman" w:cs="Times New Roman"/>
                <w:bCs/>
                <w:sz w:val="24"/>
                <w:szCs w:val="24"/>
                <w:lang w:val="en-US" w:eastAsia="ru-RU"/>
              </w:rPr>
            </w:pPr>
          </w:p>
        </w:tc>
        <w:tc>
          <w:tcPr>
            <w:tcW w:w="6480" w:type="dxa"/>
            <w:gridSpan w:val="2"/>
            <w:tcBorders>
              <w:bottom w:val="nil"/>
            </w:tcBorders>
            <w:shd w:val="clear" w:color="auto" w:fill="auto"/>
          </w:tcPr>
          <w:p w:rsidR="00113A74" w:rsidRPr="0065372D" w:rsidRDefault="007B7F7B" w:rsidP="0076731C">
            <w:pPr>
              <w:tabs>
                <w:tab w:val="left" w:pos="1260"/>
              </w:tabs>
              <w:snapToGrid w:val="0"/>
              <w:spacing w:after="0" w:line="240" w:lineRule="auto"/>
              <w:contextualSpacing/>
              <w:rPr>
                <w:rFonts w:ascii="Times New Roman" w:eastAsia="Times New Roman" w:hAnsi="Times New Roman" w:cs="Times New Roman"/>
                <w:sz w:val="24"/>
                <w:szCs w:val="24"/>
                <w:lang w:eastAsia="ru-RU"/>
              </w:rPr>
            </w:pPr>
            <w:r>
              <w:rPr>
                <w:rFonts w:ascii="Times New Roman" w:hAnsi="Times New Roman"/>
                <w:sz w:val="24"/>
                <w:szCs w:val="24"/>
              </w:rPr>
              <w:t xml:space="preserve">Заполнение ассортиментно-посадочной ведомости </w:t>
            </w:r>
            <w:r w:rsidR="00CC2B12">
              <w:rPr>
                <w:rFonts w:ascii="Times New Roman" w:hAnsi="Times New Roman"/>
                <w:sz w:val="24"/>
                <w:szCs w:val="24"/>
              </w:rPr>
              <w:t>цветников, выполненных из красивоцветущих однолетников.</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rPr>
          <w:trHeight w:val="117"/>
        </w:trPr>
        <w:tc>
          <w:tcPr>
            <w:tcW w:w="3149" w:type="dxa"/>
            <w:gridSpan w:val="3"/>
            <w:vMerge/>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536" w:type="dxa"/>
            <w:gridSpan w:val="5"/>
            <w:tcBorders>
              <w:top w:val="nil"/>
            </w:tcBorders>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6487" w:type="dxa"/>
            <w:gridSpan w:val="3"/>
            <w:tcBorders>
              <w:top w:val="nil"/>
            </w:tcBorders>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i/>
                <w:sz w:val="24"/>
                <w:szCs w:val="24"/>
                <w:lang w:eastAsia="ru-RU"/>
              </w:rPr>
            </w:pPr>
          </w:p>
        </w:tc>
      </w:tr>
      <w:tr w:rsidR="00CC2B12" w:rsidRPr="0065372D" w:rsidTr="00FA2A65">
        <w:trPr>
          <w:trHeight w:val="117"/>
        </w:trPr>
        <w:tc>
          <w:tcPr>
            <w:tcW w:w="3149" w:type="dxa"/>
            <w:gridSpan w:val="3"/>
            <w:shd w:val="clear" w:color="auto" w:fill="auto"/>
          </w:tcPr>
          <w:p w:rsidR="00CC2B12" w:rsidRPr="0065372D" w:rsidRDefault="00CC2B12" w:rsidP="0065372D">
            <w:pPr>
              <w:spacing w:after="0" w:line="240" w:lineRule="auto"/>
              <w:contextualSpacing/>
              <w:rPr>
                <w:rFonts w:ascii="Times New Roman" w:eastAsia="Times New Roman" w:hAnsi="Times New Roman" w:cs="Times New Roman"/>
                <w:sz w:val="24"/>
                <w:szCs w:val="24"/>
                <w:lang w:eastAsia="ru-RU"/>
              </w:rPr>
            </w:pPr>
          </w:p>
        </w:tc>
        <w:tc>
          <w:tcPr>
            <w:tcW w:w="536" w:type="dxa"/>
            <w:gridSpan w:val="5"/>
            <w:tcBorders>
              <w:top w:val="nil"/>
            </w:tcBorders>
            <w:shd w:val="clear" w:color="auto" w:fill="auto"/>
          </w:tcPr>
          <w:p w:rsidR="00CC2B12" w:rsidRPr="0065372D" w:rsidRDefault="00CC2B1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87" w:type="dxa"/>
            <w:gridSpan w:val="3"/>
            <w:tcBorders>
              <w:top w:val="nil"/>
            </w:tcBorders>
            <w:shd w:val="clear" w:color="auto" w:fill="auto"/>
          </w:tcPr>
          <w:p w:rsidR="00CC2B12" w:rsidRPr="0065372D" w:rsidRDefault="00CC2B1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Ассортимент и агротехника декоративно-лиственных однолетников, произрастающих в тени и при полном освещении</w:t>
            </w:r>
          </w:p>
        </w:tc>
        <w:tc>
          <w:tcPr>
            <w:tcW w:w="3063" w:type="dxa"/>
            <w:shd w:val="clear" w:color="auto" w:fill="auto"/>
          </w:tcPr>
          <w:p w:rsidR="00CC2B12" w:rsidRPr="00113A74" w:rsidRDefault="00CC2B1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shd w:val="clear" w:color="auto" w:fill="auto"/>
          </w:tcPr>
          <w:p w:rsidR="00CC2B12" w:rsidRPr="0065372D" w:rsidRDefault="00CC2B12" w:rsidP="0065372D">
            <w:pPr>
              <w:spacing w:after="0" w:line="240" w:lineRule="auto"/>
              <w:contextualSpacing/>
              <w:jc w:val="center"/>
              <w:rPr>
                <w:rFonts w:ascii="Times New Roman" w:eastAsia="Times New Roman" w:hAnsi="Times New Roman" w:cs="Times New Roman"/>
                <w:i/>
                <w:sz w:val="24"/>
                <w:szCs w:val="24"/>
                <w:lang w:eastAsia="ru-RU"/>
              </w:rPr>
            </w:pPr>
          </w:p>
        </w:tc>
      </w:tr>
      <w:tr w:rsidR="00CC2B12" w:rsidRPr="0065372D" w:rsidTr="00FA2A65">
        <w:trPr>
          <w:trHeight w:val="117"/>
        </w:trPr>
        <w:tc>
          <w:tcPr>
            <w:tcW w:w="3149" w:type="dxa"/>
            <w:gridSpan w:val="3"/>
            <w:shd w:val="clear" w:color="auto" w:fill="auto"/>
          </w:tcPr>
          <w:p w:rsidR="00CC2B12" w:rsidRPr="0065372D" w:rsidRDefault="00CC2B12" w:rsidP="0065372D">
            <w:pPr>
              <w:spacing w:after="0" w:line="240" w:lineRule="auto"/>
              <w:contextualSpacing/>
              <w:rPr>
                <w:rFonts w:ascii="Times New Roman" w:eastAsia="Times New Roman" w:hAnsi="Times New Roman" w:cs="Times New Roman"/>
                <w:sz w:val="24"/>
                <w:szCs w:val="24"/>
                <w:lang w:eastAsia="ru-RU"/>
              </w:rPr>
            </w:pPr>
          </w:p>
        </w:tc>
        <w:tc>
          <w:tcPr>
            <w:tcW w:w="536" w:type="dxa"/>
            <w:gridSpan w:val="5"/>
            <w:tcBorders>
              <w:top w:val="nil"/>
            </w:tcBorders>
            <w:shd w:val="clear" w:color="auto" w:fill="auto"/>
          </w:tcPr>
          <w:p w:rsidR="00CC2B12" w:rsidRPr="0065372D" w:rsidRDefault="00CC2B1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487" w:type="dxa"/>
            <w:gridSpan w:val="3"/>
            <w:tcBorders>
              <w:top w:val="nil"/>
            </w:tcBorders>
            <w:shd w:val="clear" w:color="auto" w:fill="auto"/>
          </w:tcPr>
          <w:p w:rsidR="00CC2B12" w:rsidRPr="0065372D" w:rsidRDefault="00CC2B1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ассортимента и особенностей агротехники ковровых однолетников</w:t>
            </w:r>
          </w:p>
        </w:tc>
        <w:tc>
          <w:tcPr>
            <w:tcW w:w="3063" w:type="dxa"/>
            <w:shd w:val="clear" w:color="auto" w:fill="auto"/>
          </w:tcPr>
          <w:p w:rsidR="00CC2B12" w:rsidRPr="00113A74" w:rsidRDefault="00CC2B1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shd w:val="clear" w:color="auto" w:fill="auto"/>
          </w:tcPr>
          <w:p w:rsidR="00CC2B12" w:rsidRPr="0065372D" w:rsidRDefault="00CC2B12" w:rsidP="0065372D">
            <w:pPr>
              <w:spacing w:after="0" w:line="240" w:lineRule="auto"/>
              <w:contextualSpacing/>
              <w:jc w:val="center"/>
              <w:rPr>
                <w:rFonts w:ascii="Times New Roman" w:eastAsia="Times New Roman" w:hAnsi="Times New Roman" w:cs="Times New Roman"/>
                <w:i/>
                <w:sz w:val="24"/>
                <w:szCs w:val="24"/>
                <w:lang w:eastAsia="ru-RU"/>
              </w:rPr>
            </w:pPr>
          </w:p>
        </w:tc>
      </w:tr>
      <w:tr w:rsidR="00CC2B12" w:rsidRPr="0065372D" w:rsidTr="00FA2A65">
        <w:trPr>
          <w:trHeight w:val="117"/>
        </w:trPr>
        <w:tc>
          <w:tcPr>
            <w:tcW w:w="3149" w:type="dxa"/>
            <w:gridSpan w:val="3"/>
            <w:shd w:val="clear" w:color="auto" w:fill="auto"/>
          </w:tcPr>
          <w:p w:rsidR="00CC2B12" w:rsidRPr="0065372D" w:rsidRDefault="00CC2B12" w:rsidP="0065372D">
            <w:pPr>
              <w:spacing w:after="0" w:line="240" w:lineRule="auto"/>
              <w:contextualSpacing/>
              <w:rPr>
                <w:rFonts w:ascii="Times New Roman" w:eastAsia="Times New Roman" w:hAnsi="Times New Roman" w:cs="Times New Roman"/>
                <w:sz w:val="24"/>
                <w:szCs w:val="24"/>
                <w:lang w:eastAsia="ru-RU"/>
              </w:rPr>
            </w:pPr>
          </w:p>
        </w:tc>
        <w:tc>
          <w:tcPr>
            <w:tcW w:w="536" w:type="dxa"/>
            <w:gridSpan w:val="5"/>
            <w:tcBorders>
              <w:top w:val="nil"/>
            </w:tcBorders>
            <w:shd w:val="clear" w:color="auto" w:fill="auto"/>
          </w:tcPr>
          <w:p w:rsidR="00CC2B12" w:rsidRDefault="00CC2B1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487" w:type="dxa"/>
            <w:gridSpan w:val="3"/>
            <w:tcBorders>
              <w:top w:val="nil"/>
            </w:tcBorders>
            <w:shd w:val="clear" w:color="auto" w:fill="auto"/>
          </w:tcPr>
          <w:p w:rsidR="00CC2B12" w:rsidRDefault="00CC2B1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Болезни однолетних цветочных растений и методы борьбы с ними</w:t>
            </w:r>
          </w:p>
        </w:tc>
        <w:tc>
          <w:tcPr>
            <w:tcW w:w="3063" w:type="dxa"/>
            <w:shd w:val="clear" w:color="auto" w:fill="auto"/>
          </w:tcPr>
          <w:p w:rsidR="00CC2B12" w:rsidRPr="00113A74" w:rsidRDefault="00CC2B1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shd w:val="clear" w:color="auto" w:fill="auto"/>
          </w:tcPr>
          <w:p w:rsidR="00CC2B12" w:rsidRPr="0065372D" w:rsidRDefault="00CC2B12" w:rsidP="0065372D">
            <w:pPr>
              <w:spacing w:after="0" w:line="240" w:lineRule="auto"/>
              <w:contextualSpacing/>
              <w:jc w:val="center"/>
              <w:rPr>
                <w:rFonts w:ascii="Times New Roman" w:eastAsia="Times New Roman" w:hAnsi="Times New Roman" w:cs="Times New Roman"/>
                <w:i/>
                <w:sz w:val="24"/>
                <w:szCs w:val="24"/>
                <w:lang w:eastAsia="ru-RU"/>
              </w:rPr>
            </w:pPr>
          </w:p>
        </w:tc>
      </w:tr>
      <w:tr w:rsidR="00113A74" w:rsidRPr="0065372D" w:rsidTr="00FA2A65">
        <w:trPr>
          <w:trHeight w:val="298"/>
        </w:trPr>
        <w:tc>
          <w:tcPr>
            <w:tcW w:w="3149" w:type="dxa"/>
            <w:gridSpan w:val="3"/>
            <w:vMerge w:val="restart"/>
            <w:shd w:val="clear" w:color="auto" w:fill="auto"/>
          </w:tcPr>
          <w:p w:rsidR="00113A74" w:rsidRPr="0065372D" w:rsidRDefault="002301E0" w:rsidP="0065372D">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1.4</w:t>
            </w:r>
          </w:p>
          <w:p w:rsid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r w:rsidRPr="00ED4D53">
              <w:rPr>
                <w:rFonts w:ascii="Times New Roman" w:hAnsi="Times New Roman"/>
                <w:sz w:val="24"/>
                <w:szCs w:val="24"/>
              </w:rPr>
              <w:t>Двулетние декоративные цветочные растения.</w:t>
            </w:r>
          </w:p>
          <w:p w:rsid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p w:rsid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p w:rsidR="00113A74" w:rsidRPr="0065372D" w:rsidRDefault="00113A74" w:rsidP="001F7E33">
            <w:pPr>
              <w:spacing w:after="0" w:line="240" w:lineRule="auto"/>
              <w:contextualSpacing/>
              <w:jc w:val="center"/>
              <w:rPr>
                <w:rFonts w:ascii="Times New Roman" w:eastAsia="Times New Roman" w:hAnsi="Times New Roman" w:cs="Times New Roman"/>
                <w:b/>
                <w:sz w:val="24"/>
                <w:szCs w:val="24"/>
                <w:lang w:eastAsia="ru-RU"/>
              </w:rPr>
            </w:pPr>
          </w:p>
        </w:tc>
        <w:tc>
          <w:tcPr>
            <w:tcW w:w="7023" w:type="dxa"/>
            <w:gridSpan w:val="8"/>
            <w:shd w:val="clear" w:color="auto" w:fill="auto"/>
          </w:tcPr>
          <w:p w:rsidR="00113A74" w:rsidRPr="0065372D" w:rsidRDefault="00113A74" w:rsidP="00931E53">
            <w:pPr>
              <w:spacing w:after="0" w:line="240" w:lineRule="auto"/>
              <w:contextualSpacing/>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sz w:val="24"/>
                <w:szCs w:val="24"/>
                <w:lang w:eastAsia="ru-RU"/>
              </w:rPr>
              <w:t xml:space="preserve">Содержание </w:t>
            </w:r>
          </w:p>
        </w:tc>
        <w:tc>
          <w:tcPr>
            <w:tcW w:w="3063" w:type="dxa"/>
            <w:vMerge w:val="restart"/>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4</w:t>
            </w:r>
          </w:p>
        </w:tc>
        <w:tc>
          <w:tcPr>
            <w:tcW w:w="1453" w:type="dxa"/>
            <w:vMerge w:val="restart"/>
            <w:shd w:val="clear" w:color="auto" w:fill="auto"/>
          </w:tcPr>
          <w:p w:rsidR="00113A74" w:rsidRPr="002301E0" w:rsidRDefault="00113A74" w:rsidP="007374B8">
            <w:pPr>
              <w:spacing w:after="0" w:line="240" w:lineRule="auto"/>
              <w:contextualSpacing/>
              <w:jc w:val="center"/>
              <w:rPr>
                <w:rFonts w:ascii="Times New Roman" w:eastAsia="Times New Roman" w:hAnsi="Times New Roman" w:cs="Times New Roman"/>
                <w:sz w:val="24"/>
                <w:szCs w:val="24"/>
                <w:lang w:eastAsia="ru-RU"/>
              </w:rPr>
            </w:pPr>
            <w:r w:rsidRPr="002301E0">
              <w:rPr>
                <w:rFonts w:ascii="Times New Roman" w:eastAsia="Times New Roman" w:hAnsi="Times New Roman" w:cs="Times New Roman"/>
                <w:sz w:val="24"/>
                <w:szCs w:val="24"/>
                <w:lang w:eastAsia="ru-RU"/>
              </w:rPr>
              <w:t>2,3</w:t>
            </w:r>
          </w:p>
        </w:tc>
      </w:tr>
      <w:tr w:rsidR="00113A74" w:rsidRPr="0065372D" w:rsidTr="00FA2A65">
        <w:trPr>
          <w:trHeight w:val="570"/>
        </w:trPr>
        <w:tc>
          <w:tcPr>
            <w:tcW w:w="3149" w:type="dxa"/>
            <w:gridSpan w:val="3"/>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b/>
                <w:sz w:val="24"/>
                <w:szCs w:val="24"/>
                <w:lang w:eastAsia="ru-RU"/>
              </w:rPr>
            </w:pPr>
          </w:p>
        </w:tc>
        <w:tc>
          <w:tcPr>
            <w:tcW w:w="530" w:type="dxa"/>
            <w:gridSpan w:val="4"/>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w:t>
            </w:r>
          </w:p>
        </w:tc>
        <w:tc>
          <w:tcPr>
            <w:tcW w:w="6493" w:type="dxa"/>
            <w:gridSpan w:val="4"/>
            <w:shd w:val="clear" w:color="auto" w:fill="auto"/>
          </w:tcPr>
          <w:p w:rsidR="00113A74" w:rsidRPr="0065372D" w:rsidRDefault="00113A74" w:rsidP="001F7E33">
            <w:pPr>
              <w:spacing w:after="0" w:line="240" w:lineRule="auto"/>
              <w:ind w:left="14"/>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Основная характеристика двулетников.</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2301E0" w:rsidRDefault="00113A74" w:rsidP="0065372D">
            <w:pPr>
              <w:spacing w:after="0" w:line="240" w:lineRule="auto"/>
              <w:contextualSpacing/>
              <w:rPr>
                <w:rFonts w:ascii="Times New Roman" w:eastAsia="Times New Roman" w:hAnsi="Times New Roman" w:cs="Times New Roman"/>
                <w:sz w:val="24"/>
                <w:szCs w:val="24"/>
                <w:lang w:eastAsia="ru-RU"/>
              </w:rPr>
            </w:pPr>
          </w:p>
        </w:tc>
      </w:tr>
      <w:tr w:rsidR="00113A74" w:rsidRPr="0065372D" w:rsidTr="00FA2A65">
        <w:trPr>
          <w:trHeight w:val="338"/>
        </w:trPr>
        <w:tc>
          <w:tcPr>
            <w:tcW w:w="3149" w:type="dxa"/>
            <w:gridSpan w:val="3"/>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b/>
                <w:sz w:val="24"/>
                <w:szCs w:val="24"/>
                <w:lang w:eastAsia="ru-RU"/>
              </w:rPr>
            </w:pPr>
          </w:p>
        </w:tc>
        <w:tc>
          <w:tcPr>
            <w:tcW w:w="530" w:type="dxa"/>
            <w:gridSpan w:val="4"/>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93" w:type="dxa"/>
            <w:gridSpan w:val="4"/>
            <w:shd w:val="clear" w:color="auto" w:fill="auto"/>
          </w:tcPr>
          <w:p w:rsidR="00113A74" w:rsidRPr="0065372D" w:rsidRDefault="00113A74" w:rsidP="001F7E33">
            <w:pPr>
              <w:spacing w:after="0" w:line="240" w:lineRule="auto"/>
              <w:ind w:left="14"/>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Болезни, поражающие двулетники и способы борьбы с ними.</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2301E0" w:rsidRDefault="00113A74" w:rsidP="0065372D">
            <w:pPr>
              <w:spacing w:after="0" w:line="240" w:lineRule="auto"/>
              <w:contextualSpacing/>
              <w:rPr>
                <w:rFonts w:ascii="Times New Roman" w:eastAsia="Times New Roman" w:hAnsi="Times New Roman" w:cs="Times New Roman"/>
                <w:sz w:val="24"/>
                <w:szCs w:val="24"/>
                <w:lang w:eastAsia="ru-RU"/>
              </w:rPr>
            </w:pPr>
          </w:p>
        </w:tc>
      </w:tr>
      <w:tr w:rsidR="00987CC4" w:rsidRPr="0065372D" w:rsidTr="00FA2A65">
        <w:trPr>
          <w:trHeight w:val="217"/>
        </w:trPr>
        <w:tc>
          <w:tcPr>
            <w:tcW w:w="3149" w:type="dxa"/>
            <w:gridSpan w:val="3"/>
            <w:vMerge/>
            <w:shd w:val="clear" w:color="auto" w:fill="auto"/>
          </w:tcPr>
          <w:p w:rsidR="00987CC4" w:rsidRPr="0065372D" w:rsidRDefault="00987CC4" w:rsidP="0065372D">
            <w:pPr>
              <w:spacing w:after="0" w:line="240" w:lineRule="auto"/>
              <w:contextualSpacing/>
              <w:jc w:val="center"/>
              <w:rPr>
                <w:rFonts w:ascii="Times New Roman" w:eastAsia="Times New Roman" w:hAnsi="Times New Roman" w:cs="Times New Roman"/>
                <w:b/>
                <w:sz w:val="24"/>
                <w:szCs w:val="24"/>
                <w:lang w:eastAsia="ru-RU"/>
              </w:rPr>
            </w:pPr>
          </w:p>
        </w:tc>
        <w:tc>
          <w:tcPr>
            <w:tcW w:w="7023" w:type="dxa"/>
            <w:gridSpan w:val="8"/>
            <w:shd w:val="clear" w:color="auto" w:fill="auto"/>
          </w:tcPr>
          <w:p w:rsidR="00987CC4" w:rsidRPr="0065372D" w:rsidRDefault="00987CC4" w:rsidP="0065372D">
            <w:pPr>
              <w:spacing w:after="0" w:line="240" w:lineRule="auto"/>
              <w:contextualSpacing/>
              <w:rPr>
                <w:rFonts w:ascii="Times New Roman" w:eastAsia="Calibri" w:hAnsi="Times New Roman" w:cs="Times New Roman"/>
                <w:b/>
                <w:bCs/>
                <w:sz w:val="24"/>
                <w:szCs w:val="24"/>
                <w:lang w:eastAsia="ru-RU"/>
              </w:rPr>
            </w:pPr>
            <w:r>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987CC4" w:rsidRPr="00113A74" w:rsidRDefault="00987CC4" w:rsidP="0065372D">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987CC4" w:rsidRPr="002301E0" w:rsidRDefault="00987CC4" w:rsidP="0065372D">
            <w:pPr>
              <w:spacing w:after="0" w:line="240" w:lineRule="auto"/>
              <w:contextualSpacing/>
              <w:rPr>
                <w:rFonts w:ascii="Times New Roman" w:eastAsia="Times New Roman" w:hAnsi="Times New Roman" w:cs="Times New Roman"/>
                <w:sz w:val="24"/>
                <w:szCs w:val="24"/>
                <w:lang w:eastAsia="ru-RU"/>
              </w:rPr>
            </w:pPr>
          </w:p>
        </w:tc>
      </w:tr>
      <w:tr w:rsidR="00113A74" w:rsidRPr="0065372D" w:rsidTr="00FA2A65">
        <w:trPr>
          <w:trHeight w:val="217"/>
        </w:trPr>
        <w:tc>
          <w:tcPr>
            <w:tcW w:w="3149" w:type="dxa"/>
            <w:gridSpan w:val="3"/>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b/>
                <w:sz w:val="24"/>
                <w:szCs w:val="24"/>
                <w:lang w:eastAsia="ru-RU"/>
              </w:rPr>
            </w:pPr>
          </w:p>
        </w:tc>
        <w:tc>
          <w:tcPr>
            <w:tcW w:w="7023" w:type="dxa"/>
            <w:gridSpan w:val="8"/>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4</w:t>
            </w:r>
          </w:p>
        </w:tc>
        <w:tc>
          <w:tcPr>
            <w:tcW w:w="1453" w:type="dxa"/>
            <w:vMerge/>
            <w:shd w:val="clear" w:color="auto" w:fill="auto"/>
          </w:tcPr>
          <w:p w:rsidR="00113A74" w:rsidRPr="002301E0" w:rsidRDefault="00113A74" w:rsidP="0065372D">
            <w:pPr>
              <w:spacing w:after="0" w:line="240" w:lineRule="auto"/>
              <w:contextualSpacing/>
              <w:rPr>
                <w:rFonts w:ascii="Times New Roman" w:eastAsia="Times New Roman" w:hAnsi="Times New Roman" w:cs="Times New Roman"/>
                <w:sz w:val="24"/>
                <w:szCs w:val="24"/>
                <w:lang w:eastAsia="ru-RU"/>
              </w:rPr>
            </w:pPr>
          </w:p>
        </w:tc>
      </w:tr>
      <w:tr w:rsidR="00113A74" w:rsidRPr="0065372D" w:rsidTr="00FA2A65">
        <w:trPr>
          <w:trHeight w:val="378"/>
        </w:trPr>
        <w:tc>
          <w:tcPr>
            <w:tcW w:w="3149" w:type="dxa"/>
            <w:gridSpan w:val="3"/>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b/>
                <w:sz w:val="24"/>
                <w:szCs w:val="24"/>
                <w:lang w:eastAsia="ru-RU"/>
              </w:rPr>
            </w:pPr>
          </w:p>
        </w:tc>
        <w:tc>
          <w:tcPr>
            <w:tcW w:w="530" w:type="dxa"/>
            <w:gridSpan w:val="4"/>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w:t>
            </w:r>
          </w:p>
        </w:tc>
        <w:tc>
          <w:tcPr>
            <w:tcW w:w="6493" w:type="dxa"/>
            <w:gridSpan w:val="4"/>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Изучение видового и сортового многообразия двулетников, применяемых в озеленении.</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2301E0" w:rsidRDefault="00113A74" w:rsidP="0065372D">
            <w:pPr>
              <w:spacing w:after="0" w:line="240" w:lineRule="auto"/>
              <w:contextualSpacing/>
              <w:rPr>
                <w:rFonts w:ascii="Times New Roman" w:eastAsia="Times New Roman" w:hAnsi="Times New Roman" w:cs="Times New Roman"/>
                <w:sz w:val="24"/>
                <w:szCs w:val="24"/>
                <w:lang w:eastAsia="ru-RU"/>
              </w:rPr>
            </w:pPr>
          </w:p>
        </w:tc>
      </w:tr>
      <w:tr w:rsidR="00113A74" w:rsidRPr="0065372D" w:rsidTr="00FA2A65">
        <w:trPr>
          <w:trHeight w:val="435"/>
        </w:trPr>
        <w:tc>
          <w:tcPr>
            <w:tcW w:w="3149" w:type="dxa"/>
            <w:gridSpan w:val="3"/>
            <w:vMerge/>
            <w:shd w:val="clear" w:color="auto" w:fill="auto"/>
          </w:tcPr>
          <w:p w:rsidR="00113A74" w:rsidRPr="0065372D" w:rsidRDefault="00113A74" w:rsidP="0065372D">
            <w:pPr>
              <w:spacing w:after="0" w:line="240" w:lineRule="auto"/>
              <w:contextualSpacing/>
              <w:jc w:val="center"/>
              <w:rPr>
                <w:rFonts w:ascii="Times New Roman" w:eastAsia="Times New Roman" w:hAnsi="Times New Roman" w:cs="Times New Roman"/>
                <w:b/>
                <w:sz w:val="24"/>
                <w:szCs w:val="24"/>
                <w:lang w:eastAsia="ru-RU"/>
              </w:rPr>
            </w:pPr>
          </w:p>
        </w:tc>
        <w:tc>
          <w:tcPr>
            <w:tcW w:w="530" w:type="dxa"/>
            <w:gridSpan w:val="4"/>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493" w:type="dxa"/>
            <w:gridSpan w:val="4"/>
            <w:shd w:val="clear" w:color="auto" w:fill="auto"/>
          </w:tcPr>
          <w:p w:rsidR="00113A74" w:rsidRPr="0065372D" w:rsidRDefault="00113A74" w:rsidP="0065372D">
            <w:pPr>
              <w:spacing w:after="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Заполнение</w:t>
            </w:r>
            <w:r>
              <w:rPr>
                <w:rFonts w:ascii="Times New Roman" w:hAnsi="Times New Roman"/>
                <w:sz w:val="24"/>
                <w:szCs w:val="24"/>
              </w:rPr>
              <w:t xml:space="preserve"> </w:t>
            </w:r>
            <w:r w:rsidRPr="00ED4D53">
              <w:rPr>
                <w:rFonts w:ascii="Times New Roman" w:hAnsi="Times New Roman"/>
                <w:sz w:val="24"/>
                <w:szCs w:val="24"/>
              </w:rPr>
              <w:t xml:space="preserve"> ассортиментно-посадочной ведомости</w:t>
            </w:r>
            <w:r>
              <w:rPr>
                <w:rFonts w:ascii="Times New Roman" w:hAnsi="Times New Roman"/>
                <w:sz w:val="24"/>
                <w:szCs w:val="24"/>
              </w:rPr>
              <w:t xml:space="preserve"> </w:t>
            </w:r>
            <w:r w:rsidRPr="00ED4D53">
              <w:rPr>
                <w:rFonts w:ascii="Times New Roman" w:hAnsi="Times New Roman"/>
                <w:sz w:val="24"/>
                <w:szCs w:val="24"/>
              </w:rPr>
              <w:t>цветников, выполненных из двулетников</w:t>
            </w:r>
          </w:p>
        </w:tc>
        <w:tc>
          <w:tcPr>
            <w:tcW w:w="3063" w:type="dxa"/>
            <w:vMerge/>
            <w:shd w:val="clear" w:color="auto" w:fill="auto"/>
          </w:tcPr>
          <w:p w:rsidR="00113A74" w:rsidRPr="00113A74" w:rsidRDefault="00113A74"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13A74" w:rsidRPr="002301E0" w:rsidRDefault="00113A74" w:rsidP="0065372D">
            <w:pPr>
              <w:spacing w:after="0" w:line="240" w:lineRule="auto"/>
              <w:contextualSpacing/>
              <w:rPr>
                <w:rFonts w:ascii="Times New Roman" w:eastAsia="Times New Roman" w:hAnsi="Times New Roman" w:cs="Times New Roman"/>
                <w:sz w:val="24"/>
                <w:szCs w:val="24"/>
                <w:lang w:eastAsia="ru-RU"/>
              </w:rPr>
            </w:pPr>
          </w:p>
        </w:tc>
      </w:tr>
      <w:tr w:rsidR="001F7E33" w:rsidRPr="0065372D" w:rsidTr="00FA2A65">
        <w:trPr>
          <w:trHeight w:val="407"/>
        </w:trPr>
        <w:tc>
          <w:tcPr>
            <w:tcW w:w="3149" w:type="dxa"/>
            <w:gridSpan w:val="3"/>
            <w:vMerge w:val="restart"/>
            <w:shd w:val="clear" w:color="auto" w:fill="auto"/>
          </w:tcPr>
          <w:p w:rsidR="001F7E33" w:rsidRPr="0065372D" w:rsidRDefault="001F7E33" w:rsidP="0065372D">
            <w:pPr>
              <w:spacing w:after="0" w:line="240" w:lineRule="auto"/>
              <w:contextualSpacing/>
              <w:jc w:val="center"/>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sz w:val="24"/>
                <w:szCs w:val="24"/>
                <w:lang w:eastAsia="ru-RU"/>
              </w:rPr>
              <w:t>Тема 1.5</w:t>
            </w:r>
          </w:p>
          <w:p w:rsidR="001F7E33" w:rsidRPr="0065372D" w:rsidRDefault="001F7E33" w:rsidP="001F7E33">
            <w:pPr>
              <w:spacing w:after="0" w:line="240" w:lineRule="auto"/>
              <w:contextualSpacing/>
              <w:jc w:val="center"/>
              <w:rPr>
                <w:rFonts w:ascii="Times New Roman" w:eastAsia="Calibri" w:hAnsi="Times New Roman" w:cs="Times New Roman"/>
                <w:b/>
                <w:bCs/>
                <w:sz w:val="24"/>
                <w:szCs w:val="24"/>
                <w:lang w:eastAsia="ru-RU"/>
              </w:rPr>
            </w:pPr>
            <w:r w:rsidRPr="00ED4D53">
              <w:rPr>
                <w:rFonts w:ascii="Times New Roman" w:hAnsi="Times New Roman"/>
                <w:sz w:val="24"/>
                <w:szCs w:val="24"/>
              </w:rPr>
              <w:t>Многолетние цветочные растения.</w:t>
            </w:r>
          </w:p>
        </w:tc>
        <w:tc>
          <w:tcPr>
            <w:tcW w:w="7023" w:type="dxa"/>
            <w:gridSpan w:val="8"/>
            <w:shd w:val="clear" w:color="auto" w:fill="auto"/>
          </w:tcPr>
          <w:p w:rsidR="001F7E33" w:rsidRPr="0065372D" w:rsidRDefault="001F7E33"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Times New Roman" w:hAnsi="Times New Roman" w:cs="Times New Roman"/>
                <w:b/>
                <w:sz w:val="24"/>
                <w:szCs w:val="24"/>
                <w:lang w:eastAsia="ru-RU"/>
              </w:rPr>
              <w:t>Содержание учебного материала</w:t>
            </w:r>
          </w:p>
        </w:tc>
        <w:tc>
          <w:tcPr>
            <w:tcW w:w="3063" w:type="dxa"/>
            <w:vMerge w:val="restart"/>
            <w:shd w:val="clear" w:color="auto" w:fill="auto"/>
          </w:tcPr>
          <w:p w:rsidR="001F7E33" w:rsidRPr="00113A74" w:rsidRDefault="00A54524" w:rsidP="0065372D">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453" w:type="dxa"/>
            <w:vMerge w:val="restart"/>
            <w:shd w:val="clear" w:color="auto" w:fill="auto"/>
          </w:tcPr>
          <w:p w:rsidR="001F7E33" w:rsidRPr="002301E0" w:rsidRDefault="00113A74" w:rsidP="007374B8">
            <w:pPr>
              <w:spacing w:after="0" w:line="240" w:lineRule="auto"/>
              <w:contextualSpacing/>
              <w:jc w:val="center"/>
              <w:rPr>
                <w:rFonts w:ascii="Times New Roman" w:eastAsia="Times New Roman" w:hAnsi="Times New Roman" w:cs="Times New Roman"/>
                <w:sz w:val="24"/>
                <w:szCs w:val="24"/>
                <w:lang w:eastAsia="ru-RU"/>
              </w:rPr>
            </w:pPr>
            <w:r w:rsidRPr="002301E0">
              <w:rPr>
                <w:rFonts w:ascii="Times New Roman" w:eastAsia="Times New Roman" w:hAnsi="Times New Roman" w:cs="Times New Roman"/>
                <w:sz w:val="24"/>
                <w:szCs w:val="24"/>
                <w:lang w:eastAsia="ru-RU"/>
              </w:rPr>
              <w:t>2.3</w:t>
            </w:r>
          </w:p>
        </w:tc>
      </w:tr>
      <w:tr w:rsidR="001F7E33" w:rsidRPr="0065372D" w:rsidTr="00FA2A65">
        <w:trPr>
          <w:trHeight w:val="262"/>
        </w:trPr>
        <w:tc>
          <w:tcPr>
            <w:tcW w:w="3149" w:type="dxa"/>
            <w:gridSpan w:val="3"/>
            <w:vMerge/>
            <w:shd w:val="clear" w:color="auto" w:fill="auto"/>
          </w:tcPr>
          <w:p w:rsidR="001F7E33" w:rsidRPr="0065372D" w:rsidRDefault="001F7E33" w:rsidP="0065372D">
            <w:pPr>
              <w:spacing w:after="0" w:line="240" w:lineRule="auto"/>
              <w:contextualSpacing/>
              <w:jc w:val="center"/>
              <w:rPr>
                <w:rFonts w:ascii="Times New Roman" w:eastAsia="Times New Roman" w:hAnsi="Times New Roman" w:cs="Times New Roman"/>
                <w:b/>
                <w:sz w:val="24"/>
                <w:szCs w:val="24"/>
                <w:lang w:eastAsia="ru-RU"/>
              </w:rPr>
            </w:pPr>
          </w:p>
        </w:tc>
        <w:tc>
          <w:tcPr>
            <w:tcW w:w="557" w:type="dxa"/>
            <w:gridSpan w:val="7"/>
            <w:shd w:val="clear" w:color="auto" w:fill="auto"/>
          </w:tcPr>
          <w:p w:rsidR="001F7E33" w:rsidRPr="001B054A" w:rsidRDefault="001F7E33" w:rsidP="0065372D">
            <w:pPr>
              <w:spacing w:after="0" w:line="240" w:lineRule="auto"/>
              <w:contextualSpacing/>
              <w:rPr>
                <w:rFonts w:ascii="Times New Roman" w:eastAsia="Times New Roman" w:hAnsi="Times New Roman" w:cs="Times New Roman"/>
                <w:sz w:val="24"/>
                <w:szCs w:val="24"/>
                <w:lang w:eastAsia="ru-RU"/>
              </w:rPr>
            </w:pPr>
            <w:r w:rsidRPr="001B054A">
              <w:rPr>
                <w:rFonts w:ascii="Times New Roman" w:eastAsia="Times New Roman" w:hAnsi="Times New Roman" w:cs="Times New Roman"/>
                <w:sz w:val="24"/>
                <w:szCs w:val="24"/>
                <w:lang w:eastAsia="ru-RU"/>
              </w:rPr>
              <w:t>1.</w:t>
            </w:r>
          </w:p>
        </w:tc>
        <w:tc>
          <w:tcPr>
            <w:tcW w:w="6466" w:type="dxa"/>
            <w:shd w:val="clear" w:color="auto" w:fill="auto"/>
          </w:tcPr>
          <w:p w:rsidR="001F7E33" w:rsidRPr="0065372D" w:rsidRDefault="001F7E33" w:rsidP="001B054A">
            <w:pPr>
              <w:spacing w:after="0" w:line="240" w:lineRule="auto"/>
              <w:contextualSpacing/>
              <w:rPr>
                <w:rFonts w:ascii="Times New Roman" w:eastAsia="Times New Roman" w:hAnsi="Times New Roman" w:cs="Times New Roman"/>
                <w:b/>
                <w:sz w:val="24"/>
                <w:szCs w:val="24"/>
                <w:lang w:eastAsia="ru-RU"/>
              </w:rPr>
            </w:pPr>
            <w:r w:rsidRPr="00ED4D53">
              <w:rPr>
                <w:rFonts w:ascii="Times New Roman" w:hAnsi="Times New Roman"/>
                <w:sz w:val="24"/>
                <w:szCs w:val="24"/>
              </w:rPr>
              <w:t>Классификация и характеристика многолетников</w:t>
            </w:r>
          </w:p>
        </w:tc>
        <w:tc>
          <w:tcPr>
            <w:tcW w:w="3063" w:type="dxa"/>
            <w:vMerge/>
            <w:shd w:val="clear" w:color="auto" w:fill="auto"/>
          </w:tcPr>
          <w:p w:rsidR="001F7E33" w:rsidRPr="00113A74" w:rsidRDefault="001F7E33"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F7E33" w:rsidRPr="0065372D" w:rsidRDefault="001F7E33" w:rsidP="0065372D">
            <w:pPr>
              <w:spacing w:after="0" w:line="240" w:lineRule="auto"/>
              <w:contextualSpacing/>
              <w:rPr>
                <w:rFonts w:ascii="Times New Roman" w:eastAsia="Times New Roman" w:hAnsi="Times New Roman" w:cs="Times New Roman"/>
                <w:i/>
                <w:sz w:val="24"/>
                <w:szCs w:val="24"/>
                <w:lang w:eastAsia="ru-RU"/>
              </w:rPr>
            </w:pPr>
          </w:p>
        </w:tc>
      </w:tr>
      <w:tr w:rsidR="001F7E33" w:rsidRPr="0065372D" w:rsidTr="00FA2A65">
        <w:trPr>
          <w:trHeight w:val="150"/>
        </w:trPr>
        <w:tc>
          <w:tcPr>
            <w:tcW w:w="3149" w:type="dxa"/>
            <w:gridSpan w:val="3"/>
            <w:vMerge/>
            <w:shd w:val="clear" w:color="auto" w:fill="auto"/>
          </w:tcPr>
          <w:p w:rsidR="001F7E33" w:rsidRPr="0065372D" w:rsidRDefault="001F7E33" w:rsidP="0065372D">
            <w:pPr>
              <w:spacing w:after="0" w:line="240" w:lineRule="auto"/>
              <w:contextualSpacing/>
              <w:jc w:val="center"/>
              <w:rPr>
                <w:rFonts w:ascii="Times New Roman" w:eastAsia="Times New Roman" w:hAnsi="Times New Roman" w:cs="Times New Roman"/>
                <w:b/>
                <w:sz w:val="24"/>
                <w:szCs w:val="24"/>
                <w:lang w:eastAsia="ru-RU"/>
              </w:rPr>
            </w:pPr>
          </w:p>
        </w:tc>
        <w:tc>
          <w:tcPr>
            <w:tcW w:w="557" w:type="dxa"/>
            <w:gridSpan w:val="7"/>
            <w:shd w:val="clear" w:color="auto" w:fill="auto"/>
          </w:tcPr>
          <w:p w:rsidR="001F7E33" w:rsidRPr="001B054A" w:rsidRDefault="001F7E33" w:rsidP="0065372D">
            <w:pPr>
              <w:spacing w:after="0" w:line="240" w:lineRule="auto"/>
              <w:contextualSpacing/>
              <w:rPr>
                <w:rFonts w:ascii="Times New Roman" w:eastAsia="Times New Roman" w:hAnsi="Times New Roman" w:cs="Times New Roman"/>
                <w:sz w:val="24"/>
                <w:szCs w:val="24"/>
                <w:lang w:eastAsia="ru-RU"/>
              </w:rPr>
            </w:pPr>
            <w:r w:rsidRPr="001B054A">
              <w:rPr>
                <w:rFonts w:ascii="Times New Roman" w:eastAsia="Times New Roman" w:hAnsi="Times New Roman" w:cs="Times New Roman"/>
                <w:sz w:val="24"/>
                <w:szCs w:val="24"/>
                <w:lang w:eastAsia="ru-RU"/>
              </w:rPr>
              <w:t>2.</w:t>
            </w:r>
          </w:p>
        </w:tc>
        <w:tc>
          <w:tcPr>
            <w:tcW w:w="6466" w:type="dxa"/>
            <w:shd w:val="clear" w:color="auto" w:fill="auto"/>
          </w:tcPr>
          <w:p w:rsidR="001F7E33" w:rsidRPr="00ED4D53" w:rsidRDefault="001B054A" w:rsidP="0065372D">
            <w:pPr>
              <w:spacing w:after="0" w:line="240" w:lineRule="auto"/>
              <w:contextualSpacing/>
              <w:rPr>
                <w:rFonts w:ascii="Times New Roman" w:hAnsi="Times New Roman"/>
                <w:sz w:val="24"/>
                <w:szCs w:val="24"/>
              </w:rPr>
            </w:pPr>
            <w:r w:rsidRPr="00ED4D53">
              <w:rPr>
                <w:rFonts w:ascii="Times New Roman" w:hAnsi="Times New Roman"/>
                <w:sz w:val="24"/>
                <w:szCs w:val="24"/>
              </w:rPr>
              <w:t>Ассортимент многолетников, зимующих в открытом грунте, цветущих весной.</w:t>
            </w:r>
          </w:p>
        </w:tc>
        <w:tc>
          <w:tcPr>
            <w:tcW w:w="3063" w:type="dxa"/>
            <w:vMerge/>
            <w:shd w:val="clear" w:color="auto" w:fill="auto"/>
          </w:tcPr>
          <w:p w:rsidR="001F7E33" w:rsidRPr="00113A74" w:rsidRDefault="001F7E33"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F7E33" w:rsidRPr="0065372D" w:rsidRDefault="001F7E33" w:rsidP="0065372D">
            <w:pPr>
              <w:spacing w:after="0" w:line="240" w:lineRule="auto"/>
              <w:contextualSpacing/>
              <w:rPr>
                <w:rFonts w:ascii="Times New Roman" w:eastAsia="Times New Roman" w:hAnsi="Times New Roman" w:cs="Times New Roman"/>
                <w:i/>
                <w:sz w:val="24"/>
                <w:szCs w:val="24"/>
                <w:lang w:eastAsia="ru-RU"/>
              </w:rPr>
            </w:pPr>
          </w:p>
        </w:tc>
      </w:tr>
      <w:tr w:rsidR="001F7E33" w:rsidRPr="0065372D" w:rsidTr="00FA2A65">
        <w:trPr>
          <w:trHeight w:val="120"/>
        </w:trPr>
        <w:tc>
          <w:tcPr>
            <w:tcW w:w="3149" w:type="dxa"/>
            <w:gridSpan w:val="3"/>
            <w:vMerge/>
            <w:shd w:val="clear" w:color="auto" w:fill="auto"/>
          </w:tcPr>
          <w:p w:rsidR="001F7E33" w:rsidRPr="0065372D" w:rsidRDefault="001F7E33" w:rsidP="0065372D">
            <w:pPr>
              <w:spacing w:after="0" w:line="240" w:lineRule="auto"/>
              <w:contextualSpacing/>
              <w:jc w:val="center"/>
              <w:rPr>
                <w:rFonts w:ascii="Times New Roman" w:eastAsia="Times New Roman" w:hAnsi="Times New Roman" w:cs="Times New Roman"/>
                <w:b/>
                <w:sz w:val="24"/>
                <w:szCs w:val="24"/>
                <w:lang w:eastAsia="ru-RU"/>
              </w:rPr>
            </w:pPr>
          </w:p>
        </w:tc>
        <w:tc>
          <w:tcPr>
            <w:tcW w:w="557" w:type="dxa"/>
            <w:gridSpan w:val="7"/>
            <w:shd w:val="clear" w:color="auto" w:fill="auto"/>
          </w:tcPr>
          <w:p w:rsidR="001F7E33" w:rsidRPr="001B054A" w:rsidRDefault="001F7E33" w:rsidP="0065372D">
            <w:pPr>
              <w:spacing w:after="0" w:line="240" w:lineRule="auto"/>
              <w:contextualSpacing/>
              <w:rPr>
                <w:rFonts w:ascii="Times New Roman" w:eastAsia="Times New Roman" w:hAnsi="Times New Roman" w:cs="Times New Roman"/>
                <w:sz w:val="24"/>
                <w:szCs w:val="24"/>
                <w:lang w:eastAsia="ru-RU"/>
              </w:rPr>
            </w:pPr>
            <w:r w:rsidRPr="001B054A">
              <w:rPr>
                <w:rFonts w:ascii="Times New Roman" w:eastAsia="Times New Roman" w:hAnsi="Times New Roman" w:cs="Times New Roman"/>
                <w:sz w:val="24"/>
                <w:szCs w:val="24"/>
                <w:lang w:eastAsia="ru-RU"/>
              </w:rPr>
              <w:t>3.</w:t>
            </w:r>
          </w:p>
        </w:tc>
        <w:tc>
          <w:tcPr>
            <w:tcW w:w="6466" w:type="dxa"/>
            <w:shd w:val="clear" w:color="auto" w:fill="auto"/>
          </w:tcPr>
          <w:p w:rsidR="001F7E33" w:rsidRPr="00ED4D53" w:rsidRDefault="001B054A" w:rsidP="0065372D">
            <w:pPr>
              <w:spacing w:after="0" w:line="240" w:lineRule="auto"/>
              <w:contextualSpacing/>
              <w:rPr>
                <w:rFonts w:ascii="Times New Roman" w:hAnsi="Times New Roman"/>
                <w:sz w:val="24"/>
                <w:szCs w:val="24"/>
              </w:rPr>
            </w:pPr>
            <w:r w:rsidRPr="00ED4D53">
              <w:rPr>
                <w:rFonts w:ascii="Times New Roman" w:hAnsi="Times New Roman"/>
                <w:sz w:val="24"/>
                <w:szCs w:val="24"/>
              </w:rPr>
              <w:t>Ассортимент многолетников, зимующих в открытом грунте, цветущих летом и осенью.</w:t>
            </w:r>
          </w:p>
        </w:tc>
        <w:tc>
          <w:tcPr>
            <w:tcW w:w="3063" w:type="dxa"/>
            <w:vMerge/>
            <w:shd w:val="clear" w:color="auto" w:fill="auto"/>
          </w:tcPr>
          <w:p w:rsidR="001F7E33" w:rsidRPr="00113A74" w:rsidRDefault="001F7E33"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1F7E33" w:rsidRPr="0065372D" w:rsidRDefault="001F7E33" w:rsidP="0065372D">
            <w:pPr>
              <w:spacing w:after="0" w:line="240" w:lineRule="auto"/>
              <w:contextualSpacing/>
              <w:rPr>
                <w:rFonts w:ascii="Times New Roman" w:eastAsia="Times New Roman" w:hAnsi="Times New Roman" w:cs="Times New Roman"/>
                <w:i/>
                <w:sz w:val="24"/>
                <w:szCs w:val="24"/>
                <w:lang w:eastAsia="ru-RU"/>
              </w:rPr>
            </w:pPr>
          </w:p>
        </w:tc>
      </w:tr>
      <w:tr w:rsidR="00C96C06" w:rsidRPr="0065372D" w:rsidTr="00FA2A65">
        <w:trPr>
          <w:trHeight w:val="210"/>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b/>
                <w:sz w:val="24"/>
                <w:szCs w:val="24"/>
                <w:lang w:eastAsia="ru-RU"/>
              </w:rPr>
            </w:pPr>
          </w:p>
        </w:tc>
        <w:tc>
          <w:tcPr>
            <w:tcW w:w="557" w:type="dxa"/>
            <w:gridSpan w:val="7"/>
            <w:shd w:val="clear" w:color="auto" w:fill="auto"/>
          </w:tcPr>
          <w:p w:rsidR="00C96C06" w:rsidRPr="001B054A" w:rsidRDefault="00C96C06" w:rsidP="0065372D">
            <w:pPr>
              <w:spacing w:after="0" w:line="240" w:lineRule="auto"/>
              <w:contextualSpacing/>
              <w:rPr>
                <w:rFonts w:ascii="Times New Roman" w:eastAsia="Times New Roman" w:hAnsi="Times New Roman" w:cs="Times New Roman"/>
                <w:sz w:val="24"/>
                <w:szCs w:val="24"/>
                <w:lang w:eastAsia="ru-RU"/>
              </w:rPr>
            </w:pPr>
            <w:r w:rsidRPr="001B054A">
              <w:rPr>
                <w:rFonts w:ascii="Times New Roman" w:eastAsia="Times New Roman" w:hAnsi="Times New Roman" w:cs="Times New Roman"/>
                <w:sz w:val="24"/>
                <w:szCs w:val="24"/>
                <w:lang w:eastAsia="ru-RU"/>
              </w:rPr>
              <w:t>4.</w:t>
            </w:r>
          </w:p>
        </w:tc>
        <w:tc>
          <w:tcPr>
            <w:tcW w:w="6466" w:type="dxa"/>
            <w:shd w:val="clear" w:color="auto" w:fill="auto"/>
          </w:tcPr>
          <w:p w:rsidR="00C96C06" w:rsidRPr="00ED4D53" w:rsidRDefault="00C96C06" w:rsidP="0065372D">
            <w:pPr>
              <w:spacing w:after="0" w:line="240" w:lineRule="auto"/>
              <w:contextualSpacing/>
              <w:rPr>
                <w:rFonts w:ascii="Times New Roman" w:hAnsi="Times New Roman"/>
                <w:sz w:val="24"/>
                <w:szCs w:val="24"/>
              </w:rPr>
            </w:pPr>
            <w:r w:rsidRPr="00ED4D53">
              <w:rPr>
                <w:rFonts w:ascii="Times New Roman" w:hAnsi="Times New Roman"/>
                <w:sz w:val="24"/>
                <w:szCs w:val="24"/>
              </w:rPr>
              <w:t>Декоративно-лиственные многолетники.</w:t>
            </w:r>
          </w:p>
        </w:tc>
        <w:tc>
          <w:tcPr>
            <w:tcW w:w="3063" w:type="dxa"/>
            <w:vMerge/>
            <w:shd w:val="clear" w:color="auto" w:fill="auto"/>
          </w:tcPr>
          <w:p w:rsidR="00C96C06" w:rsidRPr="00113A74"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i/>
                <w:sz w:val="24"/>
                <w:szCs w:val="24"/>
                <w:lang w:eastAsia="ru-RU"/>
              </w:rPr>
            </w:pPr>
          </w:p>
        </w:tc>
      </w:tr>
      <w:tr w:rsidR="00C96C06" w:rsidRPr="0065372D" w:rsidTr="00FA2A65">
        <w:trPr>
          <w:trHeight w:val="135"/>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b/>
                <w:sz w:val="24"/>
                <w:szCs w:val="24"/>
                <w:lang w:eastAsia="ru-RU"/>
              </w:rPr>
            </w:pPr>
          </w:p>
        </w:tc>
        <w:tc>
          <w:tcPr>
            <w:tcW w:w="557" w:type="dxa"/>
            <w:gridSpan w:val="7"/>
            <w:shd w:val="clear" w:color="auto" w:fill="auto"/>
          </w:tcPr>
          <w:p w:rsidR="00C96C06" w:rsidRPr="001B054A" w:rsidRDefault="00C96C06" w:rsidP="0065372D">
            <w:pPr>
              <w:spacing w:after="0" w:line="240" w:lineRule="auto"/>
              <w:contextualSpacing/>
              <w:rPr>
                <w:rFonts w:ascii="Times New Roman" w:eastAsia="Times New Roman" w:hAnsi="Times New Roman" w:cs="Times New Roman"/>
                <w:sz w:val="24"/>
                <w:szCs w:val="24"/>
                <w:lang w:eastAsia="ru-RU"/>
              </w:rPr>
            </w:pPr>
            <w:r w:rsidRPr="001B054A">
              <w:rPr>
                <w:rFonts w:ascii="Times New Roman" w:eastAsia="Times New Roman" w:hAnsi="Times New Roman" w:cs="Times New Roman"/>
                <w:sz w:val="24"/>
                <w:szCs w:val="24"/>
                <w:lang w:eastAsia="ru-RU"/>
              </w:rPr>
              <w:t>5.</w:t>
            </w:r>
          </w:p>
        </w:tc>
        <w:tc>
          <w:tcPr>
            <w:tcW w:w="6466" w:type="dxa"/>
            <w:shd w:val="clear" w:color="auto" w:fill="auto"/>
          </w:tcPr>
          <w:p w:rsidR="00C96C06" w:rsidRPr="00ED4D53" w:rsidRDefault="00C96C06" w:rsidP="0065372D">
            <w:pPr>
              <w:spacing w:after="0" w:line="240" w:lineRule="auto"/>
              <w:contextualSpacing/>
              <w:rPr>
                <w:rFonts w:ascii="Times New Roman" w:hAnsi="Times New Roman"/>
                <w:sz w:val="24"/>
                <w:szCs w:val="24"/>
              </w:rPr>
            </w:pPr>
            <w:r w:rsidRPr="00ED4D53">
              <w:rPr>
                <w:rFonts w:ascii="Times New Roman" w:hAnsi="Times New Roman"/>
                <w:sz w:val="24"/>
                <w:szCs w:val="24"/>
              </w:rPr>
              <w:t>Ассортимент многолетников, зимующих в открытом грунте, для Краснодарского края.</w:t>
            </w:r>
          </w:p>
        </w:tc>
        <w:tc>
          <w:tcPr>
            <w:tcW w:w="3063" w:type="dxa"/>
            <w:vMerge/>
            <w:shd w:val="clear" w:color="auto" w:fill="auto"/>
          </w:tcPr>
          <w:p w:rsidR="00C96C06" w:rsidRPr="00113A74"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i/>
                <w:sz w:val="24"/>
                <w:szCs w:val="24"/>
                <w:lang w:eastAsia="ru-RU"/>
              </w:rPr>
            </w:pPr>
          </w:p>
        </w:tc>
      </w:tr>
      <w:tr w:rsidR="00C96C06" w:rsidRPr="0065372D" w:rsidTr="00FA2A65">
        <w:trPr>
          <w:trHeight w:val="240"/>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b/>
                <w:sz w:val="24"/>
                <w:szCs w:val="24"/>
                <w:lang w:eastAsia="ru-RU"/>
              </w:rPr>
            </w:pPr>
          </w:p>
        </w:tc>
        <w:tc>
          <w:tcPr>
            <w:tcW w:w="557" w:type="dxa"/>
            <w:gridSpan w:val="7"/>
            <w:shd w:val="clear" w:color="auto" w:fill="auto"/>
          </w:tcPr>
          <w:p w:rsidR="00C96C06" w:rsidRPr="001B054A" w:rsidRDefault="00C96C06" w:rsidP="0065372D">
            <w:pPr>
              <w:spacing w:after="0" w:line="240" w:lineRule="auto"/>
              <w:contextualSpacing/>
              <w:rPr>
                <w:rFonts w:ascii="Times New Roman" w:eastAsia="Times New Roman" w:hAnsi="Times New Roman" w:cs="Times New Roman"/>
                <w:sz w:val="24"/>
                <w:szCs w:val="24"/>
                <w:lang w:eastAsia="ru-RU"/>
              </w:rPr>
            </w:pPr>
            <w:r w:rsidRPr="001B054A">
              <w:rPr>
                <w:rFonts w:ascii="Times New Roman" w:eastAsia="Times New Roman" w:hAnsi="Times New Roman" w:cs="Times New Roman"/>
                <w:sz w:val="24"/>
                <w:szCs w:val="24"/>
                <w:lang w:eastAsia="ru-RU"/>
              </w:rPr>
              <w:t>6.</w:t>
            </w:r>
          </w:p>
        </w:tc>
        <w:tc>
          <w:tcPr>
            <w:tcW w:w="6466" w:type="dxa"/>
            <w:shd w:val="clear" w:color="auto" w:fill="auto"/>
          </w:tcPr>
          <w:p w:rsidR="00C96C06" w:rsidRPr="00ED4D53" w:rsidRDefault="00C96C06" w:rsidP="0065372D">
            <w:pPr>
              <w:spacing w:after="0" w:line="240" w:lineRule="auto"/>
              <w:contextualSpacing/>
              <w:rPr>
                <w:rFonts w:ascii="Times New Roman" w:hAnsi="Times New Roman"/>
                <w:sz w:val="24"/>
                <w:szCs w:val="24"/>
              </w:rPr>
            </w:pPr>
            <w:r w:rsidRPr="00ED4D53">
              <w:rPr>
                <w:rFonts w:ascii="Times New Roman" w:hAnsi="Times New Roman"/>
                <w:sz w:val="24"/>
                <w:szCs w:val="24"/>
              </w:rPr>
              <w:t>Многолетние цветочные растения, не зимующие в открытом грунте.</w:t>
            </w:r>
          </w:p>
        </w:tc>
        <w:tc>
          <w:tcPr>
            <w:tcW w:w="3063" w:type="dxa"/>
            <w:vMerge/>
            <w:shd w:val="clear" w:color="auto" w:fill="auto"/>
          </w:tcPr>
          <w:p w:rsidR="00C96C06" w:rsidRPr="00113A74"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i/>
                <w:sz w:val="24"/>
                <w:szCs w:val="24"/>
                <w:lang w:eastAsia="ru-RU"/>
              </w:rPr>
            </w:pPr>
          </w:p>
        </w:tc>
      </w:tr>
      <w:tr w:rsidR="00987CC4" w:rsidRPr="0065372D" w:rsidTr="00FA2A65">
        <w:trPr>
          <w:trHeight w:val="126"/>
        </w:trPr>
        <w:tc>
          <w:tcPr>
            <w:tcW w:w="3149" w:type="dxa"/>
            <w:gridSpan w:val="3"/>
            <w:vMerge/>
            <w:shd w:val="clear" w:color="auto" w:fill="auto"/>
          </w:tcPr>
          <w:p w:rsidR="00987CC4" w:rsidRPr="0065372D" w:rsidRDefault="00987CC4" w:rsidP="0065372D">
            <w:pPr>
              <w:spacing w:after="0" w:line="240" w:lineRule="auto"/>
              <w:contextualSpacing/>
              <w:jc w:val="center"/>
              <w:rPr>
                <w:rFonts w:ascii="Times New Roman" w:eastAsia="Times New Roman" w:hAnsi="Times New Roman" w:cs="Times New Roman"/>
                <w:b/>
                <w:sz w:val="24"/>
                <w:szCs w:val="24"/>
                <w:lang w:eastAsia="ru-RU"/>
              </w:rPr>
            </w:pPr>
          </w:p>
        </w:tc>
        <w:tc>
          <w:tcPr>
            <w:tcW w:w="7023" w:type="dxa"/>
            <w:gridSpan w:val="8"/>
            <w:shd w:val="clear" w:color="auto" w:fill="auto"/>
          </w:tcPr>
          <w:p w:rsidR="00987CC4" w:rsidRPr="0065372D" w:rsidRDefault="00987CC4" w:rsidP="0065372D">
            <w:pPr>
              <w:spacing w:after="0" w:line="240" w:lineRule="auto"/>
              <w:contextualSpacing/>
              <w:rPr>
                <w:rFonts w:ascii="Times New Roman" w:eastAsia="Calibri" w:hAnsi="Times New Roman" w:cs="Times New Roman"/>
                <w:b/>
                <w:bCs/>
                <w:sz w:val="24"/>
                <w:szCs w:val="24"/>
                <w:lang w:eastAsia="ru-RU"/>
              </w:rPr>
            </w:pPr>
            <w:r>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987CC4" w:rsidRDefault="00987CC4" w:rsidP="0065372D">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987CC4" w:rsidRPr="0065372D" w:rsidRDefault="00987CC4" w:rsidP="0065372D">
            <w:pPr>
              <w:spacing w:after="0" w:line="240" w:lineRule="auto"/>
              <w:contextualSpacing/>
              <w:rPr>
                <w:rFonts w:ascii="Times New Roman" w:eastAsia="Times New Roman" w:hAnsi="Times New Roman" w:cs="Times New Roman"/>
                <w:i/>
                <w:sz w:val="24"/>
                <w:szCs w:val="24"/>
                <w:lang w:eastAsia="ru-RU"/>
              </w:rPr>
            </w:pPr>
          </w:p>
        </w:tc>
      </w:tr>
      <w:tr w:rsidR="00C96C06" w:rsidRPr="0065372D" w:rsidTr="00FA2A65">
        <w:trPr>
          <w:trHeight w:val="126"/>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b/>
                <w:sz w:val="24"/>
                <w:szCs w:val="24"/>
                <w:lang w:eastAsia="ru-RU"/>
              </w:rPr>
            </w:pPr>
          </w:p>
        </w:tc>
        <w:tc>
          <w:tcPr>
            <w:tcW w:w="7023" w:type="dxa"/>
            <w:gridSpan w:val="8"/>
            <w:shd w:val="clear" w:color="auto" w:fill="auto"/>
          </w:tcPr>
          <w:p w:rsidR="00C96C06" w:rsidRPr="00ED4D53" w:rsidRDefault="00C96C06" w:rsidP="0065372D">
            <w:pPr>
              <w:spacing w:after="0" w:line="240" w:lineRule="auto"/>
              <w:contextualSpacing/>
              <w:rPr>
                <w:rFonts w:ascii="Times New Roman" w:hAnsi="Times New Roman"/>
                <w:sz w:val="24"/>
                <w:szCs w:val="24"/>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113A74" w:rsidRDefault="00A54524" w:rsidP="0065372D">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53" w:type="dxa"/>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i/>
                <w:sz w:val="24"/>
                <w:szCs w:val="24"/>
                <w:lang w:eastAsia="ru-RU"/>
              </w:rPr>
            </w:pPr>
          </w:p>
        </w:tc>
      </w:tr>
      <w:tr w:rsidR="00C96C06" w:rsidRPr="0065372D" w:rsidTr="00FA2A65">
        <w:trPr>
          <w:trHeight w:val="126"/>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b/>
                <w:sz w:val="24"/>
                <w:szCs w:val="24"/>
                <w:lang w:eastAsia="ru-RU"/>
              </w:rPr>
            </w:pPr>
          </w:p>
        </w:tc>
        <w:tc>
          <w:tcPr>
            <w:tcW w:w="557" w:type="dxa"/>
            <w:gridSpan w:val="7"/>
            <w:shd w:val="clear" w:color="auto" w:fill="auto"/>
          </w:tcPr>
          <w:p w:rsidR="00C96C06" w:rsidRPr="001B054A" w:rsidRDefault="00C96C06" w:rsidP="0065372D">
            <w:pPr>
              <w:spacing w:after="0" w:line="240" w:lineRule="auto"/>
              <w:contextualSpacing/>
              <w:rPr>
                <w:rFonts w:ascii="Times New Roman" w:eastAsia="Times New Roman" w:hAnsi="Times New Roman" w:cs="Times New Roman"/>
                <w:sz w:val="24"/>
                <w:szCs w:val="24"/>
                <w:lang w:eastAsia="ru-RU"/>
              </w:rPr>
            </w:pPr>
            <w:r w:rsidRPr="001B054A">
              <w:rPr>
                <w:rFonts w:ascii="Times New Roman" w:eastAsia="Times New Roman" w:hAnsi="Times New Roman" w:cs="Times New Roman"/>
                <w:sz w:val="24"/>
                <w:szCs w:val="24"/>
                <w:lang w:eastAsia="ru-RU"/>
              </w:rPr>
              <w:t>1.</w:t>
            </w:r>
          </w:p>
        </w:tc>
        <w:tc>
          <w:tcPr>
            <w:tcW w:w="6466" w:type="dxa"/>
            <w:shd w:val="clear" w:color="auto" w:fill="auto"/>
          </w:tcPr>
          <w:p w:rsidR="00C96C06" w:rsidRPr="00ED4D53" w:rsidRDefault="00C96C06" w:rsidP="0065372D">
            <w:pPr>
              <w:spacing w:after="0" w:line="240" w:lineRule="auto"/>
              <w:contextualSpacing/>
              <w:rPr>
                <w:rFonts w:ascii="Times New Roman" w:hAnsi="Times New Roman"/>
                <w:sz w:val="24"/>
                <w:szCs w:val="24"/>
              </w:rPr>
            </w:pPr>
            <w:r w:rsidRPr="00ED4D53">
              <w:rPr>
                <w:rFonts w:ascii="Times New Roman" w:hAnsi="Times New Roman"/>
                <w:sz w:val="24"/>
                <w:szCs w:val="24"/>
              </w:rPr>
              <w:t>Особенности агротехники и размножения разных видов флокса и дельфиниума.</w:t>
            </w:r>
          </w:p>
        </w:tc>
        <w:tc>
          <w:tcPr>
            <w:tcW w:w="3063" w:type="dxa"/>
            <w:vMerge/>
            <w:shd w:val="clear" w:color="auto" w:fill="auto"/>
          </w:tcPr>
          <w:p w:rsidR="00C96C06" w:rsidRPr="00113A74"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i/>
                <w:sz w:val="24"/>
                <w:szCs w:val="24"/>
                <w:lang w:eastAsia="ru-RU"/>
              </w:rPr>
            </w:pPr>
          </w:p>
        </w:tc>
      </w:tr>
      <w:tr w:rsidR="00C96C06" w:rsidRPr="0065372D" w:rsidTr="00FA2A65">
        <w:trPr>
          <w:trHeight w:val="135"/>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b/>
                <w:sz w:val="24"/>
                <w:szCs w:val="24"/>
                <w:lang w:eastAsia="ru-RU"/>
              </w:rPr>
            </w:pPr>
          </w:p>
        </w:tc>
        <w:tc>
          <w:tcPr>
            <w:tcW w:w="557" w:type="dxa"/>
            <w:gridSpan w:val="7"/>
            <w:shd w:val="clear" w:color="auto" w:fill="auto"/>
          </w:tcPr>
          <w:p w:rsidR="00C96C06" w:rsidRPr="001B054A" w:rsidRDefault="00C96C06" w:rsidP="0065372D">
            <w:pPr>
              <w:spacing w:after="0" w:line="240" w:lineRule="auto"/>
              <w:contextualSpacing/>
              <w:rPr>
                <w:rFonts w:ascii="Times New Roman" w:eastAsia="Times New Roman" w:hAnsi="Times New Roman" w:cs="Times New Roman"/>
                <w:sz w:val="24"/>
                <w:szCs w:val="24"/>
                <w:lang w:eastAsia="ru-RU"/>
              </w:rPr>
            </w:pPr>
            <w:r w:rsidRPr="001B054A">
              <w:rPr>
                <w:rFonts w:ascii="Times New Roman" w:eastAsia="Times New Roman" w:hAnsi="Times New Roman" w:cs="Times New Roman"/>
                <w:sz w:val="24"/>
                <w:szCs w:val="24"/>
                <w:lang w:eastAsia="ru-RU"/>
              </w:rPr>
              <w:t>2.</w:t>
            </w:r>
          </w:p>
        </w:tc>
        <w:tc>
          <w:tcPr>
            <w:tcW w:w="6466" w:type="dxa"/>
            <w:shd w:val="clear" w:color="auto" w:fill="auto"/>
          </w:tcPr>
          <w:p w:rsidR="00C96C06" w:rsidRPr="00ED4D53" w:rsidRDefault="00C96C06" w:rsidP="0065372D">
            <w:pPr>
              <w:spacing w:after="0" w:line="240" w:lineRule="auto"/>
              <w:contextualSpacing/>
              <w:rPr>
                <w:rFonts w:ascii="Times New Roman" w:hAnsi="Times New Roman"/>
                <w:sz w:val="24"/>
                <w:szCs w:val="24"/>
              </w:rPr>
            </w:pPr>
            <w:r w:rsidRPr="00ED4D53">
              <w:rPr>
                <w:rFonts w:ascii="Times New Roman" w:hAnsi="Times New Roman"/>
                <w:sz w:val="24"/>
                <w:szCs w:val="24"/>
              </w:rPr>
              <w:t xml:space="preserve">Расчет получения готовой продукции с маточников многолетников  </w:t>
            </w:r>
          </w:p>
        </w:tc>
        <w:tc>
          <w:tcPr>
            <w:tcW w:w="3063" w:type="dxa"/>
            <w:vMerge/>
            <w:shd w:val="clear" w:color="auto" w:fill="auto"/>
          </w:tcPr>
          <w:p w:rsidR="00C96C06" w:rsidRPr="00113A74"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i/>
                <w:sz w:val="24"/>
                <w:szCs w:val="24"/>
                <w:lang w:eastAsia="ru-RU"/>
              </w:rPr>
            </w:pPr>
          </w:p>
        </w:tc>
      </w:tr>
      <w:tr w:rsidR="00C96C06" w:rsidRPr="0065372D" w:rsidTr="00FA2A65">
        <w:tc>
          <w:tcPr>
            <w:tcW w:w="3149" w:type="dxa"/>
            <w:gridSpan w:val="3"/>
            <w:vMerge w:val="restart"/>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Тема 1.6</w:t>
            </w:r>
          </w:p>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ED4D53">
              <w:rPr>
                <w:rFonts w:ascii="Times New Roman" w:hAnsi="Times New Roman"/>
                <w:sz w:val="24"/>
                <w:szCs w:val="24"/>
              </w:rPr>
              <w:t>Луковичные  культуры.</w:t>
            </w:r>
          </w:p>
        </w:tc>
        <w:tc>
          <w:tcPr>
            <w:tcW w:w="7023" w:type="dxa"/>
            <w:gridSpan w:val="8"/>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C96C06" w:rsidRPr="00113A74" w:rsidRDefault="00A54524" w:rsidP="0065372D">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p w:rsidR="00C96C06" w:rsidRPr="00113A74" w:rsidRDefault="00C96C06" w:rsidP="0065372D">
            <w:pPr>
              <w:spacing w:after="0" w:line="240" w:lineRule="auto"/>
              <w:contextualSpacing/>
              <w:jc w:val="center"/>
              <w:rPr>
                <w:rFonts w:ascii="Times New Roman" w:eastAsia="Times New Roman" w:hAnsi="Times New Roman" w:cs="Times New Roman"/>
                <w:sz w:val="24"/>
                <w:szCs w:val="24"/>
                <w:lang w:eastAsia="ru-RU"/>
              </w:rPr>
            </w:pPr>
          </w:p>
          <w:p w:rsidR="00C96C06" w:rsidRPr="00113A74"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val="restart"/>
            <w:shd w:val="clear" w:color="auto" w:fill="auto"/>
          </w:tcPr>
          <w:p w:rsidR="00C96C06" w:rsidRPr="002301E0"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2301E0">
              <w:rPr>
                <w:rFonts w:ascii="Times New Roman" w:eastAsia="Times New Roman" w:hAnsi="Times New Roman" w:cs="Times New Roman"/>
                <w:sz w:val="24"/>
                <w:szCs w:val="24"/>
                <w:lang w:eastAsia="ru-RU"/>
              </w:rPr>
              <w:t>1,2</w:t>
            </w: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val="en-US" w:eastAsia="ru-RU"/>
              </w:rPr>
            </w:pPr>
            <w:r w:rsidRPr="0065372D">
              <w:rPr>
                <w:rFonts w:ascii="Times New Roman" w:eastAsia="Times New Roman" w:hAnsi="Times New Roman" w:cs="Times New Roman"/>
                <w:sz w:val="24"/>
                <w:szCs w:val="24"/>
                <w:lang w:eastAsia="ru-RU"/>
              </w:rPr>
              <w:t>1</w:t>
            </w:r>
            <w:r w:rsidRPr="0065372D">
              <w:rPr>
                <w:rFonts w:ascii="Times New Roman" w:eastAsia="Times New Roman" w:hAnsi="Times New Roman" w:cs="Times New Roman"/>
                <w:sz w:val="24"/>
                <w:szCs w:val="24"/>
                <w:lang w:val="en-US" w:eastAsia="ru-RU"/>
              </w:rPr>
              <w:t>.</w:t>
            </w:r>
          </w:p>
        </w:tc>
        <w:tc>
          <w:tcPr>
            <w:tcW w:w="6480" w:type="dxa"/>
            <w:gridSpan w:val="2"/>
            <w:shd w:val="clear" w:color="auto" w:fill="auto"/>
          </w:tcPr>
          <w:p w:rsidR="00C96C06" w:rsidRDefault="00C96C06" w:rsidP="0065372D">
            <w:pPr>
              <w:spacing w:after="0" w:line="240" w:lineRule="auto"/>
              <w:contextualSpacing/>
              <w:rPr>
                <w:rFonts w:ascii="Times New Roman" w:hAnsi="Times New Roman"/>
                <w:sz w:val="24"/>
                <w:szCs w:val="24"/>
              </w:rPr>
            </w:pPr>
            <w:r w:rsidRPr="00ED4D53">
              <w:rPr>
                <w:rFonts w:ascii="Times New Roman" w:hAnsi="Times New Roman"/>
                <w:sz w:val="24"/>
                <w:szCs w:val="24"/>
              </w:rPr>
              <w:t>Общая характеристика и классификация</w:t>
            </w:r>
            <w:r>
              <w:rPr>
                <w:rFonts w:ascii="Times New Roman" w:hAnsi="Times New Roman"/>
                <w:sz w:val="24"/>
                <w:szCs w:val="24"/>
              </w:rPr>
              <w:t xml:space="preserve"> </w:t>
            </w:r>
            <w:r w:rsidRPr="00ED4D53">
              <w:rPr>
                <w:rFonts w:ascii="Times New Roman" w:hAnsi="Times New Roman"/>
                <w:sz w:val="24"/>
                <w:szCs w:val="24"/>
              </w:rPr>
              <w:t xml:space="preserve"> луковичных </w:t>
            </w:r>
          </w:p>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культур</w:t>
            </w:r>
          </w:p>
        </w:tc>
        <w:tc>
          <w:tcPr>
            <w:tcW w:w="3063" w:type="dxa"/>
            <w:vMerge/>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val="en-US" w:eastAsia="ru-RU"/>
              </w:rPr>
            </w:pPr>
            <w:r w:rsidRPr="0065372D">
              <w:rPr>
                <w:rFonts w:ascii="Times New Roman" w:eastAsia="Times New Roman" w:hAnsi="Times New Roman" w:cs="Times New Roman"/>
                <w:sz w:val="24"/>
                <w:szCs w:val="24"/>
                <w:lang w:eastAsia="ru-RU"/>
              </w:rPr>
              <w:t>2</w:t>
            </w:r>
            <w:r w:rsidRPr="0065372D">
              <w:rPr>
                <w:rFonts w:ascii="Times New Roman" w:eastAsia="Times New Roman" w:hAnsi="Times New Roman" w:cs="Times New Roman"/>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Технологии выгонки луковичных культур на срез.</w:t>
            </w:r>
          </w:p>
        </w:tc>
        <w:tc>
          <w:tcPr>
            <w:tcW w:w="3063" w:type="dxa"/>
            <w:vMerge/>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86"/>
        </w:trPr>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val="en-US" w:eastAsia="ru-RU"/>
              </w:rPr>
            </w:pPr>
            <w:r w:rsidRPr="0065372D">
              <w:rPr>
                <w:rFonts w:ascii="Times New Roman" w:eastAsia="Times New Roman" w:hAnsi="Times New Roman" w:cs="Times New Roman"/>
                <w:sz w:val="24"/>
                <w:szCs w:val="24"/>
                <w:lang w:eastAsia="ru-RU"/>
              </w:rPr>
              <w:t>3</w:t>
            </w:r>
            <w:r w:rsidRPr="0065372D">
              <w:rPr>
                <w:rFonts w:ascii="Times New Roman" w:eastAsia="Times New Roman" w:hAnsi="Times New Roman" w:cs="Times New Roman"/>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Агротехника луковичных и мелколуковичных культур</w:t>
            </w:r>
          </w:p>
        </w:tc>
        <w:tc>
          <w:tcPr>
            <w:tcW w:w="3063" w:type="dxa"/>
            <w:vMerge/>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55"/>
        </w:trPr>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Болезни луковичных культур.</w:t>
            </w:r>
          </w:p>
        </w:tc>
        <w:tc>
          <w:tcPr>
            <w:tcW w:w="3063" w:type="dxa"/>
            <w:vMerge/>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987CC4" w:rsidRPr="0065372D" w:rsidTr="00FA2A65">
        <w:trPr>
          <w:trHeight w:val="285"/>
        </w:trPr>
        <w:tc>
          <w:tcPr>
            <w:tcW w:w="3149" w:type="dxa"/>
            <w:gridSpan w:val="3"/>
            <w:vMerge/>
            <w:shd w:val="clear" w:color="auto" w:fill="auto"/>
          </w:tcPr>
          <w:p w:rsidR="00987CC4" w:rsidRPr="0065372D" w:rsidRDefault="00987CC4"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987CC4" w:rsidRPr="0065372D" w:rsidRDefault="00987CC4" w:rsidP="0065372D">
            <w:pPr>
              <w:spacing w:after="0" w:line="240" w:lineRule="auto"/>
              <w:contextualSpacing/>
              <w:jc w:val="center"/>
              <w:rPr>
                <w:rFonts w:ascii="Times New Roman" w:eastAsia="Times New Roman" w:hAnsi="Times New Roman" w:cs="Times New Roman"/>
                <w:sz w:val="24"/>
                <w:szCs w:val="24"/>
                <w:lang w:eastAsia="ru-RU"/>
              </w:rPr>
            </w:pPr>
          </w:p>
        </w:tc>
        <w:tc>
          <w:tcPr>
            <w:tcW w:w="6480" w:type="dxa"/>
            <w:gridSpan w:val="2"/>
            <w:shd w:val="clear" w:color="auto" w:fill="auto"/>
          </w:tcPr>
          <w:p w:rsidR="00987CC4" w:rsidRPr="0065372D" w:rsidRDefault="00987CC4" w:rsidP="0065372D">
            <w:pPr>
              <w:spacing w:after="0" w:line="240" w:lineRule="auto"/>
              <w:contextualSpacing/>
              <w:rPr>
                <w:rFonts w:ascii="Times New Roman" w:eastAsia="Calibri" w:hAnsi="Times New Roman" w:cs="Times New Roman"/>
                <w:b/>
                <w:bCs/>
                <w:sz w:val="24"/>
                <w:szCs w:val="24"/>
                <w:lang w:eastAsia="ru-RU"/>
              </w:rPr>
            </w:pPr>
            <w:r>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987CC4" w:rsidRPr="00113A74" w:rsidRDefault="00987CC4" w:rsidP="0065372D">
            <w:pPr>
              <w:spacing w:after="0" w:line="240" w:lineRule="auto"/>
              <w:contextualSpacing/>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987CC4" w:rsidRPr="0065372D" w:rsidRDefault="00987CC4"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85"/>
        </w:trPr>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6480" w:type="dxa"/>
            <w:gridSpan w:val="2"/>
            <w:shd w:val="clear" w:color="auto" w:fill="auto"/>
          </w:tcPr>
          <w:p w:rsidR="00C96C06"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 xml:space="preserve">                        </w:t>
            </w:r>
            <w:r w:rsidR="00C301A6">
              <w:rPr>
                <w:rFonts w:ascii="Times New Roman" w:eastAsia="Times New Roman" w:hAnsi="Times New Roman" w:cs="Times New Roman"/>
                <w:sz w:val="24"/>
                <w:szCs w:val="24"/>
                <w:lang w:eastAsia="ru-RU"/>
              </w:rPr>
              <w:t>4</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435"/>
        </w:trPr>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840424" w:rsidP="0065372D">
            <w:pPr>
              <w:spacing w:after="0" w:line="240" w:lineRule="auto"/>
              <w:contextualSpacing/>
              <w:rPr>
                <w:rFonts w:ascii="Times New Roman" w:eastAsia="Times New Roman" w:hAnsi="Times New Roman" w:cs="Times New Roman"/>
                <w:sz w:val="24"/>
                <w:szCs w:val="24"/>
                <w:lang w:eastAsia="ru-RU"/>
              </w:rPr>
            </w:pPr>
            <w:r>
              <w:rPr>
                <w:rFonts w:ascii="Times New Roman" w:hAnsi="Times New Roman"/>
                <w:bCs/>
                <w:sz w:val="24"/>
                <w:szCs w:val="24"/>
              </w:rPr>
              <w:t>Болезни луковичных культур</w:t>
            </w:r>
          </w:p>
        </w:tc>
        <w:tc>
          <w:tcPr>
            <w:tcW w:w="3063" w:type="dxa"/>
            <w:vMerge/>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i/>
                <w:sz w:val="24"/>
                <w:szCs w:val="24"/>
                <w:lang w:eastAsia="ru-RU"/>
              </w:rPr>
            </w:pPr>
          </w:p>
        </w:tc>
      </w:tr>
      <w:tr w:rsidR="00C96C06" w:rsidRPr="0065372D" w:rsidTr="00FA2A65">
        <w:trPr>
          <w:trHeight w:val="435"/>
        </w:trPr>
        <w:tc>
          <w:tcPr>
            <w:tcW w:w="3149" w:type="dxa"/>
            <w:gridSpan w:val="3"/>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w:t>
            </w:r>
          </w:p>
        </w:tc>
        <w:tc>
          <w:tcPr>
            <w:tcW w:w="6480" w:type="dxa"/>
            <w:gridSpan w:val="2"/>
            <w:shd w:val="clear" w:color="auto" w:fill="auto"/>
          </w:tcPr>
          <w:p w:rsidR="00C96C06" w:rsidRPr="00ED4D53" w:rsidRDefault="00C96C06" w:rsidP="0065372D">
            <w:pPr>
              <w:spacing w:after="0" w:line="240" w:lineRule="auto"/>
              <w:contextualSpacing/>
              <w:rPr>
                <w:rFonts w:ascii="Times New Roman" w:hAnsi="Times New Roman"/>
                <w:bCs/>
                <w:sz w:val="24"/>
                <w:szCs w:val="24"/>
              </w:rPr>
            </w:pPr>
            <w:r>
              <w:rPr>
                <w:rFonts w:ascii="Times New Roman" w:hAnsi="Times New Roman"/>
                <w:bCs/>
                <w:sz w:val="24"/>
                <w:szCs w:val="24"/>
              </w:rPr>
              <w:t>Характеристика</w:t>
            </w:r>
            <w:r w:rsidRPr="00ED4D53">
              <w:rPr>
                <w:rFonts w:ascii="Times New Roman" w:hAnsi="Times New Roman"/>
                <w:bCs/>
                <w:sz w:val="24"/>
                <w:szCs w:val="24"/>
              </w:rPr>
              <w:t xml:space="preserve"> </w:t>
            </w:r>
            <w:r>
              <w:rPr>
                <w:rFonts w:ascii="Times New Roman" w:hAnsi="Times New Roman"/>
                <w:bCs/>
                <w:sz w:val="24"/>
                <w:szCs w:val="24"/>
              </w:rPr>
              <w:t xml:space="preserve">средств </w:t>
            </w:r>
            <w:r w:rsidRPr="00ED4D53">
              <w:rPr>
                <w:rFonts w:ascii="Times New Roman" w:hAnsi="Times New Roman"/>
                <w:bCs/>
                <w:sz w:val="24"/>
                <w:szCs w:val="24"/>
              </w:rPr>
              <w:t>для лечения многолетников.</w:t>
            </w:r>
          </w:p>
        </w:tc>
        <w:tc>
          <w:tcPr>
            <w:tcW w:w="3063" w:type="dxa"/>
            <w:shd w:val="clear" w:color="auto" w:fill="auto"/>
          </w:tcPr>
          <w:p w:rsidR="00C96C06" w:rsidRPr="00113A74" w:rsidRDefault="00C96C06" w:rsidP="0015439C">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53" w:type="dxa"/>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i/>
                <w:sz w:val="24"/>
                <w:szCs w:val="24"/>
                <w:lang w:eastAsia="ru-RU"/>
              </w:rPr>
            </w:pPr>
          </w:p>
        </w:tc>
      </w:tr>
      <w:tr w:rsidR="00C96C06" w:rsidRPr="0065372D" w:rsidTr="00FA2A65">
        <w:tc>
          <w:tcPr>
            <w:tcW w:w="3149" w:type="dxa"/>
            <w:gridSpan w:val="3"/>
            <w:vMerge w:val="restart"/>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 xml:space="preserve">Тема 1.7 </w:t>
            </w:r>
          </w:p>
          <w:p w:rsidR="00C96C06" w:rsidRPr="0065372D" w:rsidRDefault="00C96C06" w:rsidP="00A26111">
            <w:pPr>
              <w:spacing w:after="0" w:line="240" w:lineRule="auto"/>
              <w:contextualSpacing/>
              <w:jc w:val="center"/>
              <w:rPr>
                <w:rFonts w:ascii="Times New Roman" w:eastAsia="Times New Roman" w:hAnsi="Times New Roman" w:cs="Times New Roman"/>
                <w:sz w:val="24"/>
                <w:szCs w:val="24"/>
                <w:lang w:eastAsia="ru-RU"/>
              </w:rPr>
            </w:pPr>
            <w:r w:rsidRPr="00ED4D53">
              <w:rPr>
                <w:rFonts w:ascii="Times New Roman" w:hAnsi="Times New Roman"/>
                <w:sz w:val="24"/>
                <w:szCs w:val="24"/>
              </w:rPr>
              <w:t>Агротехника и сортовое разнообразие  роз.</w:t>
            </w:r>
          </w:p>
        </w:tc>
        <w:tc>
          <w:tcPr>
            <w:tcW w:w="7023" w:type="dxa"/>
            <w:gridSpan w:val="8"/>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C96C06" w:rsidRPr="00113A74"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6</w:t>
            </w:r>
          </w:p>
        </w:tc>
        <w:tc>
          <w:tcPr>
            <w:tcW w:w="1453" w:type="dxa"/>
            <w:vMerge w:val="restart"/>
            <w:shd w:val="clear" w:color="auto" w:fill="auto"/>
          </w:tcPr>
          <w:p w:rsidR="00C96C06" w:rsidRPr="002301E0"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2301E0">
              <w:rPr>
                <w:rFonts w:ascii="Times New Roman" w:eastAsia="Times New Roman" w:hAnsi="Times New Roman" w:cs="Times New Roman"/>
                <w:sz w:val="24"/>
                <w:szCs w:val="24"/>
                <w:lang w:eastAsia="ru-RU"/>
              </w:rPr>
              <w:t>1,2,3</w:t>
            </w: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499"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w:t>
            </w:r>
          </w:p>
        </w:tc>
        <w:tc>
          <w:tcPr>
            <w:tcW w:w="6524" w:type="dxa"/>
            <w:gridSpan w:val="7"/>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Биолого-производственная классификация роз.</w:t>
            </w:r>
          </w:p>
        </w:tc>
        <w:tc>
          <w:tcPr>
            <w:tcW w:w="3063" w:type="dxa"/>
            <w:vMerge/>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55"/>
        </w:trPr>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499"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2.</w:t>
            </w:r>
          </w:p>
        </w:tc>
        <w:tc>
          <w:tcPr>
            <w:tcW w:w="6524" w:type="dxa"/>
            <w:gridSpan w:val="7"/>
            <w:shd w:val="clear" w:color="auto" w:fill="auto"/>
          </w:tcPr>
          <w:p w:rsidR="00C96C06" w:rsidRPr="0065372D" w:rsidRDefault="00C96C06" w:rsidP="0014556D">
            <w:pPr>
              <w:spacing w:after="0" w:line="240" w:lineRule="auto"/>
              <w:rPr>
                <w:rFonts w:ascii="Times New Roman" w:eastAsia="Times New Roman" w:hAnsi="Times New Roman" w:cs="Times New Roman"/>
                <w:sz w:val="24"/>
                <w:szCs w:val="24"/>
                <w:lang w:eastAsia="ru-RU"/>
              </w:rPr>
            </w:pPr>
            <w:r w:rsidRPr="0014556D">
              <w:rPr>
                <w:rFonts w:ascii="Times New Roman" w:eastAsia="Times New Roman" w:hAnsi="Times New Roman" w:cs="Times New Roman"/>
                <w:sz w:val="24"/>
                <w:szCs w:val="24"/>
                <w:lang w:eastAsia="ru-RU"/>
              </w:rPr>
              <w:t>Способы размножения парковых роз и особенности ухода.</w:t>
            </w:r>
          </w:p>
        </w:tc>
        <w:tc>
          <w:tcPr>
            <w:tcW w:w="3063" w:type="dxa"/>
            <w:vMerge/>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37"/>
        </w:trPr>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499"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524" w:type="dxa"/>
            <w:gridSpan w:val="7"/>
            <w:shd w:val="clear" w:color="auto" w:fill="auto"/>
          </w:tcPr>
          <w:p w:rsidR="00C96C06" w:rsidRPr="00ED4D53" w:rsidRDefault="00C96C06" w:rsidP="0014556D">
            <w:pPr>
              <w:tabs>
                <w:tab w:val="left" w:pos="1410"/>
              </w:tabs>
              <w:spacing w:after="0" w:line="240" w:lineRule="auto"/>
              <w:contextualSpacing/>
              <w:rPr>
                <w:rFonts w:ascii="Times New Roman" w:hAnsi="Times New Roman"/>
                <w:sz w:val="24"/>
                <w:szCs w:val="24"/>
              </w:rPr>
            </w:pPr>
            <w:r w:rsidRPr="00ED4D53">
              <w:rPr>
                <w:rFonts w:ascii="Times New Roman" w:hAnsi="Times New Roman"/>
                <w:sz w:val="24"/>
                <w:szCs w:val="24"/>
              </w:rPr>
              <w:t>Ассортимент</w:t>
            </w:r>
            <w:r>
              <w:rPr>
                <w:rFonts w:ascii="Times New Roman" w:hAnsi="Times New Roman"/>
                <w:sz w:val="24"/>
                <w:szCs w:val="24"/>
              </w:rPr>
              <w:t xml:space="preserve">  </w:t>
            </w:r>
            <w:r w:rsidRPr="00ED4D53">
              <w:rPr>
                <w:rFonts w:ascii="Times New Roman" w:hAnsi="Times New Roman"/>
                <w:sz w:val="24"/>
                <w:szCs w:val="24"/>
              </w:rPr>
              <w:t>вьющихся роз и особенности ухода.</w:t>
            </w:r>
          </w:p>
        </w:tc>
        <w:tc>
          <w:tcPr>
            <w:tcW w:w="3063" w:type="dxa"/>
            <w:vMerge/>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987CC4" w:rsidRPr="0065372D" w:rsidTr="00FA2A65">
        <w:tc>
          <w:tcPr>
            <w:tcW w:w="3149" w:type="dxa"/>
            <w:gridSpan w:val="3"/>
            <w:vMerge/>
            <w:shd w:val="clear" w:color="auto" w:fill="auto"/>
          </w:tcPr>
          <w:p w:rsidR="00987CC4" w:rsidRPr="0065372D" w:rsidRDefault="00987CC4" w:rsidP="0065372D">
            <w:pPr>
              <w:spacing w:after="0" w:line="240" w:lineRule="auto"/>
              <w:contextualSpacing/>
              <w:rPr>
                <w:rFonts w:ascii="Times New Roman" w:eastAsia="Times New Roman" w:hAnsi="Times New Roman" w:cs="Times New Roman"/>
                <w:sz w:val="24"/>
                <w:szCs w:val="24"/>
                <w:lang w:eastAsia="ru-RU"/>
              </w:rPr>
            </w:pPr>
          </w:p>
        </w:tc>
        <w:tc>
          <w:tcPr>
            <w:tcW w:w="7023" w:type="dxa"/>
            <w:gridSpan w:val="8"/>
            <w:shd w:val="clear" w:color="auto" w:fill="auto"/>
          </w:tcPr>
          <w:p w:rsidR="00987CC4" w:rsidRPr="0065372D" w:rsidRDefault="00987CC4" w:rsidP="0065372D">
            <w:pPr>
              <w:spacing w:after="0" w:line="240" w:lineRule="auto"/>
              <w:contextualSpacing/>
              <w:rPr>
                <w:rFonts w:ascii="Times New Roman" w:eastAsia="Calibri" w:hAnsi="Times New Roman" w:cs="Times New Roman"/>
                <w:b/>
                <w:bCs/>
                <w:sz w:val="24"/>
                <w:szCs w:val="24"/>
                <w:lang w:eastAsia="ru-RU"/>
              </w:rPr>
            </w:pPr>
            <w:r>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987CC4" w:rsidRDefault="00987CC4" w:rsidP="0065372D">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987CC4" w:rsidRPr="0065372D" w:rsidRDefault="00987CC4"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7023" w:type="dxa"/>
            <w:gridSpan w:val="8"/>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113A74" w:rsidRDefault="008F40C9" w:rsidP="0065372D">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 xml:space="preserve">1. </w:t>
            </w:r>
          </w:p>
        </w:tc>
        <w:tc>
          <w:tcPr>
            <w:tcW w:w="6480" w:type="dxa"/>
            <w:gridSpan w:val="2"/>
            <w:shd w:val="clear" w:color="auto" w:fill="auto"/>
          </w:tcPr>
          <w:p w:rsidR="00C96C06" w:rsidRPr="0065372D" w:rsidRDefault="00C96C06" w:rsidP="00A26111">
            <w:pPr>
              <w:tabs>
                <w:tab w:val="left" w:pos="705"/>
              </w:tabs>
              <w:spacing w:after="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Изучение сортового многообразия роз и особенностей их агротехники.</w:t>
            </w:r>
          </w:p>
        </w:tc>
        <w:tc>
          <w:tcPr>
            <w:tcW w:w="3063" w:type="dxa"/>
            <w:vMerge/>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ED4D53">
              <w:rPr>
                <w:rFonts w:ascii="Times New Roman" w:hAnsi="Times New Roman"/>
                <w:sz w:val="24"/>
                <w:szCs w:val="24"/>
              </w:rPr>
              <w:t>Болезни и вредители роз.</w:t>
            </w:r>
          </w:p>
        </w:tc>
        <w:tc>
          <w:tcPr>
            <w:tcW w:w="3063" w:type="dxa"/>
            <w:vMerge/>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C96C06" w:rsidRPr="0065372D" w:rsidRDefault="00A54524" w:rsidP="0065372D">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3</w:t>
            </w:r>
          </w:p>
        </w:tc>
        <w:tc>
          <w:tcPr>
            <w:tcW w:w="6480" w:type="dxa"/>
            <w:gridSpan w:val="2"/>
            <w:shd w:val="clear" w:color="auto" w:fill="auto"/>
          </w:tcPr>
          <w:p w:rsidR="00C96C06" w:rsidRPr="0065372D" w:rsidRDefault="00A54524"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Особенности агротехники роз</w:t>
            </w:r>
          </w:p>
        </w:tc>
        <w:tc>
          <w:tcPr>
            <w:tcW w:w="3063" w:type="dxa"/>
            <w:vMerge/>
            <w:shd w:val="clear" w:color="auto" w:fill="auto"/>
          </w:tcPr>
          <w:p w:rsidR="00C96C06" w:rsidRPr="00113A74"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9A4BEB" w:rsidRPr="0065372D" w:rsidTr="0041285E">
        <w:trPr>
          <w:trHeight w:val="165"/>
        </w:trPr>
        <w:tc>
          <w:tcPr>
            <w:tcW w:w="14688" w:type="dxa"/>
            <w:gridSpan w:val="13"/>
            <w:shd w:val="clear" w:color="auto" w:fill="auto"/>
          </w:tcPr>
          <w:p w:rsidR="009A4BEB" w:rsidRPr="009A4BEB" w:rsidRDefault="009A4BEB" w:rsidP="009A4BEB">
            <w:pPr>
              <w:spacing w:after="0" w:line="240" w:lineRule="auto"/>
              <w:contextualSpacing/>
              <w:rPr>
                <w:rFonts w:ascii="Times New Roman" w:eastAsia="Times New Roman" w:hAnsi="Times New Roman" w:cs="Times New Roman"/>
                <w:b/>
                <w:sz w:val="24"/>
                <w:szCs w:val="24"/>
                <w:lang w:eastAsia="ru-RU"/>
              </w:rPr>
            </w:pPr>
            <w:r>
              <w:rPr>
                <w:rFonts w:ascii="Times New Roman" w:hAnsi="Times New Roman"/>
                <w:b/>
                <w:bCs/>
                <w:iCs/>
                <w:sz w:val="24"/>
                <w:szCs w:val="24"/>
              </w:rPr>
              <w:t xml:space="preserve">Раздел </w:t>
            </w:r>
            <w:r w:rsidRPr="003B72C8">
              <w:rPr>
                <w:rFonts w:ascii="Times New Roman" w:hAnsi="Times New Roman"/>
                <w:b/>
                <w:bCs/>
                <w:i/>
                <w:iCs/>
                <w:sz w:val="24"/>
                <w:szCs w:val="24"/>
              </w:rPr>
              <w:t xml:space="preserve">2 Особенности </w:t>
            </w:r>
            <w:r>
              <w:rPr>
                <w:rFonts w:ascii="Times New Roman" w:hAnsi="Times New Roman"/>
                <w:b/>
                <w:bCs/>
                <w:i/>
                <w:iCs/>
                <w:sz w:val="24"/>
                <w:szCs w:val="24"/>
              </w:rPr>
              <w:t xml:space="preserve">роста, развития, агротехники и </w:t>
            </w:r>
            <w:r w:rsidRPr="003B72C8">
              <w:rPr>
                <w:rFonts w:ascii="Times New Roman" w:hAnsi="Times New Roman"/>
                <w:b/>
                <w:bCs/>
                <w:i/>
                <w:iCs/>
                <w:sz w:val="24"/>
                <w:szCs w:val="24"/>
              </w:rPr>
              <w:t>размножения древесных растений</w:t>
            </w:r>
          </w:p>
        </w:tc>
      </w:tr>
      <w:tr w:rsidR="00FA2A65" w:rsidRPr="0065372D" w:rsidTr="00FA2A65">
        <w:tc>
          <w:tcPr>
            <w:tcW w:w="3149" w:type="dxa"/>
            <w:gridSpan w:val="3"/>
            <w:vMerge w:val="restart"/>
            <w:shd w:val="clear" w:color="auto" w:fill="auto"/>
          </w:tcPr>
          <w:p w:rsidR="00BB0185" w:rsidRDefault="00FA2A65" w:rsidP="0041285E">
            <w:pPr>
              <w:spacing w:after="0" w:line="240" w:lineRule="auto"/>
              <w:contextualSpacing/>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Тема 2.1</w:t>
            </w:r>
          </w:p>
          <w:p w:rsidR="00FA2A65" w:rsidRPr="00FA2A65" w:rsidRDefault="00FA2A65" w:rsidP="00FA2A65">
            <w:pPr>
              <w:spacing w:after="0" w:line="240" w:lineRule="auto"/>
              <w:rPr>
                <w:rFonts w:ascii="Times New Roman" w:eastAsia="Times New Roman" w:hAnsi="Times New Roman" w:cs="Times New Roman"/>
                <w:b/>
                <w:sz w:val="24"/>
                <w:szCs w:val="24"/>
                <w:lang w:eastAsia="ru-RU"/>
              </w:rPr>
            </w:pPr>
            <w:r w:rsidRPr="00FA2A65">
              <w:rPr>
                <w:rFonts w:ascii="Times New Roman" w:eastAsia="Times New Roman" w:hAnsi="Times New Roman" w:cs="Times New Roman"/>
                <w:b/>
                <w:sz w:val="24"/>
                <w:szCs w:val="24"/>
                <w:lang w:eastAsia="ru-RU"/>
              </w:rPr>
              <w:t>Особенности семенного размножения, сбор, переработка и хранение семян. Определение качества семян. Подготовка семян к посеву, посев. Вегетативное размножение растений; размножение отводками, черенками, прививкой.</w:t>
            </w:r>
          </w:p>
          <w:p w:rsidR="00BB0185" w:rsidRPr="0065372D" w:rsidRDefault="00BB0185" w:rsidP="0041285E">
            <w:pPr>
              <w:spacing w:after="0" w:line="240" w:lineRule="auto"/>
              <w:contextualSpacing/>
              <w:jc w:val="center"/>
              <w:rPr>
                <w:rFonts w:ascii="Times New Roman" w:eastAsia="Times New Roman" w:hAnsi="Times New Roman" w:cs="Times New Roman"/>
                <w:sz w:val="24"/>
                <w:szCs w:val="24"/>
                <w:lang w:eastAsia="ru-RU"/>
              </w:rPr>
            </w:pPr>
          </w:p>
        </w:tc>
        <w:tc>
          <w:tcPr>
            <w:tcW w:w="7023" w:type="dxa"/>
            <w:gridSpan w:val="8"/>
            <w:shd w:val="clear" w:color="auto" w:fill="auto"/>
          </w:tcPr>
          <w:p w:rsidR="00BB0185" w:rsidRPr="0065372D" w:rsidRDefault="00BB0185" w:rsidP="0041285E">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BB0185" w:rsidRPr="00113A74" w:rsidRDefault="00A54524" w:rsidP="0041285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53" w:type="dxa"/>
            <w:vMerge w:val="restart"/>
            <w:shd w:val="clear" w:color="auto" w:fill="auto"/>
          </w:tcPr>
          <w:p w:rsidR="00BB0185" w:rsidRPr="002301E0" w:rsidRDefault="00BB0185" w:rsidP="0041285E">
            <w:pPr>
              <w:spacing w:after="0" w:line="240" w:lineRule="auto"/>
              <w:contextualSpacing/>
              <w:jc w:val="center"/>
              <w:rPr>
                <w:rFonts w:ascii="Times New Roman" w:eastAsia="Times New Roman" w:hAnsi="Times New Roman" w:cs="Times New Roman"/>
                <w:sz w:val="24"/>
                <w:szCs w:val="24"/>
                <w:lang w:eastAsia="ru-RU"/>
              </w:rPr>
            </w:pPr>
            <w:r w:rsidRPr="002301E0">
              <w:rPr>
                <w:rFonts w:ascii="Times New Roman" w:eastAsia="Times New Roman" w:hAnsi="Times New Roman" w:cs="Times New Roman"/>
                <w:sz w:val="24"/>
                <w:szCs w:val="24"/>
                <w:lang w:eastAsia="ru-RU"/>
              </w:rPr>
              <w:t>1,2,3</w:t>
            </w:r>
          </w:p>
        </w:tc>
      </w:tr>
      <w:tr w:rsidR="00FA2A65" w:rsidRPr="0065372D" w:rsidTr="00FA2A65">
        <w:tc>
          <w:tcPr>
            <w:tcW w:w="3149" w:type="dxa"/>
            <w:gridSpan w:val="3"/>
            <w:vMerge/>
            <w:shd w:val="clear" w:color="auto" w:fill="auto"/>
          </w:tcPr>
          <w:p w:rsidR="00BB0185" w:rsidRPr="0065372D" w:rsidRDefault="00BB0185" w:rsidP="0041285E">
            <w:pPr>
              <w:spacing w:after="0" w:line="240" w:lineRule="auto"/>
              <w:contextualSpacing/>
              <w:rPr>
                <w:rFonts w:ascii="Times New Roman" w:eastAsia="Times New Roman" w:hAnsi="Times New Roman" w:cs="Times New Roman"/>
                <w:sz w:val="24"/>
                <w:szCs w:val="24"/>
                <w:lang w:eastAsia="ru-RU"/>
              </w:rPr>
            </w:pPr>
          </w:p>
        </w:tc>
        <w:tc>
          <w:tcPr>
            <w:tcW w:w="499" w:type="dxa"/>
            <w:shd w:val="clear" w:color="auto" w:fill="auto"/>
          </w:tcPr>
          <w:p w:rsidR="00BB0185" w:rsidRPr="0065372D" w:rsidRDefault="00BB0185" w:rsidP="0041285E">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w:t>
            </w:r>
          </w:p>
        </w:tc>
        <w:tc>
          <w:tcPr>
            <w:tcW w:w="6524" w:type="dxa"/>
            <w:gridSpan w:val="7"/>
            <w:shd w:val="clear" w:color="auto" w:fill="auto"/>
          </w:tcPr>
          <w:p w:rsidR="00FA2A65" w:rsidRPr="00FA2A65" w:rsidRDefault="00FA2A65" w:rsidP="00FA2A65">
            <w:pPr>
              <w:spacing w:after="0" w:line="240" w:lineRule="auto"/>
              <w:rPr>
                <w:rFonts w:ascii="Times New Roman" w:eastAsia="Times New Roman" w:hAnsi="Times New Roman" w:cs="Times New Roman"/>
                <w:sz w:val="24"/>
                <w:szCs w:val="24"/>
                <w:lang w:eastAsia="ru-RU"/>
              </w:rPr>
            </w:pPr>
            <w:r w:rsidRPr="00FA2A65">
              <w:rPr>
                <w:rFonts w:ascii="Times New Roman" w:eastAsia="Times New Roman" w:hAnsi="Times New Roman" w:cs="Times New Roman"/>
                <w:sz w:val="24"/>
                <w:szCs w:val="24"/>
                <w:lang w:eastAsia="ru-RU"/>
              </w:rPr>
              <w:t>Особенности семенного размножения, сбор, переработка и хранение семян. Определение качества семян. Подготовка семян к посеву, посев. Вегетативное размножение растений; размножение отводками, черенками, прививкой.</w:t>
            </w:r>
          </w:p>
          <w:p w:rsidR="00BB0185" w:rsidRPr="0065372D" w:rsidRDefault="00BB0185" w:rsidP="0041285E">
            <w:pPr>
              <w:spacing w:after="0" w:line="240" w:lineRule="auto"/>
              <w:contextualSpacing/>
              <w:rPr>
                <w:rFonts w:ascii="Times New Roman" w:eastAsia="Times New Roman" w:hAnsi="Times New Roman" w:cs="Times New Roman"/>
                <w:sz w:val="24"/>
                <w:szCs w:val="24"/>
                <w:lang w:eastAsia="ru-RU"/>
              </w:rPr>
            </w:pPr>
          </w:p>
        </w:tc>
        <w:tc>
          <w:tcPr>
            <w:tcW w:w="3063" w:type="dxa"/>
            <w:vMerge/>
            <w:shd w:val="clear" w:color="auto" w:fill="auto"/>
          </w:tcPr>
          <w:p w:rsidR="00BB0185" w:rsidRPr="00113A74" w:rsidRDefault="00BB0185" w:rsidP="0041285E">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BB0185" w:rsidRPr="0065372D" w:rsidRDefault="00BB0185" w:rsidP="0041285E">
            <w:pPr>
              <w:spacing w:after="0" w:line="240" w:lineRule="auto"/>
              <w:contextualSpacing/>
              <w:jc w:val="center"/>
              <w:rPr>
                <w:rFonts w:ascii="Times New Roman" w:eastAsia="Times New Roman" w:hAnsi="Times New Roman" w:cs="Times New Roman"/>
                <w:i/>
                <w:sz w:val="24"/>
                <w:szCs w:val="24"/>
                <w:lang w:eastAsia="ru-RU"/>
              </w:rPr>
            </w:pPr>
          </w:p>
        </w:tc>
      </w:tr>
      <w:tr w:rsidR="00987CC4" w:rsidRPr="0065372D" w:rsidTr="00FA2A65">
        <w:tc>
          <w:tcPr>
            <w:tcW w:w="3149" w:type="dxa"/>
            <w:gridSpan w:val="3"/>
            <w:vMerge/>
            <w:shd w:val="clear" w:color="auto" w:fill="auto"/>
          </w:tcPr>
          <w:p w:rsidR="00987CC4" w:rsidRPr="0065372D" w:rsidRDefault="00987CC4" w:rsidP="0041285E">
            <w:pPr>
              <w:spacing w:after="0" w:line="240" w:lineRule="auto"/>
              <w:contextualSpacing/>
              <w:rPr>
                <w:rFonts w:ascii="Times New Roman" w:eastAsia="Times New Roman" w:hAnsi="Times New Roman" w:cs="Times New Roman"/>
                <w:sz w:val="24"/>
                <w:szCs w:val="24"/>
                <w:lang w:eastAsia="ru-RU"/>
              </w:rPr>
            </w:pPr>
          </w:p>
        </w:tc>
        <w:tc>
          <w:tcPr>
            <w:tcW w:w="7023" w:type="dxa"/>
            <w:gridSpan w:val="8"/>
            <w:shd w:val="clear" w:color="auto" w:fill="auto"/>
          </w:tcPr>
          <w:p w:rsidR="00987CC4" w:rsidRPr="0065372D" w:rsidRDefault="00987CC4" w:rsidP="0041285E">
            <w:pPr>
              <w:spacing w:after="0" w:line="240" w:lineRule="auto"/>
              <w:contextualSpacing/>
              <w:rPr>
                <w:rFonts w:ascii="Times New Roman" w:eastAsia="Calibri" w:hAnsi="Times New Roman" w:cs="Times New Roman"/>
                <w:b/>
                <w:bCs/>
                <w:sz w:val="24"/>
                <w:szCs w:val="24"/>
                <w:lang w:eastAsia="ru-RU"/>
              </w:rPr>
            </w:pPr>
            <w:r>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987CC4" w:rsidRDefault="00987CC4" w:rsidP="0041285E">
            <w:pPr>
              <w:spacing w:after="0" w:line="240" w:lineRule="auto"/>
              <w:contextualSpacing/>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987CC4" w:rsidRPr="0065372D" w:rsidRDefault="00987CC4" w:rsidP="0041285E">
            <w:pPr>
              <w:spacing w:after="0" w:line="240" w:lineRule="auto"/>
              <w:contextualSpacing/>
              <w:jc w:val="center"/>
              <w:rPr>
                <w:rFonts w:ascii="Times New Roman" w:eastAsia="Times New Roman" w:hAnsi="Times New Roman" w:cs="Times New Roman"/>
                <w:i/>
                <w:sz w:val="24"/>
                <w:szCs w:val="24"/>
                <w:lang w:eastAsia="ru-RU"/>
              </w:rPr>
            </w:pPr>
          </w:p>
        </w:tc>
      </w:tr>
      <w:tr w:rsidR="00FA2A65" w:rsidRPr="0065372D" w:rsidTr="00FA2A65">
        <w:tc>
          <w:tcPr>
            <w:tcW w:w="3149" w:type="dxa"/>
            <w:gridSpan w:val="3"/>
            <w:vMerge/>
            <w:shd w:val="clear" w:color="auto" w:fill="auto"/>
          </w:tcPr>
          <w:p w:rsidR="00BB0185" w:rsidRPr="0065372D" w:rsidRDefault="00BB0185" w:rsidP="0041285E">
            <w:pPr>
              <w:spacing w:after="0" w:line="240" w:lineRule="auto"/>
              <w:contextualSpacing/>
              <w:rPr>
                <w:rFonts w:ascii="Times New Roman" w:eastAsia="Times New Roman" w:hAnsi="Times New Roman" w:cs="Times New Roman"/>
                <w:sz w:val="24"/>
                <w:szCs w:val="24"/>
                <w:lang w:eastAsia="ru-RU"/>
              </w:rPr>
            </w:pPr>
          </w:p>
        </w:tc>
        <w:tc>
          <w:tcPr>
            <w:tcW w:w="7023" w:type="dxa"/>
            <w:gridSpan w:val="8"/>
            <w:shd w:val="clear" w:color="auto" w:fill="auto"/>
          </w:tcPr>
          <w:p w:rsidR="00BB0185" w:rsidRPr="0065372D" w:rsidRDefault="00BB0185" w:rsidP="0041285E">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BB0185" w:rsidRPr="00113A74" w:rsidRDefault="001A6773" w:rsidP="0041285E">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453" w:type="dxa"/>
            <w:vMerge/>
            <w:shd w:val="clear" w:color="auto" w:fill="auto"/>
          </w:tcPr>
          <w:p w:rsidR="00BB0185" w:rsidRPr="0065372D" w:rsidRDefault="00BB0185" w:rsidP="0041285E">
            <w:pPr>
              <w:spacing w:after="0" w:line="240" w:lineRule="auto"/>
              <w:contextualSpacing/>
              <w:jc w:val="center"/>
              <w:rPr>
                <w:rFonts w:ascii="Times New Roman" w:eastAsia="Times New Roman" w:hAnsi="Times New Roman" w:cs="Times New Roman"/>
                <w:i/>
                <w:sz w:val="24"/>
                <w:szCs w:val="24"/>
                <w:lang w:eastAsia="ru-RU"/>
              </w:rPr>
            </w:pPr>
          </w:p>
        </w:tc>
      </w:tr>
      <w:tr w:rsidR="00FA2A65" w:rsidRPr="0065372D" w:rsidTr="00FA2A65">
        <w:trPr>
          <w:trHeight w:val="1712"/>
        </w:trPr>
        <w:tc>
          <w:tcPr>
            <w:tcW w:w="3149" w:type="dxa"/>
            <w:gridSpan w:val="3"/>
            <w:vMerge/>
            <w:shd w:val="clear" w:color="auto" w:fill="auto"/>
          </w:tcPr>
          <w:p w:rsidR="00BB0185" w:rsidRPr="0065372D" w:rsidRDefault="00BB0185" w:rsidP="0041285E">
            <w:pPr>
              <w:spacing w:after="0" w:line="240" w:lineRule="auto"/>
              <w:contextualSpacing/>
              <w:rPr>
                <w:rFonts w:ascii="Times New Roman" w:eastAsia="Times New Roman" w:hAnsi="Times New Roman" w:cs="Times New Roman"/>
                <w:sz w:val="24"/>
                <w:szCs w:val="24"/>
                <w:lang w:eastAsia="ru-RU"/>
              </w:rPr>
            </w:pPr>
          </w:p>
        </w:tc>
        <w:tc>
          <w:tcPr>
            <w:tcW w:w="543" w:type="dxa"/>
            <w:gridSpan w:val="6"/>
            <w:shd w:val="clear" w:color="auto" w:fill="auto"/>
          </w:tcPr>
          <w:p w:rsidR="00BB0185" w:rsidRPr="0065372D" w:rsidRDefault="00BB0185" w:rsidP="0041285E">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 xml:space="preserve">1. </w:t>
            </w:r>
          </w:p>
        </w:tc>
        <w:tc>
          <w:tcPr>
            <w:tcW w:w="6480" w:type="dxa"/>
            <w:gridSpan w:val="2"/>
            <w:shd w:val="clear" w:color="auto" w:fill="auto"/>
          </w:tcPr>
          <w:p w:rsidR="00BB0185" w:rsidRDefault="00FA2A65" w:rsidP="0041285E">
            <w:pPr>
              <w:tabs>
                <w:tab w:val="left" w:pos="705"/>
              </w:tabs>
              <w:spacing w:after="0" w:line="240" w:lineRule="auto"/>
              <w:contextualSpacing/>
              <w:rPr>
                <w:rFonts w:ascii="Times New Roman" w:eastAsia="Times New Roman" w:hAnsi="Times New Roman" w:cs="Times New Roman"/>
                <w:sz w:val="24"/>
                <w:szCs w:val="24"/>
                <w:lang w:eastAsia="ru-RU"/>
              </w:rPr>
            </w:pPr>
            <w:r w:rsidRPr="00FA2A65">
              <w:rPr>
                <w:rFonts w:ascii="Times New Roman" w:eastAsia="Times New Roman" w:hAnsi="Times New Roman" w:cs="Times New Roman"/>
                <w:sz w:val="24"/>
                <w:szCs w:val="24"/>
                <w:lang w:eastAsia="ru-RU"/>
              </w:rPr>
              <w:t>Изучение видов и технологий размножения декоративных древесных растений прививками и черенками.</w:t>
            </w:r>
          </w:p>
          <w:p w:rsidR="00A54524" w:rsidRDefault="00A54524" w:rsidP="0041285E">
            <w:pPr>
              <w:tabs>
                <w:tab w:val="left" w:pos="705"/>
              </w:tabs>
              <w:spacing w:after="0" w:line="240" w:lineRule="auto"/>
              <w:contextualSpacing/>
              <w:rPr>
                <w:rFonts w:ascii="Times New Roman" w:eastAsia="Times New Roman" w:hAnsi="Times New Roman" w:cs="Times New Roman"/>
                <w:sz w:val="24"/>
                <w:szCs w:val="24"/>
                <w:lang w:eastAsia="ru-RU"/>
              </w:rPr>
            </w:pPr>
          </w:p>
          <w:p w:rsidR="00A54524" w:rsidRDefault="00A54524" w:rsidP="0041285E">
            <w:pPr>
              <w:tabs>
                <w:tab w:val="left" w:pos="705"/>
              </w:tabs>
              <w:spacing w:after="0" w:line="240" w:lineRule="auto"/>
              <w:contextualSpacing/>
              <w:rPr>
                <w:rFonts w:ascii="Times New Roman" w:eastAsia="Times New Roman" w:hAnsi="Times New Roman" w:cs="Times New Roman"/>
                <w:sz w:val="24"/>
                <w:szCs w:val="24"/>
                <w:lang w:eastAsia="ru-RU"/>
              </w:rPr>
            </w:pPr>
          </w:p>
          <w:p w:rsidR="00A54524" w:rsidRPr="00A54524" w:rsidRDefault="00A54524" w:rsidP="0041285E">
            <w:pPr>
              <w:tabs>
                <w:tab w:val="left" w:pos="705"/>
              </w:tabs>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Дифференцированный зачет</w:t>
            </w:r>
          </w:p>
        </w:tc>
        <w:tc>
          <w:tcPr>
            <w:tcW w:w="3063" w:type="dxa"/>
            <w:vMerge/>
            <w:shd w:val="clear" w:color="auto" w:fill="auto"/>
          </w:tcPr>
          <w:p w:rsidR="00BB0185" w:rsidRPr="00113A74" w:rsidRDefault="00BB0185" w:rsidP="0041285E">
            <w:pPr>
              <w:spacing w:after="0" w:line="240" w:lineRule="auto"/>
              <w:contextualSpacing/>
              <w:rPr>
                <w:rFonts w:ascii="Times New Roman" w:eastAsia="Times New Roman" w:hAnsi="Times New Roman" w:cs="Times New Roman"/>
                <w:sz w:val="24"/>
                <w:szCs w:val="24"/>
                <w:lang w:eastAsia="ru-RU"/>
              </w:rPr>
            </w:pPr>
          </w:p>
        </w:tc>
        <w:tc>
          <w:tcPr>
            <w:tcW w:w="1453" w:type="dxa"/>
            <w:vMerge/>
            <w:shd w:val="clear" w:color="auto" w:fill="auto"/>
          </w:tcPr>
          <w:p w:rsidR="00BB0185" w:rsidRPr="0065372D" w:rsidRDefault="00BB0185" w:rsidP="0041285E">
            <w:pPr>
              <w:spacing w:after="0" w:line="240" w:lineRule="auto"/>
              <w:contextualSpacing/>
              <w:jc w:val="center"/>
              <w:rPr>
                <w:rFonts w:ascii="Times New Roman" w:eastAsia="Times New Roman" w:hAnsi="Times New Roman" w:cs="Times New Roman"/>
                <w:i/>
                <w:sz w:val="24"/>
                <w:szCs w:val="24"/>
                <w:lang w:eastAsia="ru-RU"/>
              </w:rPr>
            </w:pPr>
          </w:p>
        </w:tc>
      </w:tr>
      <w:tr w:rsidR="00987CC4" w:rsidRPr="0065372D" w:rsidTr="0041285E">
        <w:trPr>
          <w:trHeight w:val="375"/>
        </w:trPr>
        <w:tc>
          <w:tcPr>
            <w:tcW w:w="3149" w:type="dxa"/>
            <w:gridSpan w:val="3"/>
            <w:vMerge w:val="restart"/>
            <w:shd w:val="clear" w:color="auto" w:fill="auto"/>
          </w:tcPr>
          <w:p w:rsidR="00987CC4" w:rsidRDefault="00987CC4" w:rsidP="00FA2A65">
            <w:pPr>
              <w:spacing w:after="0" w:line="240" w:lineRule="auto"/>
              <w:contextualSpacing/>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Тема 2.2</w:t>
            </w:r>
          </w:p>
          <w:p w:rsidR="00987CC4" w:rsidRPr="00FA2A65" w:rsidRDefault="00987CC4" w:rsidP="00FA2A65">
            <w:pPr>
              <w:spacing w:after="0" w:line="240" w:lineRule="auto"/>
              <w:rPr>
                <w:rFonts w:ascii="Times New Roman" w:eastAsia="Times New Roman" w:hAnsi="Times New Roman" w:cs="Times New Roman"/>
                <w:b/>
                <w:sz w:val="24"/>
                <w:szCs w:val="24"/>
                <w:lang w:eastAsia="ru-RU"/>
              </w:rPr>
            </w:pPr>
            <w:r w:rsidRPr="00FA2A65">
              <w:rPr>
                <w:rFonts w:ascii="Times New Roman" w:eastAsia="Times New Roman" w:hAnsi="Times New Roman" w:cs="Times New Roman"/>
                <w:b/>
                <w:sz w:val="24"/>
                <w:szCs w:val="24"/>
                <w:lang w:eastAsia="ru-RU"/>
              </w:rPr>
              <w:t>Современные тенденции в агротехнике выращивания декоративных древесных пород</w:t>
            </w:r>
          </w:p>
          <w:p w:rsidR="00987CC4" w:rsidRPr="00FA2A65" w:rsidRDefault="00987CC4" w:rsidP="00FA2A65">
            <w:pPr>
              <w:spacing w:after="0" w:line="240" w:lineRule="auto"/>
              <w:rPr>
                <w:rFonts w:ascii="Times New Roman" w:eastAsia="Times New Roman" w:hAnsi="Times New Roman" w:cs="Times New Roman"/>
                <w:sz w:val="24"/>
                <w:szCs w:val="24"/>
                <w:lang w:eastAsia="ru-RU"/>
              </w:rPr>
            </w:pPr>
          </w:p>
          <w:p w:rsidR="00987CC4" w:rsidRDefault="00987CC4" w:rsidP="00FA2A65">
            <w:pPr>
              <w:spacing w:after="0" w:line="240" w:lineRule="auto"/>
              <w:contextualSpacing/>
              <w:jc w:val="center"/>
              <w:rPr>
                <w:rFonts w:ascii="Times New Roman" w:eastAsia="Calibri" w:hAnsi="Times New Roman" w:cs="Times New Roman"/>
                <w:b/>
                <w:bCs/>
                <w:sz w:val="24"/>
                <w:szCs w:val="24"/>
                <w:lang w:eastAsia="ru-RU"/>
              </w:rPr>
            </w:pPr>
          </w:p>
          <w:p w:rsidR="00987CC4" w:rsidRPr="003D7515" w:rsidRDefault="00987CC4" w:rsidP="0041285E"/>
        </w:tc>
        <w:tc>
          <w:tcPr>
            <w:tcW w:w="7023" w:type="dxa"/>
            <w:gridSpan w:val="8"/>
            <w:shd w:val="clear" w:color="auto" w:fill="auto"/>
          </w:tcPr>
          <w:p w:rsidR="00987CC4" w:rsidRPr="003D7515" w:rsidRDefault="00987CC4" w:rsidP="00FA2A65">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987CC4" w:rsidRDefault="00987CC4">
            <w:r>
              <w:t xml:space="preserve">                            6</w:t>
            </w:r>
          </w:p>
          <w:p w:rsidR="00987CC4" w:rsidRDefault="00987CC4"/>
          <w:p w:rsidR="00987CC4" w:rsidRDefault="00987CC4"/>
          <w:p w:rsidR="00987CC4" w:rsidRPr="003D7515" w:rsidRDefault="00987CC4" w:rsidP="00FA2A65"/>
        </w:tc>
        <w:tc>
          <w:tcPr>
            <w:tcW w:w="1453" w:type="dxa"/>
            <w:vMerge w:val="restart"/>
            <w:shd w:val="clear" w:color="auto" w:fill="auto"/>
          </w:tcPr>
          <w:p w:rsidR="00987CC4" w:rsidRDefault="00987CC4"/>
          <w:p w:rsidR="00987CC4" w:rsidRDefault="00987CC4"/>
          <w:p w:rsidR="00987CC4" w:rsidRDefault="00987CC4"/>
          <w:p w:rsidR="00987CC4" w:rsidRDefault="00987CC4"/>
          <w:p w:rsidR="00987CC4" w:rsidRDefault="00987CC4" w:rsidP="00FA2A65"/>
          <w:p w:rsidR="00987CC4" w:rsidRPr="003D7515" w:rsidRDefault="00987CC4" w:rsidP="00FA2A65"/>
        </w:tc>
      </w:tr>
      <w:tr w:rsidR="00987CC4" w:rsidRPr="0065372D" w:rsidTr="00FA2A65">
        <w:trPr>
          <w:trHeight w:val="390"/>
        </w:trPr>
        <w:tc>
          <w:tcPr>
            <w:tcW w:w="3149" w:type="dxa"/>
            <w:gridSpan w:val="3"/>
            <w:vMerge/>
            <w:shd w:val="clear" w:color="auto" w:fill="auto"/>
          </w:tcPr>
          <w:p w:rsidR="00987CC4" w:rsidRDefault="00987CC4" w:rsidP="00FA2A65">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987CC4" w:rsidRPr="00E17BCA" w:rsidRDefault="00987CC4" w:rsidP="00FA2A65">
            <w:pPr>
              <w:rPr>
                <w:rFonts w:ascii="Times New Roman" w:hAnsi="Times New Roman" w:cs="Times New Roman"/>
              </w:rPr>
            </w:pPr>
            <w:r>
              <w:rPr>
                <w:rFonts w:ascii="Times New Roman" w:hAnsi="Times New Roman" w:cs="Times New Roman"/>
              </w:rPr>
              <w:t>1.</w:t>
            </w:r>
          </w:p>
        </w:tc>
        <w:tc>
          <w:tcPr>
            <w:tcW w:w="6480" w:type="dxa"/>
            <w:gridSpan w:val="2"/>
            <w:shd w:val="clear" w:color="auto" w:fill="auto"/>
          </w:tcPr>
          <w:p w:rsidR="00987CC4" w:rsidRDefault="00987CC4" w:rsidP="00E17BCA">
            <w:r w:rsidRPr="00F37023">
              <w:rPr>
                <w:rFonts w:ascii="Times New Roman" w:hAnsi="Times New Roman"/>
                <w:sz w:val="24"/>
                <w:szCs w:val="24"/>
              </w:rPr>
              <w:t>Современные тенденции в агротехнике выращивания декоративных древесных пород</w:t>
            </w:r>
          </w:p>
        </w:tc>
        <w:tc>
          <w:tcPr>
            <w:tcW w:w="3063" w:type="dxa"/>
            <w:vMerge/>
            <w:shd w:val="clear" w:color="auto" w:fill="auto"/>
          </w:tcPr>
          <w:p w:rsidR="00987CC4" w:rsidRDefault="00987CC4" w:rsidP="00FA2A65"/>
        </w:tc>
        <w:tc>
          <w:tcPr>
            <w:tcW w:w="1453" w:type="dxa"/>
            <w:vMerge/>
            <w:shd w:val="clear" w:color="auto" w:fill="auto"/>
          </w:tcPr>
          <w:p w:rsidR="00987CC4" w:rsidRDefault="00987CC4"/>
        </w:tc>
      </w:tr>
      <w:tr w:rsidR="00987CC4" w:rsidRPr="0065372D" w:rsidTr="00FA2A65">
        <w:trPr>
          <w:trHeight w:val="330"/>
        </w:trPr>
        <w:tc>
          <w:tcPr>
            <w:tcW w:w="3149" w:type="dxa"/>
            <w:gridSpan w:val="3"/>
            <w:vMerge/>
            <w:shd w:val="clear" w:color="auto" w:fill="auto"/>
          </w:tcPr>
          <w:p w:rsidR="00987CC4" w:rsidRDefault="00987CC4" w:rsidP="00FA2A65">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987CC4" w:rsidRDefault="00987CC4" w:rsidP="00FA2A65">
            <w:r>
              <w:t>2.</w:t>
            </w:r>
          </w:p>
        </w:tc>
        <w:tc>
          <w:tcPr>
            <w:tcW w:w="6480" w:type="dxa"/>
            <w:gridSpan w:val="2"/>
            <w:shd w:val="clear" w:color="auto" w:fill="auto"/>
          </w:tcPr>
          <w:p w:rsidR="00987CC4" w:rsidRDefault="00987CC4" w:rsidP="00FA2A65">
            <w:r w:rsidRPr="008B2FBE">
              <w:rPr>
                <w:rFonts w:ascii="Times New Roman" w:hAnsi="Times New Roman"/>
                <w:bCs/>
                <w:sz w:val="24"/>
                <w:szCs w:val="24"/>
              </w:rPr>
              <w:t>Применение регуляторов роста и развития.</w:t>
            </w:r>
          </w:p>
        </w:tc>
        <w:tc>
          <w:tcPr>
            <w:tcW w:w="3063" w:type="dxa"/>
            <w:vMerge/>
            <w:shd w:val="clear" w:color="auto" w:fill="auto"/>
          </w:tcPr>
          <w:p w:rsidR="00987CC4" w:rsidRDefault="00987CC4" w:rsidP="00FA2A65"/>
        </w:tc>
        <w:tc>
          <w:tcPr>
            <w:tcW w:w="1453" w:type="dxa"/>
            <w:vMerge/>
            <w:shd w:val="clear" w:color="auto" w:fill="auto"/>
          </w:tcPr>
          <w:p w:rsidR="00987CC4" w:rsidRDefault="00987CC4"/>
        </w:tc>
      </w:tr>
      <w:tr w:rsidR="00987CC4" w:rsidRPr="0065372D" w:rsidTr="00FA2A65">
        <w:trPr>
          <w:trHeight w:val="402"/>
        </w:trPr>
        <w:tc>
          <w:tcPr>
            <w:tcW w:w="3149" w:type="dxa"/>
            <w:gridSpan w:val="3"/>
            <w:vMerge/>
            <w:shd w:val="clear" w:color="auto" w:fill="auto"/>
          </w:tcPr>
          <w:p w:rsidR="00987CC4" w:rsidRDefault="00987CC4" w:rsidP="0041285E"/>
        </w:tc>
        <w:tc>
          <w:tcPr>
            <w:tcW w:w="543" w:type="dxa"/>
            <w:gridSpan w:val="6"/>
            <w:shd w:val="clear" w:color="auto" w:fill="auto"/>
          </w:tcPr>
          <w:p w:rsidR="00987CC4" w:rsidRDefault="00987CC4" w:rsidP="00FA2A65">
            <w:r>
              <w:t>3.</w:t>
            </w:r>
          </w:p>
        </w:tc>
        <w:tc>
          <w:tcPr>
            <w:tcW w:w="6480" w:type="dxa"/>
            <w:gridSpan w:val="2"/>
            <w:shd w:val="clear" w:color="auto" w:fill="auto"/>
          </w:tcPr>
          <w:p w:rsidR="00987CC4" w:rsidRDefault="00987CC4" w:rsidP="00FA2A65">
            <w:r w:rsidRPr="008B2FBE">
              <w:rPr>
                <w:rFonts w:ascii="Times New Roman" w:hAnsi="Times New Roman"/>
                <w:bCs/>
                <w:sz w:val="24"/>
                <w:szCs w:val="24"/>
              </w:rPr>
              <w:t>Новые технологии выращивания декоративных древесных пород.</w:t>
            </w:r>
          </w:p>
        </w:tc>
        <w:tc>
          <w:tcPr>
            <w:tcW w:w="3063" w:type="dxa"/>
            <w:vMerge/>
            <w:shd w:val="clear" w:color="auto" w:fill="auto"/>
          </w:tcPr>
          <w:p w:rsidR="00987CC4" w:rsidRDefault="00987CC4" w:rsidP="00FA2A65"/>
        </w:tc>
        <w:tc>
          <w:tcPr>
            <w:tcW w:w="1453" w:type="dxa"/>
            <w:vMerge/>
            <w:shd w:val="clear" w:color="auto" w:fill="auto"/>
          </w:tcPr>
          <w:p w:rsidR="00987CC4" w:rsidRDefault="00987CC4"/>
        </w:tc>
      </w:tr>
      <w:tr w:rsidR="00987CC4" w:rsidRPr="0065372D" w:rsidTr="0041285E">
        <w:trPr>
          <w:trHeight w:val="525"/>
        </w:trPr>
        <w:tc>
          <w:tcPr>
            <w:tcW w:w="3149" w:type="dxa"/>
            <w:gridSpan w:val="3"/>
            <w:vMerge/>
            <w:shd w:val="clear" w:color="auto" w:fill="auto"/>
          </w:tcPr>
          <w:p w:rsidR="00987CC4" w:rsidRDefault="00987CC4" w:rsidP="00E17BCA">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987CC4" w:rsidRPr="0065372D" w:rsidRDefault="00987CC4" w:rsidP="00FA2A65">
            <w:pPr>
              <w:rPr>
                <w:rFonts w:ascii="Times New Roman" w:eastAsia="Calibri" w:hAnsi="Times New Roman" w:cs="Times New Roman"/>
                <w:b/>
                <w:bCs/>
                <w:sz w:val="24"/>
                <w:szCs w:val="24"/>
                <w:lang w:eastAsia="ru-RU"/>
              </w:rPr>
            </w:pPr>
            <w:r>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987CC4" w:rsidRPr="008D57AA" w:rsidRDefault="00987CC4" w:rsidP="008D57AA">
            <w:pPr>
              <w:jc w:val="center"/>
              <w:rPr>
                <w:rFonts w:ascii="Times New Roman" w:hAnsi="Times New Roman" w:cs="Times New Roman"/>
                <w:sz w:val="24"/>
                <w:szCs w:val="24"/>
              </w:rPr>
            </w:pPr>
            <w:r w:rsidRPr="00113A74">
              <w:rPr>
                <w:rFonts w:ascii="Times New Roman" w:eastAsia="Times New Roman" w:hAnsi="Times New Roman" w:cs="Times New Roman"/>
                <w:sz w:val="24"/>
                <w:szCs w:val="24"/>
                <w:lang w:eastAsia="ru-RU"/>
              </w:rPr>
              <w:t>Не предусмотрено</w:t>
            </w:r>
          </w:p>
        </w:tc>
        <w:tc>
          <w:tcPr>
            <w:tcW w:w="1453" w:type="dxa"/>
            <w:shd w:val="clear" w:color="auto" w:fill="auto"/>
          </w:tcPr>
          <w:p w:rsidR="00987CC4" w:rsidRDefault="00987CC4"/>
        </w:tc>
      </w:tr>
      <w:tr w:rsidR="00987CC4" w:rsidRPr="0065372D" w:rsidTr="0041285E">
        <w:trPr>
          <w:trHeight w:val="525"/>
        </w:trPr>
        <w:tc>
          <w:tcPr>
            <w:tcW w:w="3149" w:type="dxa"/>
            <w:gridSpan w:val="3"/>
            <w:vMerge/>
            <w:shd w:val="clear" w:color="auto" w:fill="auto"/>
          </w:tcPr>
          <w:p w:rsidR="00987CC4" w:rsidRDefault="00987CC4" w:rsidP="00E17BCA">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987CC4" w:rsidRDefault="00987CC4" w:rsidP="00FA2A65">
            <w:pPr>
              <w:rPr>
                <w:rFonts w:ascii="Times New Roman" w:eastAsia="Times New Roman" w:hAnsi="Times New Roman" w:cs="Times New Roman"/>
                <w:b/>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shd w:val="clear" w:color="auto" w:fill="auto"/>
          </w:tcPr>
          <w:p w:rsidR="00987CC4" w:rsidRPr="00113A74" w:rsidRDefault="00987CC4" w:rsidP="008D57AA">
            <w:pPr>
              <w:jc w:val="center"/>
              <w:rPr>
                <w:rFonts w:ascii="Times New Roman" w:eastAsia="Times New Roman" w:hAnsi="Times New Roman" w:cs="Times New Roman"/>
                <w:sz w:val="24"/>
                <w:szCs w:val="24"/>
                <w:lang w:eastAsia="ru-RU"/>
              </w:rPr>
            </w:pPr>
            <w:r w:rsidRPr="00113A74">
              <w:rPr>
                <w:rFonts w:ascii="Times New Roman" w:eastAsia="Times New Roman" w:hAnsi="Times New Roman" w:cs="Times New Roman"/>
                <w:sz w:val="24"/>
                <w:szCs w:val="24"/>
                <w:lang w:eastAsia="ru-RU"/>
              </w:rPr>
              <w:t>Не предусмотрено</w:t>
            </w:r>
          </w:p>
        </w:tc>
        <w:tc>
          <w:tcPr>
            <w:tcW w:w="1453" w:type="dxa"/>
            <w:shd w:val="clear" w:color="auto" w:fill="auto"/>
          </w:tcPr>
          <w:p w:rsidR="00987CC4" w:rsidRDefault="00987CC4"/>
        </w:tc>
      </w:tr>
      <w:tr w:rsidR="00B87BBA" w:rsidRPr="0065372D" w:rsidTr="0041285E">
        <w:trPr>
          <w:trHeight w:val="525"/>
        </w:trPr>
        <w:tc>
          <w:tcPr>
            <w:tcW w:w="3149" w:type="dxa"/>
            <w:gridSpan w:val="3"/>
            <w:vMerge w:val="restart"/>
            <w:shd w:val="clear" w:color="auto" w:fill="auto"/>
          </w:tcPr>
          <w:p w:rsidR="00B87BBA" w:rsidRDefault="00B87BBA" w:rsidP="00E17BCA">
            <w:pPr>
              <w:spacing w:after="0" w:line="240" w:lineRule="auto"/>
              <w:contextualSpacing/>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Тема 2.3</w:t>
            </w:r>
          </w:p>
          <w:p w:rsidR="00B87BBA" w:rsidRDefault="00B87BBA" w:rsidP="00E17BCA">
            <w:pPr>
              <w:spacing w:after="0" w:line="240" w:lineRule="auto"/>
              <w:contextualSpacing/>
              <w:jc w:val="center"/>
              <w:rPr>
                <w:rFonts w:ascii="Times New Roman" w:eastAsia="Calibri" w:hAnsi="Times New Roman" w:cs="Times New Roman"/>
                <w:b/>
                <w:bCs/>
                <w:sz w:val="24"/>
                <w:szCs w:val="24"/>
                <w:lang w:eastAsia="ru-RU"/>
              </w:rPr>
            </w:pPr>
            <w:r w:rsidRPr="00F37023">
              <w:rPr>
                <w:rFonts w:ascii="Times New Roman" w:hAnsi="Times New Roman"/>
                <w:b/>
                <w:sz w:val="24"/>
                <w:szCs w:val="24"/>
              </w:rPr>
              <w:t>Биологические особенности и приемы агротехники, посадки и содержания древесных пород</w:t>
            </w:r>
          </w:p>
          <w:p w:rsidR="00B87BBA" w:rsidRDefault="00B87BBA" w:rsidP="0041285E"/>
          <w:p w:rsidR="00B87BBA" w:rsidRDefault="00B87BBA" w:rsidP="0041285E"/>
        </w:tc>
        <w:tc>
          <w:tcPr>
            <w:tcW w:w="7023" w:type="dxa"/>
            <w:gridSpan w:val="8"/>
            <w:shd w:val="clear" w:color="auto" w:fill="auto"/>
          </w:tcPr>
          <w:p w:rsidR="00B87BBA" w:rsidRDefault="00B87BBA" w:rsidP="00FA2A65">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B87BBA" w:rsidRPr="008D57AA" w:rsidRDefault="00B87BBA" w:rsidP="008D57AA">
            <w:pPr>
              <w:jc w:val="center"/>
              <w:rPr>
                <w:rFonts w:ascii="Times New Roman" w:hAnsi="Times New Roman" w:cs="Times New Roman"/>
                <w:sz w:val="24"/>
                <w:szCs w:val="24"/>
              </w:rPr>
            </w:pPr>
            <w:r w:rsidRPr="008D57AA">
              <w:rPr>
                <w:rFonts w:ascii="Times New Roman" w:hAnsi="Times New Roman" w:cs="Times New Roman"/>
                <w:sz w:val="24"/>
                <w:szCs w:val="24"/>
              </w:rPr>
              <w:t>2</w:t>
            </w:r>
          </w:p>
          <w:p w:rsidR="00B87BBA" w:rsidRPr="008D57AA" w:rsidRDefault="00B87BBA" w:rsidP="008D57AA">
            <w:pPr>
              <w:jc w:val="center"/>
              <w:rPr>
                <w:rFonts w:ascii="Times New Roman" w:hAnsi="Times New Roman" w:cs="Times New Roman"/>
                <w:sz w:val="24"/>
                <w:szCs w:val="24"/>
              </w:rPr>
            </w:pPr>
          </w:p>
          <w:p w:rsidR="00B87BBA" w:rsidRPr="008D57AA" w:rsidRDefault="00B87BBA" w:rsidP="008D57AA">
            <w:pPr>
              <w:jc w:val="center"/>
              <w:rPr>
                <w:rFonts w:ascii="Times New Roman" w:hAnsi="Times New Roman" w:cs="Times New Roman"/>
                <w:sz w:val="24"/>
                <w:szCs w:val="24"/>
              </w:rPr>
            </w:pPr>
          </w:p>
          <w:p w:rsidR="00433B24" w:rsidRDefault="00433B24" w:rsidP="008D57AA">
            <w:pPr>
              <w:jc w:val="center"/>
              <w:rPr>
                <w:rFonts w:ascii="Times New Roman" w:hAnsi="Times New Roman" w:cs="Times New Roman"/>
                <w:sz w:val="24"/>
                <w:szCs w:val="24"/>
              </w:rPr>
            </w:pPr>
            <w:r w:rsidRPr="00113A74">
              <w:rPr>
                <w:rFonts w:ascii="Times New Roman" w:eastAsia="Times New Roman" w:hAnsi="Times New Roman" w:cs="Times New Roman"/>
                <w:sz w:val="24"/>
                <w:szCs w:val="24"/>
                <w:lang w:eastAsia="ru-RU"/>
              </w:rPr>
              <w:t>Не предусмотрено</w:t>
            </w:r>
          </w:p>
          <w:p w:rsidR="00433B24" w:rsidRDefault="00433B24" w:rsidP="008D57AA">
            <w:pPr>
              <w:jc w:val="center"/>
              <w:rPr>
                <w:rFonts w:ascii="Times New Roman" w:hAnsi="Times New Roman" w:cs="Times New Roman"/>
                <w:sz w:val="24"/>
                <w:szCs w:val="24"/>
              </w:rPr>
            </w:pPr>
          </w:p>
          <w:p w:rsidR="00433B24" w:rsidRDefault="00433B24" w:rsidP="008D57AA">
            <w:pPr>
              <w:jc w:val="center"/>
              <w:rPr>
                <w:rFonts w:ascii="Times New Roman" w:hAnsi="Times New Roman" w:cs="Times New Roman"/>
                <w:sz w:val="24"/>
                <w:szCs w:val="24"/>
              </w:rPr>
            </w:pPr>
          </w:p>
          <w:p w:rsidR="00B87BBA" w:rsidRPr="008D57AA" w:rsidRDefault="001A6773" w:rsidP="008D57AA">
            <w:pPr>
              <w:jc w:val="center"/>
              <w:rPr>
                <w:rFonts w:ascii="Times New Roman" w:hAnsi="Times New Roman" w:cs="Times New Roman"/>
                <w:sz w:val="24"/>
                <w:szCs w:val="24"/>
              </w:rPr>
            </w:pPr>
            <w:r w:rsidRPr="008D57AA">
              <w:rPr>
                <w:rFonts w:ascii="Times New Roman" w:hAnsi="Times New Roman" w:cs="Times New Roman"/>
                <w:sz w:val="24"/>
                <w:szCs w:val="24"/>
              </w:rPr>
              <w:t>8</w:t>
            </w:r>
          </w:p>
          <w:p w:rsidR="00610F5E" w:rsidRDefault="00610F5E" w:rsidP="00FA2A65"/>
          <w:p w:rsidR="00610F5E" w:rsidRDefault="00A54524" w:rsidP="00A54524">
            <w:pPr>
              <w:jc w:val="center"/>
            </w:pPr>
            <w:r>
              <w:t>2</w:t>
            </w:r>
          </w:p>
          <w:p w:rsidR="00610F5E" w:rsidRDefault="00610F5E" w:rsidP="00FA2A65"/>
          <w:p w:rsidR="00433B24" w:rsidRDefault="00433B24" w:rsidP="00433B24">
            <w:pPr>
              <w:jc w:val="center"/>
              <w:rPr>
                <w:rFonts w:ascii="Times New Roman" w:eastAsia="Times New Roman" w:hAnsi="Times New Roman" w:cs="Times New Roman"/>
                <w:sz w:val="24"/>
                <w:szCs w:val="24"/>
                <w:lang w:eastAsia="ru-RU"/>
              </w:rPr>
            </w:pPr>
          </w:p>
          <w:p w:rsidR="00433B24" w:rsidRDefault="00433B24" w:rsidP="00433B24">
            <w:pPr>
              <w:jc w:val="center"/>
              <w:rPr>
                <w:rFonts w:ascii="Times New Roman" w:hAnsi="Times New Roman" w:cs="Times New Roman"/>
                <w:sz w:val="24"/>
                <w:szCs w:val="24"/>
              </w:rPr>
            </w:pPr>
            <w:r w:rsidRPr="00113A74">
              <w:rPr>
                <w:rFonts w:ascii="Times New Roman" w:eastAsia="Times New Roman" w:hAnsi="Times New Roman" w:cs="Times New Roman"/>
                <w:sz w:val="24"/>
                <w:szCs w:val="24"/>
                <w:lang w:eastAsia="ru-RU"/>
              </w:rPr>
              <w:t>Не предусмотрено</w:t>
            </w:r>
          </w:p>
          <w:p w:rsidR="00610F5E" w:rsidRDefault="00610F5E" w:rsidP="00FA2A65"/>
          <w:p w:rsidR="00610F5E" w:rsidRPr="008D57AA" w:rsidRDefault="00A54524" w:rsidP="008D57AA">
            <w:pPr>
              <w:jc w:val="center"/>
              <w:rPr>
                <w:rFonts w:ascii="Times New Roman" w:hAnsi="Times New Roman" w:cs="Times New Roman"/>
                <w:sz w:val="24"/>
                <w:szCs w:val="24"/>
              </w:rPr>
            </w:pPr>
            <w:r>
              <w:rPr>
                <w:rFonts w:ascii="Times New Roman" w:hAnsi="Times New Roman" w:cs="Times New Roman"/>
                <w:sz w:val="24"/>
                <w:szCs w:val="24"/>
              </w:rPr>
              <w:t>6</w:t>
            </w:r>
          </w:p>
          <w:p w:rsidR="00B87BBA" w:rsidRDefault="00B87BBA" w:rsidP="008D57AA">
            <w:pPr>
              <w:jc w:val="center"/>
            </w:pPr>
          </w:p>
          <w:p w:rsidR="001C426D" w:rsidRDefault="001C426D" w:rsidP="008D57AA">
            <w:pPr>
              <w:jc w:val="center"/>
            </w:pPr>
          </w:p>
          <w:p w:rsidR="001C426D" w:rsidRDefault="001A6773" w:rsidP="008D57AA">
            <w:pPr>
              <w:jc w:val="center"/>
            </w:pPr>
            <w:r>
              <w:t>8</w:t>
            </w:r>
          </w:p>
        </w:tc>
        <w:tc>
          <w:tcPr>
            <w:tcW w:w="1453" w:type="dxa"/>
            <w:vMerge w:val="restart"/>
            <w:shd w:val="clear" w:color="auto" w:fill="auto"/>
          </w:tcPr>
          <w:p w:rsidR="00B87BBA" w:rsidRDefault="00B87BBA"/>
        </w:tc>
      </w:tr>
      <w:tr w:rsidR="00B87BBA" w:rsidRPr="0065372D" w:rsidTr="00E17BCA">
        <w:trPr>
          <w:trHeight w:val="630"/>
        </w:trPr>
        <w:tc>
          <w:tcPr>
            <w:tcW w:w="3149" w:type="dxa"/>
            <w:gridSpan w:val="3"/>
            <w:vMerge/>
            <w:shd w:val="clear" w:color="auto" w:fill="auto"/>
          </w:tcPr>
          <w:p w:rsidR="00B87BBA" w:rsidRDefault="00B87BBA" w:rsidP="0041285E"/>
        </w:tc>
        <w:tc>
          <w:tcPr>
            <w:tcW w:w="543" w:type="dxa"/>
            <w:gridSpan w:val="6"/>
            <w:shd w:val="clear" w:color="auto" w:fill="auto"/>
          </w:tcPr>
          <w:p w:rsidR="00B87BBA" w:rsidRDefault="00B87BBA" w:rsidP="00FA2A65">
            <w:r>
              <w:t>1.</w:t>
            </w:r>
          </w:p>
        </w:tc>
        <w:tc>
          <w:tcPr>
            <w:tcW w:w="6480" w:type="dxa"/>
            <w:gridSpan w:val="2"/>
            <w:shd w:val="clear" w:color="auto" w:fill="auto"/>
          </w:tcPr>
          <w:p w:rsidR="00B87BBA" w:rsidRDefault="00B87BBA" w:rsidP="00FA2A65">
            <w:r w:rsidRPr="00F37023">
              <w:rPr>
                <w:rFonts w:ascii="Times New Roman" w:hAnsi="Times New Roman"/>
                <w:sz w:val="24"/>
                <w:szCs w:val="24"/>
              </w:rPr>
              <w:t>Биологические особенности и приемы агротехники, посадки и содержания древесных пород</w:t>
            </w:r>
          </w:p>
        </w:tc>
        <w:tc>
          <w:tcPr>
            <w:tcW w:w="3063" w:type="dxa"/>
            <w:vMerge/>
            <w:shd w:val="clear" w:color="auto" w:fill="auto"/>
          </w:tcPr>
          <w:p w:rsidR="00B87BBA" w:rsidRDefault="00B87BBA"/>
        </w:tc>
        <w:tc>
          <w:tcPr>
            <w:tcW w:w="1453" w:type="dxa"/>
            <w:vMerge/>
            <w:shd w:val="clear" w:color="auto" w:fill="auto"/>
          </w:tcPr>
          <w:p w:rsidR="00B87BBA" w:rsidRDefault="00B87BBA"/>
        </w:tc>
      </w:tr>
      <w:tr w:rsidR="00433B24" w:rsidRPr="0065372D" w:rsidTr="00A53B3D">
        <w:trPr>
          <w:trHeight w:val="630"/>
        </w:trPr>
        <w:tc>
          <w:tcPr>
            <w:tcW w:w="3149" w:type="dxa"/>
            <w:gridSpan w:val="3"/>
            <w:vMerge/>
            <w:shd w:val="clear" w:color="auto" w:fill="auto"/>
          </w:tcPr>
          <w:p w:rsidR="00433B24" w:rsidRDefault="00433B24" w:rsidP="0041285E"/>
        </w:tc>
        <w:tc>
          <w:tcPr>
            <w:tcW w:w="7023" w:type="dxa"/>
            <w:gridSpan w:val="8"/>
            <w:shd w:val="clear" w:color="auto" w:fill="auto"/>
          </w:tcPr>
          <w:p w:rsidR="00433B24" w:rsidRPr="00F37023" w:rsidRDefault="00433B24" w:rsidP="00FA2A65">
            <w:pPr>
              <w:rPr>
                <w:rFonts w:ascii="Times New Roman" w:hAnsi="Times New Roman"/>
                <w:sz w:val="24"/>
                <w:szCs w:val="24"/>
              </w:rPr>
            </w:pPr>
            <w:r>
              <w:rPr>
                <w:rFonts w:ascii="Times New Roman" w:eastAsia="Times New Roman" w:hAnsi="Times New Roman" w:cs="Times New Roman"/>
                <w:b/>
                <w:sz w:val="24"/>
                <w:szCs w:val="24"/>
                <w:lang w:eastAsia="ru-RU"/>
              </w:rPr>
              <w:t>Лабораторные работы</w:t>
            </w:r>
          </w:p>
        </w:tc>
        <w:tc>
          <w:tcPr>
            <w:tcW w:w="3063" w:type="dxa"/>
            <w:vMerge/>
            <w:shd w:val="clear" w:color="auto" w:fill="auto"/>
          </w:tcPr>
          <w:p w:rsidR="00433B24" w:rsidRDefault="00433B24"/>
        </w:tc>
        <w:tc>
          <w:tcPr>
            <w:tcW w:w="1453" w:type="dxa"/>
            <w:vMerge/>
            <w:shd w:val="clear" w:color="auto" w:fill="auto"/>
          </w:tcPr>
          <w:p w:rsidR="00433B24" w:rsidRDefault="00433B24"/>
        </w:tc>
      </w:tr>
      <w:tr w:rsidR="00B87BBA" w:rsidRPr="0065372D" w:rsidTr="0041285E">
        <w:trPr>
          <w:trHeight w:val="495"/>
        </w:trPr>
        <w:tc>
          <w:tcPr>
            <w:tcW w:w="3149" w:type="dxa"/>
            <w:gridSpan w:val="3"/>
            <w:vMerge/>
            <w:shd w:val="clear" w:color="auto" w:fill="auto"/>
          </w:tcPr>
          <w:p w:rsidR="00B87BBA" w:rsidRDefault="00B87BBA" w:rsidP="0041285E"/>
        </w:tc>
        <w:tc>
          <w:tcPr>
            <w:tcW w:w="7023" w:type="dxa"/>
            <w:gridSpan w:val="8"/>
            <w:shd w:val="clear" w:color="auto" w:fill="auto"/>
          </w:tcPr>
          <w:p w:rsidR="00B87BBA" w:rsidRDefault="00B87BBA" w:rsidP="00FA2A65">
            <w:r w:rsidRPr="0065372D">
              <w:rPr>
                <w:rFonts w:ascii="Times New Roman" w:eastAsia="Calibri" w:hAnsi="Times New Roman" w:cs="Times New Roman"/>
                <w:b/>
                <w:bCs/>
                <w:sz w:val="24"/>
                <w:szCs w:val="24"/>
                <w:lang w:eastAsia="ru-RU"/>
              </w:rPr>
              <w:t>Практические занятия</w:t>
            </w:r>
          </w:p>
        </w:tc>
        <w:tc>
          <w:tcPr>
            <w:tcW w:w="3063" w:type="dxa"/>
            <w:vMerge/>
            <w:shd w:val="clear" w:color="auto" w:fill="auto"/>
          </w:tcPr>
          <w:p w:rsidR="00B87BBA" w:rsidRDefault="00B87BBA"/>
        </w:tc>
        <w:tc>
          <w:tcPr>
            <w:tcW w:w="1453" w:type="dxa"/>
            <w:vMerge/>
            <w:shd w:val="clear" w:color="auto" w:fill="auto"/>
          </w:tcPr>
          <w:p w:rsidR="00B87BBA" w:rsidRDefault="00B87BBA"/>
        </w:tc>
      </w:tr>
      <w:tr w:rsidR="00B87BBA" w:rsidRPr="0065372D" w:rsidTr="00E17BCA">
        <w:trPr>
          <w:trHeight w:val="530"/>
        </w:trPr>
        <w:tc>
          <w:tcPr>
            <w:tcW w:w="3149" w:type="dxa"/>
            <w:gridSpan w:val="3"/>
            <w:vMerge/>
            <w:shd w:val="clear" w:color="auto" w:fill="auto"/>
          </w:tcPr>
          <w:p w:rsidR="00B87BBA" w:rsidRDefault="00B87BBA" w:rsidP="0041285E"/>
        </w:tc>
        <w:tc>
          <w:tcPr>
            <w:tcW w:w="543" w:type="dxa"/>
            <w:gridSpan w:val="6"/>
            <w:shd w:val="clear" w:color="auto" w:fill="auto"/>
          </w:tcPr>
          <w:p w:rsidR="00B87BBA" w:rsidRDefault="00B87BBA" w:rsidP="00FA2A65">
            <w:r>
              <w:t>1.</w:t>
            </w:r>
          </w:p>
        </w:tc>
        <w:tc>
          <w:tcPr>
            <w:tcW w:w="6480" w:type="dxa"/>
            <w:gridSpan w:val="2"/>
            <w:shd w:val="clear" w:color="auto" w:fill="auto"/>
          </w:tcPr>
          <w:p w:rsidR="00B87BBA" w:rsidRDefault="00B87BBA" w:rsidP="00FA2A65">
            <w:r w:rsidRPr="008B2FBE">
              <w:rPr>
                <w:rFonts w:ascii="Times New Roman" w:hAnsi="Times New Roman"/>
                <w:bCs/>
                <w:sz w:val="24"/>
                <w:szCs w:val="24"/>
              </w:rPr>
              <w:t>Экологические особенности и агротехника выращивания, уход, посадка, и применение деревьев рода Клен, рода Конский каштан, растений рода Дуб и Бук, рода Береза, рода Тополь, рода Ива, рода Липа.</w:t>
            </w:r>
          </w:p>
        </w:tc>
        <w:tc>
          <w:tcPr>
            <w:tcW w:w="3063" w:type="dxa"/>
            <w:vMerge/>
            <w:shd w:val="clear" w:color="auto" w:fill="auto"/>
          </w:tcPr>
          <w:p w:rsidR="00B87BBA" w:rsidRDefault="00B87BBA"/>
        </w:tc>
        <w:tc>
          <w:tcPr>
            <w:tcW w:w="1453" w:type="dxa"/>
            <w:vMerge/>
            <w:shd w:val="clear" w:color="auto" w:fill="auto"/>
          </w:tcPr>
          <w:p w:rsidR="00B87BBA" w:rsidRDefault="00B87BBA"/>
        </w:tc>
      </w:tr>
      <w:tr w:rsidR="00B87BBA" w:rsidRPr="0065372D" w:rsidTr="0041285E">
        <w:trPr>
          <w:trHeight w:val="484"/>
        </w:trPr>
        <w:tc>
          <w:tcPr>
            <w:tcW w:w="3149" w:type="dxa"/>
            <w:gridSpan w:val="3"/>
            <w:vMerge w:val="restart"/>
            <w:shd w:val="clear" w:color="auto" w:fill="auto"/>
          </w:tcPr>
          <w:p w:rsidR="00B87BBA" w:rsidRDefault="00B87BBA" w:rsidP="00B87BBA">
            <w:pPr>
              <w:spacing w:after="0" w:line="240" w:lineRule="auto"/>
              <w:contextualSpacing/>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Тема 2.4</w:t>
            </w:r>
          </w:p>
          <w:p w:rsidR="00B87BBA" w:rsidRDefault="00B87BBA" w:rsidP="00B87BBA">
            <w:pPr>
              <w:spacing w:after="0" w:line="240" w:lineRule="auto"/>
              <w:contextualSpacing/>
              <w:jc w:val="center"/>
              <w:rPr>
                <w:rFonts w:ascii="Times New Roman" w:eastAsia="Calibri" w:hAnsi="Times New Roman" w:cs="Times New Roman"/>
                <w:b/>
                <w:bCs/>
                <w:sz w:val="24"/>
                <w:szCs w:val="24"/>
                <w:lang w:eastAsia="ru-RU"/>
              </w:rPr>
            </w:pPr>
            <w:r w:rsidRPr="00F37023">
              <w:rPr>
                <w:rFonts w:ascii="Times New Roman" w:hAnsi="Times New Roman"/>
                <w:b/>
                <w:sz w:val="24"/>
                <w:szCs w:val="24"/>
              </w:rPr>
              <w:t>Биологические особенности, приемы агротехники, посадки и содержания кустарниковых пород</w:t>
            </w:r>
          </w:p>
          <w:p w:rsidR="00B87BBA" w:rsidRDefault="00B87BBA" w:rsidP="0041285E"/>
          <w:p w:rsidR="00B87BBA" w:rsidRDefault="00B87BBA" w:rsidP="0041285E"/>
        </w:tc>
        <w:tc>
          <w:tcPr>
            <w:tcW w:w="7023" w:type="dxa"/>
            <w:gridSpan w:val="8"/>
            <w:shd w:val="clear" w:color="auto" w:fill="auto"/>
          </w:tcPr>
          <w:p w:rsidR="00B87BBA" w:rsidRDefault="00B87BBA" w:rsidP="00FA2A65">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shd w:val="clear" w:color="auto" w:fill="auto"/>
          </w:tcPr>
          <w:p w:rsidR="00B87BBA" w:rsidRDefault="00B87BBA"/>
        </w:tc>
        <w:tc>
          <w:tcPr>
            <w:tcW w:w="1453" w:type="dxa"/>
            <w:vMerge/>
            <w:shd w:val="clear" w:color="auto" w:fill="auto"/>
          </w:tcPr>
          <w:p w:rsidR="00B87BBA" w:rsidRDefault="00B87BBA"/>
        </w:tc>
      </w:tr>
      <w:tr w:rsidR="00B87BBA" w:rsidRPr="0065372D" w:rsidTr="00B87BBA">
        <w:trPr>
          <w:trHeight w:val="630"/>
        </w:trPr>
        <w:tc>
          <w:tcPr>
            <w:tcW w:w="3149" w:type="dxa"/>
            <w:gridSpan w:val="3"/>
            <w:vMerge/>
            <w:shd w:val="clear" w:color="auto" w:fill="auto"/>
          </w:tcPr>
          <w:p w:rsidR="00B87BBA" w:rsidRDefault="00B87BBA" w:rsidP="00B87BBA">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B87BBA" w:rsidRDefault="00B87BBA" w:rsidP="00FA2A65">
            <w:r>
              <w:t>1.</w:t>
            </w:r>
          </w:p>
        </w:tc>
        <w:tc>
          <w:tcPr>
            <w:tcW w:w="6480" w:type="dxa"/>
            <w:gridSpan w:val="2"/>
            <w:shd w:val="clear" w:color="auto" w:fill="auto"/>
          </w:tcPr>
          <w:p w:rsidR="00B87BBA" w:rsidRDefault="00B87BBA" w:rsidP="00FA2A65">
            <w:r w:rsidRPr="00F37023">
              <w:rPr>
                <w:rFonts w:ascii="Times New Roman" w:hAnsi="Times New Roman"/>
                <w:sz w:val="24"/>
                <w:szCs w:val="24"/>
              </w:rPr>
              <w:t>Биологические особенности, приемы агротехники, посадки и содержания кустарниковых пород</w:t>
            </w:r>
          </w:p>
        </w:tc>
        <w:tc>
          <w:tcPr>
            <w:tcW w:w="3063" w:type="dxa"/>
            <w:vMerge/>
            <w:shd w:val="clear" w:color="auto" w:fill="auto"/>
          </w:tcPr>
          <w:p w:rsidR="00B87BBA" w:rsidRDefault="00B87BBA"/>
        </w:tc>
        <w:tc>
          <w:tcPr>
            <w:tcW w:w="1453" w:type="dxa"/>
            <w:vMerge/>
            <w:shd w:val="clear" w:color="auto" w:fill="auto"/>
          </w:tcPr>
          <w:p w:rsidR="00B87BBA" w:rsidRDefault="00B87BBA"/>
        </w:tc>
      </w:tr>
      <w:tr w:rsidR="00433B24" w:rsidRPr="0065372D" w:rsidTr="0041285E">
        <w:trPr>
          <w:trHeight w:val="480"/>
        </w:trPr>
        <w:tc>
          <w:tcPr>
            <w:tcW w:w="3149" w:type="dxa"/>
            <w:gridSpan w:val="3"/>
            <w:vMerge/>
            <w:shd w:val="clear" w:color="auto" w:fill="auto"/>
          </w:tcPr>
          <w:p w:rsidR="00433B24" w:rsidRDefault="00433B24" w:rsidP="00B87BBA">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433B24" w:rsidRPr="0065372D" w:rsidRDefault="00433B24" w:rsidP="00FA2A65">
            <w:pPr>
              <w:rPr>
                <w:rFonts w:ascii="Times New Roman" w:eastAsia="Calibri" w:hAnsi="Times New Roman" w:cs="Times New Roman"/>
                <w:b/>
                <w:bCs/>
                <w:sz w:val="24"/>
                <w:szCs w:val="24"/>
                <w:lang w:eastAsia="ru-RU"/>
              </w:rPr>
            </w:pPr>
            <w:r>
              <w:rPr>
                <w:rFonts w:ascii="Times New Roman" w:eastAsia="Times New Roman" w:hAnsi="Times New Roman" w:cs="Times New Roman"/>
                <w:b/>
                <w:sz w:val="24"/>
                <w:szCs w:val="24"/>
                <w:lang w:eastAsia="ru-RU"/>
              </w:rPr>
              <w:t>Лабораторные работы</w:t>
            </w:r>
          </w:p>
        </w:tc>
        <w:tc>
          <w:tcPr>
            <w:tcW w:w="3063" w:type="dxa"/>
            <w:vMerge/>
            <w:shd w:val="clear" w:color="auto" w:fill="auto"/>
          </w:tcPr>
          <w:p w:rsidR="00433B24" w:rsidRDefault="00433B24"/>
        </w:tc>
        <w:tc>
          <w:tcPr>
            <w:tcW w:w="1453" w:type="dxa"/>
            <w:vMerge/>
            <w:shd w:val="clear" w:color="auto" w:fill="auto"/>
          </w:tcPr>
          <w:p w:rsidR="00433B24" w:rsidRDefault="00433B24"/>
        </w:tc>
      </w:tr>
      <w:tr w:rsidR="00B87BBA" w:rsidRPr="0065372D" w:rsidTr="0041285E">
        <w:trPr>
          <w:trHeight w:val="480"/>
        </w:trPr>
        <w:tc>
          <w:tcPr>
            <w:tcW w:w="3149" w:type="dxa"/>
            <w:gridSpan w:val="3"/>
            <w:vMerge/>
            <w:shd w:val="clear" w:color="auto" w:fill="auto"/>
          </w:tcPr>
          <w:p w:rsidR="00B87BBA" w:rsidRDefault="00B87BBA" w:rsidP="00B87BBA">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B87BBA" w:rsidRDefault="00B87BBA" w:rsidP="00FA2A65">
            <w:r w:rsidRPr="0065372D">
              <w:rPr>
                <w:rFonts w:ascii="Times New Roman" w:eastAsia="Calibri" w:hAnsi="Times New Roman" w:cs="Times New Roman"/>
                <w:b/>
                <w:bCs/>
                <w:sz w:val="24"/>
                <w:szCs w:val="24"/>
                <w:lang w:eastAsia="ru-RU"/>
              </w:rPr>
              <w:t>Практические занятия</w:t>
            </w:r>
          </w:p>
        </w:tc>
        <w:tc>
          <w:tcPr>
            <w:tcW w:w="3063" w:type="dxa"/>
            <w:vMerge/>
            <w:shd w:val="clear" w:color="auto" w:fill="auto"/>
          </w:tcPr>
          <w:p w:rsidR="00B87BBA" w:rsidRDefault="00B87BBA"/>
        </w:tc>
        <w:tc>
          <w:tcPr>
            <w:tcW w:w="1453" w:type="dxa"/>
            <w:vMerge/>
            <w:shd w:val="clear" w:color="auto" w:fill="auto"/>
          </w:tcPr>
          <w:p w:rsidR="00B87BBA" w:rsidRDefault="00B87BBA"/>
        </w:tc>
      </w:tr>
      <w:tr w:rsidR="00B87BBA" w:rsidRPr="0065372D" w:rsidTr="00B87BBA">
        <w:trPr>
          <w:trHeight w:val="525"/>
        </w:trPr>
        <w:tc>
          <w:tcPr>
            <w:tcW w:w="3149" w:type="dxa"/>
            <w:gridSpan w:val="3"/>
            <w:vMerge/>
            <w:shd w:val="clear" w:color="auto" w:fill="auto"/>
          </w:tcPr>
          <w:p w:rsidR="00B87BBA" w:rsidRDefault="00B87BBA" w:rsidP="00B87BBA">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B87BBA" w:rsidRDefault="00B87BBA" w:rsidP="00FA2A65">
            <w:r>
              <w:t>1.</w:t>
            </w:r>
          </w:p>
        </w:tc>
        <w:tc>
          <w:tcPr>
            <w:tcW w:w="6480" w:type="dxa"/>
            <w:gridSpan w:val="2"/>
            <w:shd w:val="clear" w:color="auto" w:fill="auto"/>
          </w:tcPr>
          <w:p w:rsidR="00B87BBA" w:rsidRDefault="00B87BBA" w:rsidP="00FA2A65">
            <w:r>
              <w:rPr>
                <w:rFonts w:ascii="Times New Roman" w:hAnsi="Times New Roman"/>
                <w:sz w:val="24"/>
                <w:szCs w:val="24"/>
              </w:rPr>
              <w:t>Экологические особенности и агротехника выращивания, уход, посадка и применение кустарников рода: Барбарис, Будлея, Вейгела, Кизильник, Спирея, Снежноягодник, Форзиция</w:t>
            </w:r>
          </w:p>
        </w:tc>
        <w:tc>
          <w:tcPr>
            <w:tcW w:w="3063" w:type="dxa"/>
            <w:vMerge/>
            <w:shd w:val="clear" w:color="auto" w:fill="auto"/>
          </w:tcPr>
          <w:p w:rsidR="00B87BBA" w:rsidRDefault="00B87BBA"/>
        </w:tc>
        <w:tc>
          <w:tcPr>
            <w:tcW w:w="1453" w:type="dxa"/>
            <w:vMerge/>
            <w:shd w:val="clear" w:color="auto" w:fill="auto"/>
          </w:tcPr>
          <w:p w:rsidR="00B87BBA" w:rsidRDefault="00B87BBA"/>
        </w:tc>
      </w:tr>
      <w:tr w:rsidR="00B87BBA" w:rsidRPr="0065372D" w:rsidTr="0041285E">
        <w:trPr>
          <w:trHeight w:val="330"/>
        </w:trPr>
        <w:tc>
          <w:tcPr>
            <w:tcW w:w="3149" w:type="dxa"/>
            <w:gridSpan w:val="3"/>
            <w:vMerge w:val="restart"/>
            <w:shd w:val="clear" w:color="auto" w:fill="auto"/>
          </w:tcPr>
          <w:p w:rsidR="00B87BBA" w:rsidRDefault="00B87BBA" w:rsidP="00B87BBA">
            <w:pPr>
              <w:spacing w:after="0" w:line="240" w:lineRule="auto"/>
              <w:contextualSpacing/>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Тема 2.5</w:t>
            </w:r>
          </w:p>
          <w:p w:rsidR="00B87BBA" w:rsidRDefault="00B87BBA" w:rsidP="00B87BBA">
            <w:pPr>
              <w:spacing w:after="0" w:line="240" w:lineRule="auto"/>
              <w:contextualSpacing/>
              <w:jc w:val="center"/>
              <w:rPr>
                <w:rFonts w:ascii="Times New Roman" w:eastAsia="Calibri" w:hAnsi="Times New Roman" w:cs="Times New Roman"/>
                <w:b/>
                <w:bCs/>
                <w:sz w:val="24"/>
                <w:szCs w:val="24"/>
                <w:lang w:eastAsia="ru-RU"/>
              </w:rPr>
            </w:pPr>
            <w:r w:rsidRPr="00F37023">
              <w:rPr>
                <w:rFonts w:ascii="Times New Roman" w:hAnsi="Times New Roman"/>
                <w:b/>
                <w:sz w:val="24"/>
                <w:szCs w:val="24"/>
              </w:rPr>
              <w:t>Биологические особенности, приемы агротехники, посадки и содержания декоративных плодовых пород</w:t>
            </w:r>
          </w:p>
          <w:p w:rsidR="00B87BBA" w:rsidRDefault="00B87BBA" w:rsidP="0041285E"/>
        </w:tc>
        <w:tc>
          <w:tcPr>
            <w:tcW w:w="7023" w:type="dxa"/>
            <w:gridSpan w:val="8"/>
            <w:shd w:val="clear" w:color="auto" w:fill="auto"/>
          </w:tcPr>
          <w:p w:rsidR="00B87BBA" w:rsidRDefault="00B87BBA">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B87BBA" w:rsidRPr="008D57AA" w:rsidRDefault="00610F5E" w:rsidP="008D57AA">
            <w:pPr>
              <w:jc w:val="center"/>
              <w:rPr>
                <w:rFonts w:ascii="Times New Roman" w:hAnsi="Times New Roman" w:cs="Times New Roman"/>
                <w:sz w:val="24"/>
                <w:szCs w:val="24"/>
              </w:rPr>
            </w:pPr>
            <w:r w:rsidRPr="008D57AA">
              <w:rPr>
                <w:rFonts w:ascii="Times New Roman" w:hAnsi="Times New Roman" w:cs="Times New Roman"/>
                <w:sz w:val="24"/>
                <w:szCs w:val="24"/>
              </w:rPr>
              <w:t>2</w:t>
            </w:r>
          </w:p>
          <w:p w:rsidR="001C426D" w:rsidRDefault="001C426D">
            <w:pPr>
              <w:rPr>
                <w:color w:val="FF0000"/>
              </w:rPr>
            </w:pPr>
          </w:p>
          <w:p w:rsidR="001C426D" w:rsidRDefault="001C426D">
            <w:pPr>
              <w:rPr>
                <w:color w:val="FF0000"/>
              </w:rPr>
            </w:pPr>
          </w:p>
          <w:p w:rsidR="00433B24" w:rsidRDefault="00433B24" w:rsidP="00A53B3D">
            <w:pPr>
              <w:rPr>
                <w:rFonts w:ascii="Times New Roman" w:hAnsi="Times New Roman" w:cs="Times New Roman"/>
                <w:sz w:val="24"/>
                <w:szCs w:val="24"/>
              </w:rPr>
            </w:pPr>
            <w:r w:rsidRPr="00113A74">
              <w:rPr>
                <w:rFonts w:ascii="Times New Roman" w:eastAsia="Times New Roman" w:hAnsi="Times New Roman" w:cs="Times New Roman"/>
                <w:sz w:val="24"/>
                <w:szCs w:val="24"/>
                <w:lang w:eastAsia="ru-RU"/>
              </w:rPr>
              <w:t>Не предусмотрено</w:t>
            </w:r>
          </w:p>
          <w:p w:rsidR="001C426D" w:rsidRPr="008D57AA" w:rsidRDefault="001A6773" w:rsidP="008D57AA">
            <w:pPr>
              <w:jc w:val="center"/>
              <w:rPr>
                <w:rFonts w:ascii="Times New Roman" w:hAnsi="Times New Roman" w:cs="Times New Roman"/>
                <w:sz w:val="24"/>
                <w:szCs w:val="24"/>
              </w:rPr>
            </w:pPr>
            <w:r w:rsidRPr="008D57AA">
              <w:rPr>
                <w:rFonts w:ascii="Times New Roman" w:hAnsi="Times New Roman" w:cs="Times New Roman"/>
                <w:sz w:val="24"/>
                <w:szCs w:val="24"/>
              </w:rPr>
              <w:t>8</w:t>
            </w:r>
          </w:p>
        </w:tc>
        <w:tc>
          <w:tcPr>
            <w:tcW w:w="1453" w:type="dxa"/>
            <w:vMerge w:val="restart"/>
            <w:shd w:val="clear" w:color="auto" w:fill="auto"/>
          </w:tcPr>
          <w:p w:rsidR="00B87BBA" w:rsidRDefault="00B87BBA"/>
        </w:tc>
      </w:tr>
      <w:tr w:rsidR="00B87BBA" w:rsidRPr="0065372D" w:rsidTr="00B87BBA">
        <w:trPr>
          <w:trHeight w:val="390"/>
        </w:trPr>
        <w:tc>
          <w:tcPr>
            <w:tcW w:w="3149" w:type="dxa"/>
            <w:gridSpan w:val="3"/>
            <w:vMerge/>
            <w:shd w:val="clear" w:color="auto" w:fill="auto"/>
          </w:tcPr>
          <w:p w:rsidR="00B87BBA" w:rsidRDefault="00B87BBA" w:rsidP="00B87BBA">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B87BBA" w:rsidRDefault="00B87BBA">
            <w:r>
              <w:t>1.</w:t>
            </w:r>
          </w:p>
        </w:tc>
        <w:tc>
          <w:tcPr>
            <w:tcW w:w="6480" w:type="dxa"/>
            <w:gridSpan w:val="2"/>
            <w:shd w:val="clear" w:color="auto" w:fill="auto"/>
          </w:tcPr>
          <w:p w:rsidR="00B87BBA" w:rsidRDefault="00B87BBA">
            <w:r w:rsidRPr="00F37023">
              <w:rPr>
                <w:rFonts w:ascii="Times New Roman" w:hAnsi="Times New Roman"/>
                <w:sz w:val="24"/>
                <w:szCs w:val="24"/>
              </w:rPr>
              <w:t>Биологические особенности, приемы агротехники, посадки и содержания декоративных плодовых пород</w:t>
            </w:r>
          </w:p>
        </w:tc>
        <w:tc>
          <w:tcPr>
            <w:tcW w:w="3063" w:type="dxa"/>
            <w:vMerge/>
            <w:shd w:val="clear" w:color="auto" w:fill="auto"/>
          </w:tcPr>
          <w:p w:rsidR="00B87BBA" w:rsidRDefault="00B87BBA"/>
        </w:tc>
        <w:tc>
          <w:tcPr>
            <w:tcW w:w="1453" w:type="dxa"/>
            <w:vMerge/>
            <w:shd w:val="clear" w:color="auto" w:fill="auto"/>
          </w:tcPr>
          <w:p w:rsidR="00B87BBA" w:rsidRDefault="00B87BBA"/>
        </w:tc>
      </w:tr>
      <w:tr w:rsidR="00433B24" w:rsidRPr="0065372D" w:rsidTr="0041285E">
        <w:trPr>
          <w:trHeight w:val="405"/>
        </w:trPr>
        <w:tc>
          <w:tcPr>
            <w:tcW w:w="3149" w:type="dxa"/>
            <w:gridSpan w:val="3"/>
            <w:vMerge/>
            <w:shd w:val="clear" w:color="auto" w:fill="auto"/>
          </w:tcPr>
          <w:p w:rsidR="00433B24" w:rsidRDefault="00433B24" w:rsidP="00B87BBA">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433B24" w:rsidRPr="0065372D" w:rsidRDefault="00433B24">
            <w:pPr>
              <w:rPr>
                <w:rFonts w:ascii="Times New Roman" w:eastAsia="Calibri" w:hAnsi="Times New Roman" w:cs="Times New Roman"/>
                <w:b/>
                <w:bCs/>
                <w:sz w:val="24"/>
                <w:szCs w:val="24"/>
                <w:lang w:eastAsia="ru-RU"/>
              </w:rPr>
            </w:pPr>
            <w:r>
              <w:rPr>
                <w:rFonts w:ascii="Times New Roman" w:eastAsia="Times New Roman" w:hAnsi="Times New Roman" w:cs="Times New Roman"/>
                <w:b/>
                <w:sz w:val="24"/>
                <w:szCs w:val="24"/>
                <w:lang w:eastAsia="ru-RU"/>
              </w:rPr>
              <w:t>Лабораторные работы</w:t>
            </w:r>
          </w:p>
        </w:tc>
        <w:tc>
          <w:tcPr>
            <w:tcW w:w="3063" w:type="dxa"/>
            <w:vMerge/>
            <w:shd w:val="clear" w:color="auto" w:fill="auto"/>
          </w:tcPr>
          <w:p w:rsidR="00433B24" w:rsidRDefault="00433B24"/>
        </w:tc>
        <w:tc>
          <w:tcPr>
            <w:tcW w:w="1453" w:type="dxa"/>
            <w:vMerge/>
            <w:shd w:val="clear" w:color="auto" w:fill="auto"/>
          </w:tcPr>
          <w:p w:rsidR="00433B24" w:rsidRDefault="00433B24"/>
        </w:tc>
      </w:tr>
      <w:tr w:rsidR="00B87BBA" w:rsidRPr="0065372D" w:rsidTr="0041285E">
        <w:trPr>
          <w:trHeight w:val="405"/>
        </w:trPr>
        <w:tc>
          <w:tcPr>
            <w:tcW w:w="3149" w:type="dxa"/>
            <w:gridSpan w:val="3"/>
            <w:vMerge/>
            <w:shd w:val="clear" w:color="auto" w:fill="auto"/>
          </w:tcPr>
          <w:p w:rsidR="00B87BBA" w:rsidRDefault="00B87BBA" w:rsidP="00B87BBA">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B87BBA" w:rsidRDefault="00B87BBA">
            <w:r w:rsidRPr="0065372D">
              <w:rPr>
                <w:rFonts w:ascii="Times New Roman" w:eastAsia="Calibri" w:hAnsi="Times New Roman" w:cs="Times New Roman"/>
                <w:b/>
                <w:bCs/>
                <w:sz w:val="24"/>
                <w:szCs w:val="24"/>
                <w:lang w:eastAsia="ru-RU"/>
              </w:rPr>
              <w:t>Практические занятия</w:t>
            </w:r>
          </w:p>
        </w:tc>
        <w:tc>
          <w:tcPr>
            <w:tcW w:w="3063" w:type="dxa"/>
            <w:vMerge/>
            <w:shd w:val="clear" w:color="auto" w:fill="auto"/>
          </w:tcPr>
          <w:p w:rsidR="00B87BBA" w:rsidRDefault="00B87BBA"/>
        </w:tc>
        <w:tc>
          <w:tcPr>
            <w:tcW w:w="1453" w:type="dxa"/>
            <w:vMerge/>
            <w:shd w:val="clear" w:color="auto" w:fill="auto"/>
          </w:tcPr>
          <w:p w:rsidR="00B87BBA" w:rsidRDefault="00B87BBA"/>
        </w:tc>
      </w:tr>
      <w:tr w:rsidR="00B87BBA" w:rsidRPr="0065372D" w:rsidTr="00FA2A65">
        <w:trPr>
          <w:trHeight w:val="1020"/>
        </w:trPr>
        <w:tc>
          <w:tcPr>
            <w:tcW w:w="3149" w:type="dxa"/>
            <w:gridSpan w:val="3"/>
            <w:vMerge/>
            <w:shd w:val="clear" w:color="auto" w:fill="auto"/>
          </w:tcPr>
          <w:p w:rsidR="00B87BBA" w:rsidRDefault="00B87BBA" w:rsidP="00B87BBA">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B87BBA" w:rsidRDefault="00B87BBA">
            <w:r>
              <w:t>1.</w:t>
            </w:r>
          </w:p>
        </w:tc>
        <w:tc>
          <w:tcPr>
            <w:tcW w:w="6480" w:type="dxa"/>
            <w:gridSpan w:val="2"/>
            <w:shd w:val="clear" w:color="auto" w:fill="auto"/>
          </w:tcPr>
          <w:p w:rsidR="00B87BBA" w:rsidRDefault="00B87BBA">
            <w:r>
              <w:rPr>
                <w:rFonts w:ascii="Times New Roman" w:hAnsi="Times New Roman"/>
                <w:sz w:val="24"/>
                <w:szCs w:val="24"/>
              </w:rPr>
              <w:t>Экологические особенности и агротехника выращивания, уход, посадка и применение декоративных плодовых пород рода: Боярышник, Рябина, Слива, Вишня, Шефердия, Яблоня.</w:t>
            </w:r>
          </w:p>
        </w:tc>
        <w:tc>
          <w:tcPr>
            <w:tcW w:w="3063" w:type="dxa"/>
            <w:vMerge/>
            <w:shd w:val="clear" w:color="auto" w:fill="auto"/>
          </w:tcPr>
          <w:p w:rsidR="00B87BBA" w:rsidRDefault="00B87BBA"/>
        </w:tc>
        <w:tc>
          <w:tcPr>
            <w:tcW w:w="1453" w:type="dxa"/>
            <w:vMerge/>
            <w:shd w:val="clear" w:color="auto" w:fill="auto"/>
          </w:tcPr>
          <w:p w:rsidR="00B87BBA" w:rsidRDefault="00B87BBA"/>
        </w:tc>
      </w:tr>
      <w:tr w:rsidR="004C455D" w:rsidRPr="0065372D" w:rsidTr="0041285E">
        <w:trPr>
          <w:trHeight w:val="338"/>
        </w:trPr>
        <w:tc>
          <w:tcPr>
            <w:tcW w:w="3149" w:type="dxa"/>
            <w:gridSpan w:val="3"/>
            <w:vMerge w:val="restart"/>
            <w:shd w:val="clear" w:color="auto" w:fill="auto"/>
          </w:tcPr>
          <w:p w:rsidR="004C455D" w:rsidRDefault="004C455D" w:rsidP="00B87BBA">
            <w:pPr>
              <w:spacing w:after="0" w:line="240" w:lineRule="auto"/>
              <w:contextualSpacing/>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Тема 2.6</w:t>
            </w:r>
          </w:p>
          <w:p w:rsidR="004C455D" w:rsidRDefault="004C455D" w:rsidP="0041285E">
            <w:r w:rsidRPr="00F37023">
              <w:rPr>
                <w:rFonts w:ascii="Times New Roman" w:hAnsi="Times New Roman"/>
                <w:b/>
                <w:sz w:val="24"/>
                <w:szCs w:val="24"/>
              </w:rPr>
              <w:t>Биологические особенности, приемы агротехники, посадки и содержания хвойных пород</w:t>
            </w:r>
          </w:p>
        </w:tc>
        <w:tc>
          <w:tcPr>
            <w:tcW w:w="7023" w:type="dxa"/>
            <w:gridSpan w:val="8"/>
            <w:shd w:val="clear" w:color="auto" w:fill="auto"/>
          </w:tcPr>
          <w:p w:rsidR="004C455D" w:rsidRDefault="004C455D">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4C455D" w:rsidRPr="008D57AA" w:rsidRDefault="00A54524" w:rsidP="008D57AA">
            <w:pPr>
              <w:jc w:val="center"/>
              <w:rPr>
                <w:rFonts w:ascii="Times New Roman" w:hAnsi="Times New Roman" w:cs="Times New Roman"/>
                <w:sz w:val="24"/>
                <w:szCs w:val="24"/>
              </w:rPr>
            </w:pPr>
            <w:r>
              <w:rPr>
                <w:rFonts w:ascii="Times New Roman" w:hAnsi="Times New Roman" w:cs="Times New Roman"/>
                <w:sz w:val="24"/>
                <w:szCs w:val="24"/>
              </w:rPr>
              <w:t>6</w:t>
            </w:r>
          </w:p>
          <w:p w:rsidR="004C455D" w:rsidRDefault="004C455D"/>
          <w:p w:rsidR="004C455D" w:rsidRDefault="004C455D"/>
          <w:p w:rsidR="004C455D" w:rsidRDefault="004C455D"/>
          <w:p w:rsidR="004C455D" w:rsidRDefault="004C455D"/>
          <w:p w:rsidR="00A53B3D" w:rsidRDefault="00A53B3D" w:rsidP="00A53B3D">
            <w:pPr>
              <w:rPr>
                <w:rFonts w:ascii="Times New Roman" w:hAnsi="Times New Roman" w:cs="Times New Roman"/>
                <w:sz w:val="24"/>
                <w:szCs w:val="24"/>
              </w:rPr>
            </w:pPr>
            <w:r w:rsidRPr="00113A74">
              <w:rPr>
                <w:rFonts w:ascii="Times New Roman" w:eastAsia="Times New Roman" w:hAnsi="Times New Roman" w:cs="Times New Roman"/>
                <w:sz w:val="24"/>
                <w:szCs w:val="24"/>
                <w:lang w:eastAsia="ru-RU"/>
              </w:rPr>
              <w:t>Не предусмотрено</w:t>
            </w:r>
          </w:p>
          <w:p w:rsidR="004C455D" w:rsidRDefault="004C455D"/>
          <w:p w:rsidR="004C455D" w:rsidRDefault="001A6773" w:rsidP="008D57AA">
            <w:pPr>
              <w:jc w:val="center"/>
            </w:pPr>
            <w:r>
              <w:t>8</w:t>
            </w:r>
          </w:p>
        </w:tc>
        <w:tc>
          <w:tcPr>
            <w:tcW w:w="1453" w:type="dxa"/>
            <w:vMerge w:val="restart"/>
            <w:shd w:val="clear" w:color="auto" w:fill="auto"/>
          </w:tcPr>
          <w:p w:rsidR="004C455D" w:rsidRDefault="004C455D"/>
        </w:tc>
      </w:tr>
      <w:tr w:rsidR="004C455D" w:rsidRPr="0065372D" w:rsidTr="004C455D">
        <w:trPr>
          <w:trHeight w:val="330"/>
        </w:trPr>
        <w:tc>
          <w:tcPr>
            <w:tcW w:w="3149" w:type="dxa"/>
            <w:gridSpan w:val="3"/>
            <w:vMerge/>
            <w:shd w:val="clear" w:color="auto" w:fill="auto"/>
          </w:tcPr>
          <w:p w:rsidR="004C455D" w:rsidRDefault="004C455D" w:rsidP="00B87BBA">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4C455D" w:rsidRDefault="004C455D">
            <w:r>
              <w:t>1.</w:t>
            </w:r>
          </w:p>
        </w:tc>
        <w:tc>
          <w:tcPr>
            <w:tcW w:w="6480" w:type="dxa"/>
            <w:gridSpan w:val="2"/>
            <w:shd w:val="clear" w:color="auto" w:fill="auto"/>
          </w:tcPr>
          <w:p w:rsidR="004C455D" w:rsidRDefault="004C455D">
            <w:r w:rsidRPr="00F37023">
              <w:rPr>
                <w:rFonts w:ascii="Times New Roman" w:hAnsi="Times New Roman"/>
                <w:sz w:val="24"/>
                <w:szCs w:val="24"/>
              </w:rPr>
              <w:t>Биологические особенности, приемы агротехники, посадки и содержания хвойных пород</w:t>
            </w:r>
          </w:p>
        </w:tc>
        <w:tc>
          <w:tcPr>
            <w:tcW w:w="3063" w:type="dxa"/>
            <w:vMerge/>
            <w:shd w:val="clear" w:color="auto" w:fill="auto"/>
          </w:tcPr>
          <w:p w:rsidR="004C455D" w:rsidRDefault="004C455D"/>
        </w:tc>
        <w:tc>
          <w:tcPr>
            <w:tcW w:w="1453" w:type="dxa"/>
            <w:vMerge/>
            <w:shd w:val="clear" w:color="auto" w:fill="auto"/>
          </w:tcPr>
          <w:p w:rsidR="004C455D" w:rsidRDefault="004C455D"/>
        </w:tc>
      </w:tr>
      <w:tr w:rsidR="004C455D" w:rsidRPr="0065372D" w:rsidTr="004C455D">
        <w:trPr>
          <w:trHeight w:val="360"/>
        </w:trPr>
        <w:tc>
          <w:tcPr>
            <w:tcW w:w="3149" w:type="dxa"/>
            <w:gridSpan w:val="3"/>
            <w:vMerge/>
            <w:shd w:val="clear" w:color="auto" w:fill="auto"/>
          </w:tcPr>
          <w:p w:rsidR="004C455D" w:rsidRDefault="004C455D" w:rsidP="00B87BBA">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4C455D" w:rsidRDefault="004C455D">
            <w:r>
              <w:t>2.</w:t>
            </w:r>
          </w:p>
        </w:tc>
        <w:tc>
          <w:tcPr>
            <w:tcW w:w="6480" w:type="dxa"/>
            <w:gridSpan w:val="2"/>
            <w:shd w:val="clear" w:color="auto" w:fill="auto"/>
          </w:tcPr>
          <w:p w:rsidR="004C455D" w:rsidRDefault="004C455D">
            <w:r w:rsidRPr="000E35C2">
              <w:rPr>
                <w:rFonts w:ascii="Times New Roman" w:hAnsi="Times New Roman"/>
                <w:sz w:val="24"/>
                <w:szCs w:val="24"/>
              </w:rPr>
              <w:t>Экологические особенности и агротехника выращивания, уход, посадка и применение</w:t>
            </w:r>
            <w:r>
              <w:rPr>
                <w:rFonts w:ascii="Times New Roman" w:hAnsi="Times New Roman"/>
                <w:sz w:val="24"/>
                <w:szCs w:val="24"/>
              </w:rPr>
              <w:t xml:space="preserve"> хвойных пород рода Туя, Ель, Пихта, Можжевельник, Кипарисовик, Сосна</w:t>
            </w:r>
          </w:p>
        </w:tc>
        <w:tc>
          <w:tcPr>
            <w:tcW w:w="3063" w:type="dxa"/>
            <w:vMerge/>
            <w:shd w:val="clear" w:color="auto" w:fill="auto"/>
          </w:tcPr>
          <w:p w:rsidR="004C455D" w:rsidRDefault="004C455D"/>
        </w:tc>
        <w:tc>
          <w:tcPr>
            <w:tcW w:w="1453" w:type="dxa"/>
            <w:vMerge/>
            <w:shd w:val="clear" w:color="auto" w:fill="auto"/>
          </w:tcPr>
          <w:p w:rsidR="004C455D" w:rsidRDefault="004C455D"/>
        </w:tc>
      </w:tr>
      <w:tr w:rsidR="004C455D" w:rsidRPr="0065372D" w:rsidTr="004C455D">
        <w:trPr>
          <w:trHeight w:val="315"/>
        </w:trPr>
        <w:tc>
          <w:tcPr>
            <w:tcW w:w="3149" w:type="dxa"/>
            <w:gridSpan w:val="3"/>
            <w:vMerge/>
            <w:shd w:val="clear" w:color="auto" w:fill="auto"/>
          </w:tcPr>
          <w:p w:rsidR="004C455D" w:rsidRDefault="004C455D" w:rsidP="00B87BBA">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4C455D" w:rsidRDefault="004C455D">
            <w:r>
              <w:t>3.</w:t>
            </w:r>
          </w:p>
        </w:tc>
        <w:tc>
          <w:tcPr>
            <w:tcW w:w="6480" w:type="dxa"/>
            <w:gridSpan w:val="2"/>
            <w:shd w:val="clear" w:color="auto" w:fill="auto"/>
          </w:tcPr>
          <w:p w:rsidR="004C455D" w:rsidRDefault="004C455D">
            <w:r>
              <w:rPr>
                <w:rFonts w:ascii="Times New Roman" w:hAnsi="Times New Roman"/>
                <w:color w:val="000000"/>
                <w:sz w:val="24"/>
                <w:szCs w:val="24"/>
              </w:rPr>
              <w:t>Особенности ухода за хвойными породами</w:t>
            </w:r>
          </w:p>
        </w:tc>
        <w:tc>
          <w:tcPr>
            <w:tcW w:w="3063" w:type="dxa"/>
            <w:vMerge/>
            <w:shd w:val="clear" w:color="auto" w:fill="auto"/>
          </w:tcPr>
          <w:p w:rsidR="004C455D" w:rsidRDefault="004C455D"/>
        </w:tc>
        <w:tc>
          <w:tcPr>
            <w:tcW w:w="1453" w:type="dxa"/>
            <w:vMerge/>
            <w:shd w:val="clear" w:color="auto" w:fill="auto"/>
          </w:tcPr>
          <w:p w:rsidR="004C455D" w:rsidRDefault="004C455D"/>
        </w:tc>
      </w:tr>
      <w:tr w:rsidR="00A53B3D" w:rsidRPr="0065372D" w:rsidTr="00A53B3D">
        <w:trPr>
          <w:trHeight w:val="315"/>
        </w:trPr>
        <w:tc>
          <w:tcPr>
            <w:tcW w:w="3149" w:type="dxa"/>
            <w:gridSpan w:val="3"/>
            <w:vMerge/>
            <w:shd w:val="clear" w:color="auto" w:fill="auto"/>
          </w:tcPr>
          <w:p w:rsidR="00A53B3D" w:rsidRDefault="00A53B3D" w:rsidP="00B87BBA">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A53B3D" w:rsidRDefault="00A53B3D">
            <w:pPr>
              <w:rPr>
                <w:rFonts w:ascii="Times New Roman" w:hAnsi="Times New Roman"/>
                <w:color w:val="000000"/>
                <w:sz w:val="24"/>
                <w:szCs w:val="24"/>
              </w:rPr>
            </w:pPr>
            <w:r>
              <w:rPr>
                <w:rFonts w:ascii="Times New Roman" w:eastAsia="Times New Roman" w:hAnsi="Times New Roman" w:cs="Times New Roman"/>
                <w:b/>
                <w:sz w:val="24"/>
                <w:szCs w:val="24"/>
                <w:lang w:eastAsia="ru-RU"/>
              </w:rPr>
              <w:t>Лабораторные работы</w:t>
            </w:r>
          </w:p>
        </w:tc>
        <w:tc>
          <w:tcPr>
            <w:tcW w:w="3063" w:type="dxa"/>
            <w:vMerge/>
            <w:shd w:val="clear" w:color="auto" w:fill="auto"/>
          </w:tcPr>
          <w:p w:rsidR="00A53B3D" w:rsidRDefault="00A53B3D"/>
        </w:tc>
        <w:tc>
          <w:tcPr>
            <w:tcW w:w="1453" w:type="dxa"/>
            <w:vMerge/>
            <w:shd w:val="clear" w:color="auto" w:fill="auto"/>
          </w:tcPr>
          <w:p w:rsidR="00A53B3D" w:rsidRDefault="00A53B3D"/>
        </w:tc>
      </w:tr>
      <w:tr w:rsidR="004C455D" w:rsidRPr="0065372D" w:rsidTr="0041285E">
        <w:trPr>
          <w:trHeight w:val="360"/>
        </w:trPr>
        <w:tc>
          <w:tcPr>
            <w:tcW w:w="3149" w:type="dxa"/>
            <w:gridSpan w:val="3"/>
            <w:vMerge/>
            <w:shd w:val="clear" w:color="auto" w:fill="auto"/>
          </w:tcPr>
          <w:p w:rsidR="004C455D" w:rsidRDefault="004C455D" w:rsidP="00B87BBA">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4C455D" w:rsidRDefault="004C455D">
            <w:r w:rsidRPr="0065372D">
              <w:rPr>
                <w:rFonts w:ascii="Times New Roman" w:eastAsia="Calibri" w:hAnsi="Times New Roman" w:cs="Times New Roman"/>
                <w:b/>
                <w:bCs/>
                <w:sz w:val="24"/>
                <w:szCs w:val="24"/>
                <w:lang w:eastAsia="ru-RU"/>
              </w:rPr>
              <w:t>Практические занятия</w:t>
            </w:r>
          </w:p>
        </w:tc>
        <w:tc>
          <w:tcPr>
            <w:tcW w:w="3063" w:type="dxa"/>
            <w:vMerge/>
            <w:shd w:val="clear" w:color="auto" w:fill="auto"/>
          </w:tcPr>
          <w:p w:rsidR="004C455D" w:rsidRDefault="004C455D"/>
        </w:tc>
        <w:tc>
          <w:tcPr>
            <w:tcW w:w="1453" w:type="dxa"/>
            <w:vMerge/>
            <w:shd w:val="clear" w:color="auto" w:fill="auto"/>
          </w:tcPr>
          <w:p w:rsidR="004C455D" w:rsidRDefault="004C455D"/>
        </w:tc>
      </w:tr>
      <w:tr w:rsidR="004C455D" w:rsidRPr="0065372D" w:rsidTr="00FA2A65">
        <w:trPr>
          <w:trHeight w:val="135"/>
        </w:trPr>
        <w:tc>
          <w:tcPr>
            <w:tcW w:w="3149" w:type="dxa"/>
            <w:gridSpan w:val="3"/>
            <w:vMerge/>
            <w:shd w:val="clear" w:color="auto" w:fill="auto"/>
          </w:tcPr>
          <w:p w:rsidR="004C455D" w:rsidRDefault="004C455D" w:rsidP="00B87BBA">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4C455D" w:rsidRDefault="004C455D">
            <w:r>
              <w:t>1.</w:t>
            </w:r>
          </w:p>
        </w:tc>
        <w:tc>
          <w:tcPr>
            <w:tcW w:w="6480" w:type="dxa"/>
            <w:gridSpan w:val="2"/>
            <w:shd w:val="clear" w:color="auto" w:fill="auto"/>
          </w:tcPr>
          <w:p w:rsidR="004C455D" w:rsidRDefault="004C455D">
            <w:r w:rsidRPr="000E35C2">
              <w:rPr>
                <w:rFonts w:ascii="Times New Roman" w:hAnsi="Times New Roman"/>
                <w:sz w:val="24"/>
                <w:szCs w:val="24"/>
              </w:rPr>
              <w:t>Экологические особенности и агротехника выращивания, уход, посадка и применение</w:t>
            </w:r>
            <w:r>
              <w:rPr>
                <w:rFonts w:ascii="Times New Roman" w:hAnsi="Times New Roman"/>
                <w:sz w:val="24"/>
                <w:szCs w:val="24"/>
              </w:rPr>
              <w:t xml:space="preserve"> хвойных пород рода Туя, Ель, Пихта, Можжевельник, Кипарисовик, Сосна</w:t>
            </w:r>
          </w:p>
        </w:tc>
        <w:tc>
          <w:tcPr>
            <w:tcW w:w="3063" w:type="dxa"/>
            <w:vMerge/>
            <w:shd w:val="clear" w:color="auto" w:fill="auto"/>
          </w:tcPr>
          <w:p w:rsidR="004C455D" w:rsidRDefault="004C455D"/>
        </w:tc>
        <w:tc>
          <w:tcPr>
            <w:tcW w:w="1453" w:type="dxa"/>
            <w:vMerge/>
            <w:shd w:val="clear" w:color="auto" w:fill="auto"/>
          </w:tcPr>
          <w:p w:rsidR="004C455D" w:rsidRDefault="004C455D"/>
        </w:tc>
      </w:tr>
      <w:tr w:rsidR="00ED2E46" w:rsidRPr="0065372D" w:rsidTr="0041285E">
        <w:trPr>
          <w:trHeight w:val="383"/>
        </w:trPr>
        <w:tc>
          <w:tcPr>
            <w:tcW w:w="3149" w:type="dxa"/>
            <w:gridSpan w:val="3"/>
            <w:vMerge w:val="restart"/>
            <w:shd w:val="clear" w:color="auto" w:fill="auto"/>
          </w:tcPr>
          <w:p w:rsidR="00ED2E46" w:rsidRDefault="00ED2E46" w:rsidP="004C455D">
            <w:pPr>
              <w:spacing w:after="0" w:line="240" w:lineRule="auto"/>
              <w:contextualSpacing/>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Тема 2.7</w:t>
            </w:r>
          </w:p>
          <w:p w:rsidR="00ED2E46" w:rsidRDefault="00ED2E46" w:rsidP="004C455D">
            <w:pPr>
              <w:spacing w:after="0" w:line="240" w:lineRule="auto"/>
              <w:contextualSpacing/>
              <w:jc w:val="center"/>
              <w:rPr>
                <w:rFonts w:ascii="Times New Roman" w:eastAsia="Calibri" w:hAnsi="Times New Roman" w:cs="Times New Roman"/>
                <w:b/>
                <w:bCs/>
                <w:sz w:val="24"/>
                <w:szCs w:val="24"/>
                <w:lang w:eastAsia="ru-RU"/>
              </w:rPr>
            </w:pPr>
            <w:r w:rsidRPr="00F37023">
              <w:rPr>
                <w:rFonts w:ascii="Times New Roman" w:hAnsi="Times New Roman"/>
                <w:b/>
                <w:color w:val="000000"/>
                <w:sz w:val="24"/>
                <w:szCs w:val="24"/>
              </w:rPr>
              <w:t>Использование древесных растений на объектах озеленения.</w:t>
            </w:r>
          </w:p>
          <w:p w:rsidR="00ED2E46" w:rsidRDefault="00ED2E46" w:rsidP="0041285E"/>
          <w:p w:rsidR="005519AA" w:rsidRDefault="005519AA" w:rsidP="0041285E"/>
          <w:p w:rsidR="005519AA" w:rsidRDefault="005519AA" w:rsidP="0041285E"/>
          <w:p w:rsidR="005519AA" w:rsidRDefault="005519AA" w:rsidP="0041285E"/>
          <w:p w:rsidR="005519AA" w:rsidRDefault="005519AA" w:rsidP="0041285E"/>
          <w:p w:rsidR="005519AA" w:rsidRDefault="005519AA" w:rsidP="0041285E"/>
          <w:p w:rsidR="005519AA" w:rsidRDefault="005519AA" w:rsidP="0041285E"/>
          <w:p w:rsidR="005519AA" w:rsidRDefault="005519AA" w:rsidP="0041285E"/>
          <w:p w:rsidR="005519AA" w:rsidRDefault="005519AA" w:rsidP="0041285E"/>
          <w:p w:rsidR="005519AA" w:rsidRDefault="005519AA" w:rsidP="0041285E"/>
          <w:p w:rsidR="005519AA" w:rsidRDefault="005519AA" w:rsidP="0041285E"/>
          <w:p w:rsidR="005519AA" w:rsidRDefault="005519AA" w:rsidP="0041285E"/>
        </w:tc>
        <w:tc>
          <w:tcPr>
            <w:tcW w:w="7023" w:type="dxa"/>
            <w:gridSpan w:val="8"/>
            <w:shd w:val="clear" w:color="auto" w:fill="auto"/>
          </w:tcPr>
          <w:p w:rsidR="00ED2E46" w:rsidRDefault="00ED2E46">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ED2E46" w:rsidRDefault="00A54524" w:rsidP="008D57AA">
            <w:pPr>
              <w:jc w:val="center"/>
              <w:rPr>
                <w:rFonts w:ascii="Times New Roman" w:hAnsi="Times New Roman" w:cs="Times New Roman"/>
                <w:sz w:val="24"/>
                <w:szCs w:val="24"/>
              </w:rPr>
            </w:pPr>
            <w:r>
              <w:rPr>
                <w:rFonts w:ascii="Times New Roman" w:hAnsi="Times New Roman" w:cs="Times New Roman"/>
                <w:sz w:val="24"/>
                <w:szCs w:val="24"/>
              </w:rPr>
              <w:t>10</w:t>
            </w:r>
          </w:p>
          <w:p w:rsidR="005519AA" w:rsidRDefault="005519AA" w:rsidP="008D57AA">
            <w:pPr>
              <w:jc w:val="center"/>
              <w:rPr>
                <w:rFonts w:ascii="Times New Roman" w:hAnsi="Times New Roman" w:cs="Times New Roman"/>
                <w:sz w:val="24"/>
                <w:szCs w:val="24"/>
              </w:rPr>
            </w:pPr>
          </w:p>
          <w:p w:rsidR="005519AA" w:rsidRDefault="005519AA" w:rsidP="008D57AA">
            <w:pPr>
              <w:jc w:val="center"/>
              <w:rPr>
                <w:rFonts w:ascii="Times New Roman" w:hAnsi="Times New Roman" w:cs="Times New Roman"/>
                <w:sz w:val="24"/>
                <w:szCs w:val="24"/>
              </w:rPr>
            </w:pPr>
          </w:p>
          <w:p w:rsidR="005519AA" w:rsidRDefault="005519AA" w:rsidP="008D57AA">
            <w:pPr>
              <w:jc w:val="center"/>
              <w:rPr>
                <w:rFonts w:ascii="Times New Roman" w:hAnsi="Times New Roman" w:cs="Times New Roman"/>
                <w:sz w:val="24"/>
                <w:szCs w:val="24"/>
              </w:rPr>
            </w:pPr>
          </w:p>
          <w:p w:rsidR="005519AA" w:rsidRDefault="005519AA" w:rsidP="008D57AA">
            <w:pPr>
              <w:jc w:val="center"/>
              <w:rPr>
                <w:rFonts w:ascii="Times New Roman" w:hAnsi="Times New Roman" w:cs="Times New Roman"/>
                <w:sz w:val="24"/>
                <w:szCs w:val="24"/>
              </w:rPr>
            </w:pPr>
          </w:p>
          <w:p w:rsidR="005519AA" w:rsidRDefault="005519AA" w:rsidP="008D57AA">
            <w:pPr>
              <w:jc w:val="center"/>
              <w:rPr>
                <w:rFonts w:ascii="Times New Roman" w:hAnsi="Times New Roman" w:cs="Times New Roman"/>
                <w:sz w:val="24"/>
                <w:szCs w:val="24"/>
              </w:rPr>
            </w:pPr>
          </w:p>
          <w:p w:rsidR="005519AA" w:rsidRDefault="005519AA" w:rsidP="008D57AA">
            <w:pPr>
              <w:jc w:val="center"/>
              <w:rPr>
                <w:rFonts w:ascii="Times New Roman" w:hAnsi="Times New Roman" w:cs="Times New Roman"/>
                <w:sz w:val="24"/>
                <w:szCs w:val="24"/>
              </w:rPr>
            </w:pPr>
          </w:p>
          <w:p w:rsidR="005519AA" w:rsidRDefault="005519AA" w:rsidP="008D57AA">
            <w:pPr>
              <w:jc w:val="center"/>
              <w:rPr>
                <w:rFonts w:ascii="Times New Roman" w:hAnsi="Times New Roman" w:cs="Times New Roman"/>
                <w:sz w:val="24"/>
                <w:szCs w:val="24"/>
              </w:rPr>
            </w:pPr>
          </w:p>
          <w:p w:rsidR="005519AA" w:rsidRDefault="005519AA" w:rsidP="008D57AA">
            <w:pPr>
              <w:jc w:val="center"/>
              <w:rPr>
                <w:rFonts w:ascii="Times New Roman" w:hAnsi="Times New Roman" w:cs="Times New Roman"/>
                <w:sz w:val="24"/>
                <w:szCs w:val="24"/>
              </w:rPr>
            </w:pPr>
          </w:p>
          <w:p w:rsidR="005519AA" w:rsidRDefault="005519AA" w:rsidP="008D57AA">
            <w:pPr>
              <w:jc w:val="center"/>
              <w:rPr>
                <w:rFonts w:ascii="Times New Roman" w:hAnsi="Times New Roman" w:cs="Times New Roman"/>
                <w:sz w:val="24"/>
                <w:szCs w:val="24"/>
              </w:rPr>
            </w:pPr>
          </w:p>
          <w:p w:rsidR="005519AA" w:rsidRDefault="005519AA" w:rsidP="008D57AA">
            <w:pPr>
              <w:jc w:val="center"/>
              <w:rPr>
                <w:rFonts w:ascii="Times New Roman" w:hAnsi="Times New Roman" w:cs="Times New Roman"/>
                <w:sz w:val="24"/>
                <w:szCs w:val="24"/>
              </w:rPr>
            </w:pPr>
          </w:p>
          <w:p w:rsidR="005519AA" w:rsidRDefault="005519AA" w:rsidP="008D57AA">
            <w:pPr>
              <w:jc w:val="center"/>
              <w:rPr>
                <w:rFonts w:ascii="Times New Roman" w:hAnsi="Times New Roman" w:cs="Times New Roman"/>
                <w:sz w:val="24"/>
                <w:szCs w:val="24"/>
              </w:rPr>
            </w:pPr>
          </w:p>
          <w:p w:rsidR="005519AA" w:rsidRDefault="005519AA" w:rsidP="008D57AA">
            <w:pPr>
              <w:jc w:val="center"/>
              <w:rPr>
                <w:rFonts w:ascii="Times New Roman" w:hAnsi="Times New Roman" w:cs="Times New Roman"/>
                <w:sz w:val="24"/>
                <w:szCs w:val="24"/>
              </w:rPr>
            </w:pPr>
          </w:p>
          <w:p w:rsidR="005519AA" w:rsidRPr="008D57AA" w:rsidRDefault="005519AA" w:rsidP="008D57AA">
            <w:pPr>
              <w:jc w:val="center"/>
              <w:rPr>
                <w:rFonts w:ascii="Times New Roman" w:hAnsi="Times New Roman" w:cs="Times New Roman"/>
                <w:sz w:val="24"/>
                <w:szCs w:val="24"/>
              </w:rPr>
            </w:pPr>
          </w:p>
        </w:tc>
        <w:tc>
          <w:tcPr>
            <w:tcW w:w="1453" w:type="dxa"/>
            <w:vMerge w:val="restart"/>
            <w:shd w:val="clear" w:color="auto" w:fill="auto"/>
          </w:tcPr>
          <w:p w:rsidR="00ED2E46" w:rsidRDefault="00ED2E46"/>
          <w:p w:rsidR="005519AA" w:rsidRDefault="005519AA"/>
          <w:p w:rsidR="005519AA" w:rsidRDefault="005519AA"/>
          <w:p w:rsidR="005519AA" w:rsidRDefault="005519AA"/>
          <w:p w:rsidR="005519AA" w:rsidRDefault="005519AA"/>
          <w:p w:rsidR="005519AA" w:rsidRDefault="005519AA"/>
          <w:p w:rsidR="005519AA" w:rsidRDefault="005519AA"/>
          <w:p w:rsidR="005519AA" w:rsidRDefault="005519AA"/>
          <w:p w:rsidR="005519AA" w:rsidRDefault="005519AA"/>
          <w:p w:rsidR="005519AA" w:rsidRDefault="005519AA"/>
          <w:p w:rsidR="005519AA" w:rsidRDefault="005519AA"/>
          <w:p w:rsidR="005519AA" w:rsidRDefault="005519AA"/>
          <w:p w:rsidR="005519AA" w:rsidRDefault="005519AA"/>
          <w:p w:rsidR="005519AA" w:rsidRDefault="005519AA"/>
        </w:tc>
      </w:tr>
      <w:tr w:rsidR="00ED2E46" w:rsidRPr="0065372D" w:rsidTr="004C455D">
        <w:trPr>
          <w:trHeight w:val="255"/>
        </w:trPr>
        <w:tc>
          <w:tcPr>
            <w:tcW w:w="3149" w:type="dxa"/>
            <w:gridSpan w:val="3"/>
            <w:vMerge/>
            <w:shd w:val="clear" w:color="auto" w:fill="auto"/>
          </w:tcPr>
          <w:p w:rsidR="00ED2E46" w:rsidRDefault="00ED2E46" w:rsidP="004C455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ED2E46" w:rsidRDefault="00ED2E46">
            <w:r>
              <w:t>1.</w:t>
            </w:r>
          </w:p>
        </w:tc>
        <w:tc>
          <w:tcPr>
            <w:tcW w:w="6480" w:type="dxa"/>
            <w:gridSpan w:val="2"/>
            <w:shd w:val="clear" w:color="auto" w:fill="auto"/>
          </w:tcPr>
          <w:p w:rsidR="00ED2E46" w:rsidRDefault="00ED2E46">
            <w:r>
              <w:rPr>
                <w:rFonts w:ascii="Times New Roman" w:hAnsi="Times New Roman"/>
                <w:color w:val="000000"/>
                <w:sz w:val="24"/>
                <w:szCs w:val="24"/>
              </w:rPr>
              <w:t>Использование древесных растений на объектах озеленения.</w:t>
            </w:r>
          </w:p>
        </w:tc>
        <w:tc>
          <w:tcPr>
            <w:tcW w:w="3063" w:type="dxa"/>
            <w:vMerge/>
            <w:shd w:val="clear" w:color="auto" w:fill="auto"/>
          </w:tcPr>
          <w:p w:rsidR="00ED2E46" w:rsidRDefault="00ED2E46"/>
        </w:tc>
        <w:tc>
          <w:tcPr>
            <w:tcW w:w="1453" w:type="dxa"/>
            <w:vMerge/>
            <w:shd w:val="clear" w:color="auto" w:fill="auto"/>
          </w:tcPr>
          <w:p w:rsidR="00ED2E46" w:rsidRDefault="00ED2E46"/>
        </w:tc>
      </w:tr>
      <w:tr w:rsidR="00ED2E46" w:rsidRPr="0065372D" w:rsidTr="004C455D">
        <w:trPr>
          <w:trHeight w:val="285"/>
        </w:trPr>
        <w:tc>
          <w:tcPr>
            <w:tcW w:w="3149" w:type="dxa"/>
            <w:gridSpan w:val="3"/>
            <w:vMerge/>
            <w:shd w:val="clear" w:color="auto" w:fill="auto"/>
          </w:tcPr>
          <w:p w:rsidR="00ED2E46" w:rsidRDefault="00ED2E46" w:rsidP="004C455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ED2E46" w:rsidRDefault="00ED2E46">
            <w:r>
              <w:t>2.</w:t>
            </w:r>
          </w:p>
        </w:tc>
        <w:tc>
          <w:tcPr>
            <w:tcW w:w="6480" w:type="dxa"/>
            <w:gridSpan w:val="2"/>
            <w:shd w:val="clear" w:color="auto" w:fill="auto"/>
          </w:tcPr>
          <w:p w:rsidR="00ED2E46" w:rsidRDefault="00ED2E46">
            <w:r w:rsidRPr="00D52268">
              <w:rPr>
                <w:rFonts w:ascii="Times New Roman" w:hAnsi="Times New Roman"/>
                <w:color w:val="000000"/>
                <w:sz w:val="24"/>
                <w:szCs w:val="24"/>
              </w:rPr>
              <w:t>Ассортимент растений, применяемых в зеленом строительстве. Рядовые, аллейные, одиночные посадки. Ассортимент растений пригодных для рядовых посадок.</w:t>
            </w:r>
          </w:p>
        </w:tc>
        <w:tc>
          <w:tcPr>
            <w:tcW w:w="3063" w:type="dxa"/>
            <w:vMerge/>
            <w:shd w:val="clear" w:color="auto" w:fill="auto"/>
          </w:tcPr>
          <w:p w:rsidR="00ED2E46" w:rsidRDefault="00ED2E46"/>
        </w:tc>
        <w:tc>
          <w:tcPr>
            <w:tcW w:w="1453" w:type="dxa"/>
            <w:vMerge/>
            <w:shd w:val="clear" w:color="auto" w:fill="auto"/>
          </w:tcPr>
          <w:p w:rsidR="00ED2E46" w:rsidRDefault="00ED2E46"/>
        </w:tc>
      </w:tr>
      <w:tr w:rsidR="00ED2E46" w:rsidRPr="0065372D" w:rsidTr="004C455D">
        <w:trPr>
          <w:trHeight w:val="345"/>
        </w:trPr>
        <w:tc>
          <w:tcPr>
            <w:tcW w:w="3149" w:type="dxa"/>
            <w:gridSpan w:val="3"/>
            <w:vMerge/>
            <w:shd w:val="clear" w:color="auto" w:fill="auto"/>
          </w:tcPr>
          <w:p w:rsidR="00ED2E46" w:rsidRDefault="00ED2E46" w:rsidP="004C455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ED2E46" w:rsidRDefault="00ED2E46">
            <w:r>
              <w:t>3.</w:t>
            </w:r>
          </w:p>
        </w:tc>
        <w:tc>
          <w:tcPr>
            <w:tcW w:w="6480" w:type="dxa"/>
            <w:gridSpan w:val="2"/>
            <w:shd w:val="clear" w:color="auto" w:fill="auto"/>
          </w:tcPr>
          <w:p w:rsidR="00ED2E46" w:rsidRDefault="00ED2E46">
            <w:r>
              <w:rPr>
                <w:rFonts w:ascii="Times New Roman" w:hAnsi="Times New Roman"/>
                <w:color w:val="000000"/>
                <w:sz w:val="24"/>
                <w:szCs w:val="24"/>
              </w:rPr>
              <w:t>Хвойные древесные растения, используемые в рядовых и аллейных посадках. Лиственные древесные растения, используемые в рядовых и аллейных посадках. Хвойные древесные растения, используемые в одиночных посадках. Лиственные древесные растения, используемые в одиночных посадках.</w:t>
            </w:r>
          </w:p>
        </w:tc>
        <w:tc>
          <w:tcPr>
            <w:tcW w:w="3063" w:type="dxa"/>
            <w:vMerge/>
            <w:shd w:val="clear" w:color="auto" w:fill="auto"/>
          </w:tcPr>
          <w:p w:rsidR="00ED2E46" w:rsidRDefault="00ED2E46"/>
        </w:tc>
        <w:tc>
          <w:tcPr>
            <w:tcW w:w="1453" w:type="dxa"/>
            <w:vMerge/>
            <w:shd w:val="clear" w:color="auto" w:fill="auto"/>
          </w:tcPr>
          <w:p w:rsidR="00ED2E46" w:rsidRDefault="00ED2E46"/>
        </w:tc>
      </w:tr>
      <w:tr w:rsidR="00ED2E46" w:rsidRPr="0065372D" w:rsidTr="004C455D">
        <w:trPr>
          <w:trHeight w:val="300"/>
        </w:trPr>
        <w:tc>
          <w:tcPr>
            <w:tcW w:w="3149" w:type="dxa"/>
            <w:gridSpan w:val="3"/>
            <w:vMerge/>
            <w:shd w:val="clear" w:color="auto" w:fill="auto"/>
          </w:tcPr>
          <w:p w:rsidR="00ED2E46" w:rsidRDefault="00ED2E46" w:rsidP="004C455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ED2E46" w:rsidRDefault="00ED2E46">
            <w:r>
              <w:t>4.</w:t>
            </w:r>
          </w:p>
        </w:tc>
        <w:tc>
          <w:tcPr>
            <w:tcW w:w="6480" w:type="dxa"/>
            <w:gridSpan w:val="2"/>
            <w:shd w:val="clear" w:color="auto" w:fill="auto"/>
          </w:tcPr>
          <w:p w:rsidR="00ED2E46" w:rsidRDefault="00ED2E46">
            <w:r>
              <w:rPr>
                <w:rFonts w:ascii="Times New Roman" w:hAnsi="Times New Roman"/>
                <w:color w:val="000000"/>
                <w:sz w:val="24"/>
                <w:szCs w:val="24"/>
              </w:rPr>
              <w:t>Растения, применяемые для устройства живых изгородей. Живые изгороди из хвойных растений. Свободно растущие живые изгороди из лиственных растений. Стриженные живые изгороди из лиственных растений и хвойных растений.</w:t>
            </w:r>
          </w:p>
        </w:tc>
        <w:tc>
          <w:tcPr>
            <w:tcW w:w="3063" w:type="dxa"/>
            <w:vMerge/>
            <w:shd w:val="clear" w:color="auto" w:fill="auto"/>
          </w:tcPr>
          <w:p w:rsidR="00ED2E46" w:rsidRDefault="00ED2E46"/>
        </w:tc>
        <w:tc>
          <w:tcPr>
            <w:tcW w:w="1453" w:type="dxa"/>
            <w:vMerge/>
            <w:shd w:val="clear" w:color="auto" w:fill="auto"/>
          </w:tcPr>
          <w:p w:rsidR="00ED2E46" w:rsidRDefault="00ED2E46"/>
        </w:tc>
      </w:tr>
      <w:tr w:rsidR="00ED2E46" w:rsidRPr="0065372D" w:rsidTr="00ED2E46">
        <w:trPr>
          <w:trHeight w:val="675"/>
        </w:trPr>
        <w:tc>
          <w:tcPr>
            <w:tcW w:w="3149" w:type="dxa"/>
            <w:gridSpan w:val="3"/>
            <w:vMerge/>
            <w:shd w:val="clear" w:color="auto" w:fill="auto"/>
          </w:tcPr>
          <w:p w:rsidR="00ED2E46" w:rsidRDefault="00ED2E46" w:rsidP="004C455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ED2E46" w:rsidRDefault="00ED2E46">
            <w:r>
              <w:t>5.</w:t>
            </w:r>
          </w:p>
        </w:tc>
        <w:tc>
          <w:tcPr>
            <w:tcW w:w="6480" w:type="dxa"/>
            <w:gridSpan w:val="2"/>
            <w:shd w:val="clear" w:color="auto" w:fill="auto"/>
          </w:tcPr>
          <w:p w:rsidR="00ED2E46" w:rsidRDefault="00ED2E46" w:rsidP="004C455D">
            <w:pPr>
              <w:spacing w:after="0" w:line="240" w:lineRule="auto"/>
            </w:pPr>
            <w:r w:rsidRPr="004C455D">
              <w:rPr>
                <w:rFonts w:ascii="Times New Roman" w:eastAsia="Times New Roman" w:hAnsi="Times New Roman" w:cs="Times New Roman"/>
                <w:sz w:val="24"/>
                <w:szCs w:val="24"/>
                <w:lang w:eastAsia="ru-RU"/>
              </w:rPr>
              <w:t xml:space="preserve">Растения, применяемые для устройства каменистого сада. Хвойные и лиственные древесные растения. </w:t>
            </w:r>
          </w:p>
        </w:tc>
        <w:tc>
          <w:tcPr>
            <w:tcW w:w="3063" w:type="dxa"/>
            <w:vMerge/>
            <w:shd w:val="clear" w:color="auto" w:fill="auto"/>
          </w:tcPr>
          <w:p w:rsidR="00ED2E46" w:rsidRDefault="00ED2E46"/>
        </w:tc>
        <w:tc>
          <w:tcPr>
            <w:tcW w:w="1453" w:type="dxa"/>
            <w:vMerge/>
            <w:shd w:val="clear" w:color="auto" w:fill="auto"/>
          </w:tcPr>
          <w:p w:rsidR="00ED2E46" w:rsidRDefault="00ED2E46"/>
        </w:tc>
      </w:tr>
      <w:tr w:rsidR="00ED2E46" w:rsidRPr="0065372D" w:rsidTr="00ED2E46">
        <w:trPr>
          <w:trHeight w:val="795"/>
        </w:trPr>
        <w:tc>
          <w:tcPr>
            <w:tcW w:w="3149" w:type="dxa"/>
            <w:gridSpan w:val="3"/>
            <w:vMerge/>
            <w:shd w:val="clear" w:color="auto" w:fill="auto"/>
          </w:tcPr>
          <w:p w:rsidR="00ED2E46" w:rsidRDefault="00ED2E46" w:rsidP="004C455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ED2E46" w:rsidRDefault="00ED2E46" w:rsidP="00ED2E46">
            <w:r>
              <w:t>6.</w:t>
            </w:r>
          </w:p>
        </w:tc>
        <w:tc>
          <w:tcPr>
            <w:tcW w:w="6480" w:type="dxa"/>
            <w:gridSpan w:val="2"/>
            <w:shd w:val="clear" w:color="auto" w:fill="auto"/>
          </w:tcPr>
          <w:p w:rsidR="00ED2E46" w:rsidRPr="004C455D" w:rsidRDefault="00ED2E46" w:rsidP="00ED2E46">
            <w:pPr>
              <w:spacing w:after="0" w:line="240" w:lineRule="auto"/>
              <w:rPr>
                <w:rFonts w:ascii="Times New Roman" w:eastAsia="Times New Roman" w:hAnsi="Times New Roman" w:cs="Times New Roman"/>
                <w:sz w:val="24"/>
                <w:szCs w:val="24"/>
                <w:lang w:eastAsia="ru-RU"/>
              </w:rPr>
            </w:pPr>
            <w:r w:rsidRPr="00ED2E46">
              <w:rPr>
                <w:rFonts w:ascii="Times New Roman" w:eastAsia="Times New Roman" w:hAnsi="Times New Roman" w:cs="Times New Roman"/>
                <w:sz w:val="24"/>
                <w:szCs w:val="24"/>
                <w:lang w:eastAsia="ru-RU"/>
              </w:rPr>
              <w:t>Вертикальное озеленение, ассортимент растений. Вьющиеся древесные растения (лианы), используемые в вертикальном озеленении.</w:t>
            </w:r>
          </w:p>
        </w:tc>
        <w:tc>
          <w:tcPr>
            <w:tcW w:w="3063" w:type="dxa"/>
            <w:vMerge/>
            <w:shd w:val="clear" w:color="auto" w:fill="auto"/>
          </w:tcPr>
          <w:p w:rsidR="00ED2E46" w:rsidRDefault="00ED2E46"/>
        </w:tc>
        <w:tc>
          <w:tcPr>
            <w:tcW w:w="1453" w:type="dxa"/>
            <w:vMerge/>
            <w:shd w:val="clear" w:color="auto" w:fill="auto"/>
          </w:tcPr>
          <w:p w:rsidR="00ED2E46" w:rsidRDefault="00ED2E46"/>
        </w:tc>
      </w:tr>
      <w:tr w:rsidR="00ED2E46" w:rsidRPr="0065372D" w:rsidTr="00ED2E46">
        <w:trPr>
          <w:trHeight w:val="555"/>
        </w:trPr>
        <w:tc>
          <w:tcPr>
            <w:tcW w:w="3149" w:type="dxa"/>
            <w:gridSpan w:val="3"/>
            <w:vMerge/>
            <w:shd w:val="clear" w:color="auto" w:fill="auto"/>
          </w:tcPr>
          <w:p w:rsidR="00ED2E46" w:rsidRDefault="00ED2E46" w:rsidP="004C455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ED2E46" w:rsidRDefault="00ED2E46" w:rsidP="00ED2E46">
            <w:r>
              <w:t>7.</w:t>
            </w:r>
          </w:p>
        </w:tc>
        <w:tc>
          <w:tcPr>
            <w:tcW w:w="6480" w:type="dxa"/>
            <w:gridSpan w:val="2"/>
            <w:shd w:val="clear" w:color="auto" w:fill="auto"/>
          </w:tcPr>
          <w:p w:rsidR="00ED2E46" w:rsidRPr="00ED2E46" w:rsidRDefault="00ED2E46" w:rsidP="00ED2E46">
            <w:pPr>
              <w:rPr>
                <w:rFonts w:ascii="Times New Roman" w:eastAsia="Times New Roman" w:hAnsi="Times New Roman" w:cs="Times New Roman"/>
                <w:sz w:val="24"/>
                <w:szCs w:val="24"/>
                <w:lang w:eastAsia="ru-RU"/>
              </w:rPr>
            </w:pPr>
            <w:r>
              <w:rPr>
                <w:rFonts w:ascii="Times New Roman" w:hAnsi="Times New Roman"/>
                <w:sz w:val="24"/>
                <w:szCs w:val="24"/>
              </w:rPr>
              <w:t>Подбор растений для каменистого сада и составление композиций из хвойных и лиственных растений</w:t>
            </w:r>
          </w:p>
        </w:tc>
        <w:tc>
          <w:tcPr>
            <w:tcW w:w="3063" w:type="dxa"/>
            <w:vMerge/>
            <w:shd w:val="clear" w:color="auto" w:fill="auto"/>
          </w:tcPr>
          <w:p w:rsidR="00ED2E46" w:rsidRDefault="00ED2E46"/>
        </w:tc>
        <w:tc>
          <w:tcPr>
            <w:tcW w:w="1453" w:type="dxa"/>
            <w:vMerge/>
            <w:shd w:val="clear" w:color="auto" w:fill="auto"/>
          </w:tcPr>
          <w:p w:rsidR="00ED2E46" w:rsidRDefault="00ED2E46"/>
        </w:tc>
      </w:tr>
      <w:tr w:rsidR="00ED2E46" w:rsidRPr="0065372D" w:rsidTr="00ED2E46">
        <w:trPr>
          <w:trHeight w:val="300"/>
        </w:trPr>
        <w:tc>
          <w:tcPr>
            <w:tcW w:w="3149" w:type="dxa"/>
            <w:gridSpan w:val="3"/>
            <w:vMerge/>
            <w:shd w:val="clear" w:color="auto" w:fill="auto"/>
          </w:tcPr>
          <w:p w:rsidR="00ED2E46" w:rsidRDefault="00ED2E46" w:rsidP="004C455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ED2E46" w:rsidRDefault="00ED2E46" w:rsidP="00ED2E46">
            <w:r>
              <w:t>8.</w:t>
            </w:r>
          </w:p>
        </w:tc>
        <w:tc>
          <w:tcPr>
            <w:tcW w:w="6480" w:type="dxa"/>
            <w:gridSpan w:val="2"/>
            <w:shd w:val="clear" w:color="auto" w:fill="auto"/>
          </w:tcPr>
          <w:p w:rsidR="00ED2E46" w:rsidRDefault="00ED2E46" w:rsidP="00ED2E46">
            <w:pPr>
              <w:rPr>
                <w:rFonts w:ascii="Times New Roman" w:hAnsi="Times New Roman"/>
                <w:sz w:val="24"/>
                <w:szCs w:val="24"/>
              </w:rPr>
            </w:pPr>
            <w:r>
              <w:rPr>
                <w:rFonts w:ascii="Times New Roman" w:hAnsi="Times New Roman"/>
                <w:color w:val="000000"/>
                <w:sz w:val="24"/>
                <w:szCs w:val="24"/>
              </w:rPr>
              <w:t>Подбор ассортимента и уход за растениями из хвойных растений для живой изгороди</w:t>
            </w:r>
          </w:p>
        </w:tc>
        <w:tc>
          <w:tcPr>
            <w:tcW w:w="3063" w:type="dxa"/>
            <w:vMerge/>
            <w:shd w:val="clear" w:color="auto" w:fill="auto"/>
          </w:tcPr>
          <w:p w:rsidR="00ED2E46" w:rsidRDefault="00ED2E46"/>
        </w:tc>
        <w:tc>
          <w:tcPr>
            <w:tcW w:w="1453" w:type="dxa"/>
            <w:vMerge/>
            <w:shd w:val="clear" w:color="auto" w:fill="auto"/>
          </w:tcPr>
          <w:p w:rsidR="00ED2E46" w:rsidRDefault="00ED2E46"/>
        </w:tc>
      </w:tr>
      <w:tr w:rsidR="00ED2E46" w:rsidRPr="0065372D" w:rsidTr="00FA2A65">
        <w:trPr>
          <w:trHeight w:val="202"/>
        </w:trPr>
        <w:tc>
          <w:tcPr>
            <w:tcW w:w="3149" w:type="dxa"/>
            <w:gridSpan w:val="3"/>
            <w:vMerge/>
            <w:shd w:val="clear" w:color="auto" w:fill="auto"/>
          </w:tcPr>
          <w:p w:rsidR="00ED2E46" w:rsidRDefault="00ED2E46" w:rsidP="004C455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ED2E46" w:rsidRDefault="00ED2E46" w:rsidP="00ED2E46">
            <w:r>
              <w:t>9.</w:t>
            </w:r>
          </w:p>
        </w:tc>
        <w:tc>
          <w:tcPr>
            <w:tcW w:w="6480" w:type="dxa"/>
            <w:gridSpan w:val="2"/>
            <w:shd w:val="clear" w:color="auto" w:fill="auto"/>
          </w:tcPr>
          <w:p w:rsidR="00ED2E46" w:rsidRDefault="00ED2E46" w:rsidP="00ED2E46">
            <w:pPr>
              <w:rPr>
                <w:rFonts w:ascii="Times New Roman" w:hAnsi="Times New Roman"/>
                <w:sz w:val="24"/>
                <w:szCs w:val="24"/>
              </w:rPr>
            </w:pPr>
            <w:r>
              <w:rPr>
                <w:rFonts w:ascii="Times New Roman" w:hAnsi="Times New Roman"/>
                <w:sz w:val="24"/>
                <w:szCs w:val="24"/>
              </w:rPr>
              <w:t>Подбор древесных растений для живой изгороди на объекте в регулярном стиле</w:t>
            </w:r>
          </w:p>
        </w:tc>
        <w:tc>
          <w:tcPr>
            <w:tcW w:w="3063" w:type="dxa"/>
            <w:vMerge/>
            <w:shd w:val="clear" w:color="auto" w:fill="auto"/>
          </w:tcPr>
          <w:p w:rsidR="00ED2E46" w:rsidRDefault="00ED2E46"/>
        </w:tc>
        <w:tc>
          <w:tcPr>
            <w:tcW w:w="1453" w:type="dxa"/>
            <w:vMerge/>
            <w:shd w:val="clear" w:color="auto" w:fill="auto"/>
          </w:tcPr>
          <w:p w:rsidR="00ED2E46" w:rsidRDefault="00ED2E46"/>
        </w:tc>
      </w:tr>
      <w:tr w:rsidR="00BF538E" w:rsidRPr="0065372D" w:rsidTr="00A54524">
        <w:trPr>
          <w:trHeight w:val="449"/>
        </w:trPr>
        <w:tc>
          <w:tcPr>
            <w:tcW w:w="3149" w:type="dxa"/>
            <w:gridSpan w:val="3"/>
            <w:vMerge w:val="restart"/>
            <w:shd w:val="clear" w:color="auto" w:fill="auto"/>
          </w:tcPr>
          <w:p w:rsidR="00BF538E" w:rsidRDefault="00BF538E" w:rsidP="00A53B3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BF538E" w:rsidRDefault="00BF538E" w:rsidP="00A53B3D">
            <w:pPr>
              <w:rPr>
                <w:rFonts w:ascii="Times New Roman" w:hAnsi="Times New Roman"/>
                <w:sz w:val="24"/>
                <w:szCs w:val="24"/>
              </w:rPr>
            </w:pPr>
            <w:r>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BF538E" w:rsidRDefault="00BF538E" w:rsidP="00A53B3D">
            <w:pPr>
              <w:rPr>
                <w:rFonts w:ascii="Times New Roman" w:hAnsi="Times New Roman" w:cs="Times New Roman"/>
                <w:sz w:val="24"/>
                <w:szCs w:val="24"/>
              </w:rPr>
            </w:pPr>
            <w:r w:rsidRPr="00113A74">
              <w:rPr>
                <w:rFonts w:ascii="Times New Roman" w:eastAsia="Times New Roman" w:hAnsi="Times New Roman" w:cs="Times New Roman"/>
                <w:sz w:val="24"/>
                <w:szCs w:val="24"/>
                <w:lang w:eastAsia="ru-RU"/>
              </w:rPr>
              <w:t>Не предусмотрено</w:t>
            </w:r>
          </w:p>
          <w:p w:rsidR="00BF538E" w:rsidRDefault="00BF538E" w:rsidP="00A53B3D">
            <w:pPr>
              <w:jc w:val="center"/>
            </w:pPr>
          </w:p>
        </w:tc>
        <w:tc>
          <w:tcPr>
            <w:tcW w:w="1453" w:type="dxa"/>
            <w:shd w:val="clear" w:color="auto" w:fill="auto"/>
          </w:tcPr>
          <w:p w:rsidR="00BF538E" w:rsidRDefault="00BF538E" w:rsidP="00A53B3D">
            <w:pPr>
              <w:jc w:val="center"/>
            </w:pPr>
          </w:p>
        </w:tc>
      </w:tr>
      <w:tr w:rsidR="00BF538E" w:rsidRPr="0065372D" w:rsidTr="00A54524">
        <w:trPr>
          <w:trHeight w:val="407"/>
        </w:trPr>
        <w:tc>
          <w:tcPr>
            <w:tcW w:w="3149" w:type="dxa"/>
            <w:gridSpan w:val="3"/>
            <w:vMerge/>
            <w:shd w:val="clear" w:color="auto" w:fill="auto"/>
          </w:tcPr>
          <w:p w:rsidR="00BF538E" w:rsidRDefault="00BF538E" w:rsidP="004C455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BF538E" w:rsidRDefault="00BF538E" w:rsidP="00ED2E46">
            <w:pPr>
              <w:rPr>
                <w:rFonts w:ascii="Times New Roman" w:hAnsi="Times New Roman"/>
                <w:sz w:val="24"/>
                <w:szCs w:val="24"/>
              </w:rPr>
            </w:pPr>
            <w:r w:rsidRPr="0065372D">
              <w:rPr>
                <w:rFonts w:ascii="Times New Roman" w:eastAsia="Calibri" w:hAnsi="Times New Roman" w:cs="Times New Roman"/>
                <w:b/>
                <w:bCs/>
                <w:sz w:val="24"/>
                <w:szCs w:val="24"/>
                <w:lang w:eastAsia="ru-RU"/>
              </w:rPr>
              <w:t>Практические занятия</w:t>
            </w:r>
          </w:p>
        </w:tc>
        <w:tc>
          <w:tcPr>
            <w:tcW w:w="3063" w:type="dxa"/>
            <w:shd w:val="clear" w:color="auto" w:fill="auto"/>
          </w:tcPr>
          <w:p w:rsidR="00BF538E" w:rsidRDefault="00BF538E" w:rsidP="00A53B3D">
            <w:pPr>
              <w:rPr>
                <w:rFonts w:ascii="Times New Roman" w:hAnsi="Times New Roman" w:cs="Times New Roman"/>
                <w:sz w:val="24"/>
                <w:szCs w:val="24"/>
              </w:rPr>
            </w:pPr>
            <w:r w:rsidRPr="00113A74">
              <w:rPr>
                <w:rFonts w:ascii="Times New Roman" w:eastAsia="Times New Roman" w:hAnsi="Times New Roman" w:cs="Times New Roman"/>
                <w:sz w:val="24"/>
                <w:szCs w:val="24"/>
                <w:lang w:eastAsia="ru-RU"/>
              </w:rPr>
              <w:t>Не предусмотрено</w:t>
            </w:r>
          </w:p>
          <w:p w:rsidR="00BF538E" w:rsidRDefault="00BF538E"/>
        </w:tc>
        <w:tc>
          <w:tcPr>
            <w:tcW w:w="1453" w:type="dxa"/>
            <w:shd w:val="clear" w:color="auto" w:fill="auto"/>
          </w:tcPr>
          <w:p w:rsidR="00BF538E" w:rsidRDefault="00BF538E"/>
        </w:tc>
      </w:tr>
      <w:tr w:rsidR="001C749D" w:rsidRPr="0065372D" w:rsidTr="0041285E">
        <w:trPr>
          <w:trHeight w:val="242"/>
        </w:trPr>
        <w:tc>
          <w:tcPr>
            <w:tcW w:w="3149" w:type="dxa"/>
            <w:gridSpan w:val="3"/>
            <w:vMerge w:val="restart"/>
            <w:shd w:val="clear" w:color="auto" w:fill="auto"/>
          </w:tcPr>
          <w:p w:rsidR="001C749D" w:rsidRDefault="001C749D" w:rsidP="001C749D">
            <w:pPr>
              <w:spacing w:after="0" w:line="240" w:lineRule="auto"/>
              <w:contextualSpacing/>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Тема 2.8</w:t>
            </w:r>
          </w:p>
          <w:p w:rsidR="001C749D" w:rsidRDefault="001C749D" w:rsidP="001C749D">
            <w:pPr>
              <w:spacing w:after="0" w:line="240" w:lineRule="auto"/>
              <w:contextualSpacing/>
              <w:jc w:val="center"/>
              <w:rPr>
                <w:rFonts w:ascii="Times New Roman" w:hAnsi="Times New Roman"/>
                <w:b/>
                <w:sz w:val="24"/>
                <w:szCs w:val="24"/>
              </w:rPr>
            </w:pPr>
            <w:r w:rsidRPr="00F37023">
              <w:rPr>
                <w:rFonts w:ascii="Times New Roman" w:hAnsi="Times New Roman"/>
                <w:b/>
                <w:sz w:val="24"/>
                <w:szCs w:val="24"/>
              </w:rPr>
              <w:t>Формирование древесных растений</w:t>
            </w:r>
          </w:p>
          <w:p w:rsidR="0041285E" w:rsidRDefault="0041285E" w:rsidP="001C749D">
            <w:pPr>
              <w:spacing w:after="0" w:line="240" w:lineRule="auto"/>
              <w:contextualSpacing/>
              <w:jc w:val="center"/>
              <w:rPr>
                <w:rFonts w:ascii="Times New Roman" w:hAnsi="Times New Roman"/>
                <w:b/>
                <w:sz w:val="24"/>
                <w:szCs w:val="24"/>
              </w:rPr>
            </w:pPr>
          </w:p>
          <w:p w:rsidR="0041285E" w:rsidRDefault="0041285E" w:rsidP="001C749D">
            <w:pPr>
              <w:spacing w:after="0" w:line="240" w:lineRule="auto"/>
              <w:contextualSpacing/>
              <w:jc w:val="center"/>
              <w:rPr>
                <w:rFonts w:ascii="Times New Roman" w:hAnsi="Times New Roman"/>
                <w:b/>
                <w:sz w:val="24"/>
                <w:szCs w:val="24"/>
              </w:rPr>
            </w:pPr>
          </w:p>
          <w:p w:rsidR="0041285E" w:rsidRDefault="0041285E" w:rsidP="001C749D">
            <w:pPr>
              <w:spacing w:after="0" w:line="240" w:lineRule="auto"/>
              <w:contextualSpacing/>
              <w:jc w:val="center"/>
              <w:rPr>
                <w:rFonts w:ascii="Times New Roman" w:hAnsi="Times New Roman"/>
                <w:b/>
                <w:sz w:val="24"/>
                <w:szCs w:val="24"/>
              </w:rPr>
            </w:pPr>
          </w:p>
          <w:p w:rsidR="0041285E" w:rsidRDefault="0041285E" w:rsidP="001C749D">
            <w:pPr>
              <w:spacing w:after="0" w:line="240" w:lineRule="auto"/>
              <w:contextualSpacing/>
              <w:jc w:val="center"/>
              <w:rPr>
                <w:rFonts w:ascii="Times New Roman" w:hAnsi="Times New Roman"/>
                <w:b/>
                <w:sz w:val="24"/>
                <w:szCs w:val="24"/>
              </w:rPr>
            </w:pPr>
          </w:p>
          <w:p w:rsidR="0041285E" w:rsidRDefault="0041285E" w:rsidP="001C749D">
            <w:pPr>
              <w:spacing w:after="0" w:line="240" w:lineRule="auto"/>
              <w:contextualSpacing/>
              <w:jc w:val="center"/>
              <w:rPr>
                <w:rFonts w:ascii="Times New Roman" w:eastAsia="Calibri" w:hAnsi="Times New Roman" w:cs="Times New Roman"/>
                <w:b/>
                <w:bCs/>
                <w:sz w:val="24"/>
                <w:szCs w:val="24"/>
                <w:lang w:eastAsia="ru-RU"/>
              </w:rPr>
            </w:pPr>
          </w:p>
          <w:p w:rsidR="004865C9" w:rsidRDefault="004865C9" w:rsidP="001C749D">
            <w:pPr>
              <w:spacing w:after="0" w:line="240" w:lineRule="auto"/>
              <w:contextualSpacing/>
              <w:jc w:val="center"/>
              <w:rPr>
                <w:rFonts w:ascii="Times New Roman" w:eastAsia="Calibri" w:hAnsi="Times New Roman" w:cs="Times New Roman"/>
                <w:b/>
                <w:bCs/>
                <w:sz w:val="24"/>
                <w:szCs w:val="24"/>
                <w:lang w:eastAsia="ru-RU"/>
              </w:rPr>
            </w:pPr>
          </w:p>
          <w:p w:rsidR="004865C9" w:rsidRDefault="004865C9" w:rsidP="001C749D">
            <w:pPr>
              <w:spacing w:after="0" w:line="240" w:lineRule="auto"/>
              <w:contextualSpacing/>
              <w:jc w:val="center"/>
              <w:rPr>
                <w:rFonts w:ascii="Times New Roman" w:eastAsia="Calibri" w:hAnsi="Times New Roman" w:cs="Times New Roman"/>
                <w:b/>
                <w:bCs/>
                <w:sz w:val="24"/>
                <w:szCs w:val="24"/>
                <w:lang w:eastAsia="ru-RU"/>
              </w:rPr>
            </w:pPr>
          </w:p>
          <w:p w:rsidR="004865C9" w:rsidRDefault="004865C9" w:rsidP="001C749D">
            <w:pPr>
              <w:spacing w:after="0" w:line="240" w:lineRule="auto"/>
              <w:contextualSpacing/>
              <w:jc w:val="center"/>
              <w:rPr>
                <w:rFonts w:ascii="Times New Roman" w:eastAsia="Calibri" w:hAnsi="Times New Roman" w:cs="Times New Roman"/>
                <w:b/>
                <w:bCs/>
                <w:sz w:val="24"/>
                <w:szCs w:val="24"/>
                <w:lang w:eastAsia="ru-RU"/>
              </w:rPr>
            </w:pPr>
          </w:p>
          <w:p w:rsidR="004865C9" w:rsidRDefault="004865C9" w:rsidP="001C749D">
            <w:pPr>
              <w:spacing w:after="0" w:line="240" w:lineRule="auto"/>
              <w:contextualSpacing/>
              <w:jc w:val="center"/>
              <w:rPr>
                <w:rFonts w:ascii="Times New Roman" w:eastAsia="Calibri" w:hAnsi="Times New Roman" w:cs="Times New Roman"/>
                <w:b/>
                <w:bCs/>
                <w:sz w:val="24"/>
                <w:szCs w:val="24"/>
                <w:lang w:eastAsia="ru-RU"/>
              </w:rPr>
            </w:pPr>
          </w:p>
          <w:p w:rsidR="004865C9" w:rsidRDefault="004865C9" w:rsidP="001C749D">
            <w:pPr>
              <w:spacing w:after="0" w:line="240" w:lineRule="auto"/>
              <w:contextualSpacing/>
              <w:jc w:val="center"/>
              <w:rPr>
                <w:rFonts w:ascii="Times New Roman" w:eastAsia="Calibri" w:hAnsi="Times New Roman" w:cs="Times New Roman"/>
                <w:b/>
                <w:bCs/>
                <w:sz w:val="24"/>
                <w:szCs w:val="24"/>
                <w:lang w:eastAsia="ru-RU"/>
              </w:rPr>
            </w:pPr>
          </w:p>
          <w:p w:rsidR="001C749D" w:rsidRDefault="001C749D" w:rsidP="0041285E"/>
        </w:tc>
        <w:tc>
          <w:tcPr>
            <w:tcW w:w="7023" w:type="dxa"/>
            <w:gridSpan w:val="8"/>
            <w:shd w:val="clear" w:color="auto" w:fill="auto"/>
          </w:tcPr>
          <w:p w:rsidR="001C749D" w:rsidRDefault="001C749D">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1C749D" w:rsidRPr="00B61C13" w:rsidRDefault="001C426D" w:rsidP="008D57AA">
            <w:pPr>
              <w:jc w:val="center"/>
              <w:rPr>
                <w:rFonts w:ascii="Times New Roman" w:hAnsi="Times New Roman" w:cs="Times New Roman"/>
                <w:sz w:val="24"/>
                <w:szCs w:val="24"/>
              </w:rPr>
            </w:pPr>
            <w:r w:rsidRPr="00B61C13">
              <w:rPr>
                <w:rFonts w:ascii="Times New Roman" w:hAnsi="Times New Roman" w:cs="Times New Roman"/>
                <w:sz w:val="24"/>
                <w:szCs w:val="24"/>
              </w:rPr>
              <w:t>2</w:t>
            </w:r>
            <w:r w:rsidR="00A54524">
              <w:rPr>
                <w:rFonts w:ascii="Times New Roman" w:hAnsi="Times New Roman" w:cs="Times New Roman"/>
                <w:sz w:val="24"/>
                <w:szCs w:val="24"/>
              </w:rPr>
              <w:t>6</w:t>
            </w:r>
          </w:p>
          <w:p w:rsidR="0041285E" w:rsidRDefault="0041285E"/>
          <w:p w:rsidR="0041285E" w:rsidRDefault="0041285E"/>
          <w:p w:rsidR="0041285E" w:rsidRDefault="0041285E"/>
          <w:p w:rsidR="004865C9" w:rsidRDefault="004865C9"/>
          <w:p w:rsidR="004865C9" w:rsidRDefault="004865C9"/>
          <w:p w:rsidR="004865C9" w:rsidRDefault="004865C9"/>
          <w:p w:rsidR="0041285E" w:rsidRDefault="0041285E"/>
        </w:tc>
        <w:tc>
          <w:tcPr>
            <w:tcW w:w="1453" w:type="dxa"/>
            <w:vMerge w:val="restart"/>
            <w:shd w:val="clear" w:color="auto" w:fill="auto"/>
          </w:tcPr>
          <w:p w:rsidR="001C749D" w:rsidRDefault="001C749D"/>
          <w:p w:rsidR="0041285E" w:rsidRDefault="0041285E"/>
          <w:p w:rsidR="0041285E" w:rsidRDefault="0041285E"/>
          <w:p w:rsidR="0041285E" w:rsidRDefault="0041285E"/>
          <w:p w:rsidR="004865C9" w:rsidRDefault="004865C9"/>
          <w:p w:rsidR="004865C9" w:rsidRDefault="004865C9"/>
          <w:p w:rsidR="004865C9" w:rsidRDefault="004865C9"/>
          <w:p w:rsidR="0041285E" w:rsidRDefault="0041285E"/>
        </w:tc>
      </w:tr>
      <w:tr w:rsidR="001C749D" w:rsidRPr="0065372D" w:rsidTr="001C749D">
        <w:trPr>
          <w:trHeight w:val="315"/>
        </w:trPr>
        <w:tc>
          <w:tcPr>
            <w:tcW w:w="3149" w:type="dxa"/>
            <w:gridSpan w:val="3"/>
            <w:vMerge/>
            <w:shd w:val="clear" w:color="auto" w:fill="auto"/>
          </w:tcPr>
          <w:p w:rsidR="001C749D" w:rsidRDefault="001C749D" w:rsidP="001C749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1C749D" w:rsidRDefault="001C749D">
            <w:r>
              <w:t>1.</w:t>
            </w:r>
          </w:p>
        </w:tc>
        <w:tc>
          <w:tcPr>
            <w:tcW w:w="6480" w:type="dxa"/>
            <w:gridSpan w:val="2"/>
            <w:shd w:val="clear" w:color="auto" w:fill="auto"/>
          </w:tcPr>
          <w:p w:rsidR="001C749D" w:rsidRDefault="001C749D">
            <w:r>
              <w:rPr>
                <w:rFonts w:ascii="Times New Roman" w:hAnsi="Times New Roman"/>
                <w:sz w:val="24"/>
                <w:szCs w:val="24"/>
              </w:rPr>
              <w:t>Формирование древесных растений</w:t>
            </w:r>
          </w:p>
        </w:tc>
        <w:tc>
          <w:tcPr>
            <w:tcW w:w="3063" w:type="dxa"/>
            <w:vMerge/>
            <w:shd w:val="clear" w:color="auto" w:fill="auto"/>
          </w:tcPr>
          <w:p w:rsidR="001C749D" w:rsidRDefault="001C749D"/>
        </w:tc>
        <w:tc>
          <w:tcPr>
            <w:tcW w:w="1453" w:type="dxa"/>
            <w:vMerge/>
            <w:shd w:val="clear" w:color="auto" w:fill="auto"/>
          </w:tcPr>
          <w:p w:rsidR="001C749D" w:rsidRDefault="001C749D"/>
        </w:tc>
      </w:tr>
      <w:tr w:rsidR="001C749D" w:rsidRPr="0065372D" w:rsidTr="001C749D">
        <w:trPr>
          <w:trHeight w:val="285"/>
        </w:trPr>
        <w:tc>
          <w:tcPr>
            <w:tcW w:w="3149" w:type="dxa"/>
            <w:gridSpan w:val="3"/>
            <w:vMerge/>
            <w:shd w:val="clear" w:color="auto" w:fill="auto"/>
          </w:tcPr>
          <w:p w:rsidR="001C749D" w:rsidRDefault="001C749D" w:rsidP="001C749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1C749D" w:rsidRDefault="001C749D">
            <w:r>
              <w:t>2.</w:t>
            </w:r>
          </w:p>
        </w:tc>
        <w:tc>
          <w:tcPr>
            <w:tcW w:w="6480" w:type="dxa"/>
            <w:gridSpan w:val="2"/>
            <w:shd w:val="clear" w:color="auto" w:fill="auto"/>
          </w:tcPr>
          <w:p w:rsidR="001C749D" w:rsidRDefault="001C749D">
            <w:r>
              <w:rPr>
                <w:rFonts w:ascii="Times New Roman" w:hAnsi="Times New Roman"/>
                <w:sz w:val="24"/>
                <w:szCs w:val="24"/>
              </w:rPr>
              <w:t>Формирование древесных растений</w:t>
            </w:r>
            <w:r w:rsidRPr="00830097">
              <w:rPr>
                <w:rFonts w:ascii="Times New Roman" w:hAnsi="Times New Roman"/>
                <w:sz w:val="24"/>
                <w:szCs w:val="24"/>
              </w:rPr>
              <w:t>, различные виды обрезки и прищипки.</w:t>
            </w:r>
          </w:p>
        </w:tc>
        <w:tc>
          <w:tcPr>
            <w:tcW w:w="3063" w:type="dxa"/>
            <w:vMerge/>
            <w:shd w:val="clear" w:color="auto" w:fill="auto"/>
          </w:tcPr>
          <w:p w:rsidR="001C749D" w:rsidRDefault="001C749D"/>
        </w:tc>
        <w:tc>
          <w:tcPr>
            <w:tcW w:w="1453" w:type="dxa"/>
            <w:vMerge/>
            <w:shd w:val="clear" w:color="auto" w:fill="auto"/>
          </w:tcPr>
          <w:p w:rsidR="001C749D" w:rsidRDefault="001C749D"/>
        </w:tc>
      </w:tr>
      <w:tr w:rsidR="001C749D" w:rsidRPr="0065372D" w:rsidTr="001C749D">
        <w:trPr>
          <w:trHeight w:val="360"/>
        </w:trPr>
        <w:tc>
          <w:tcPr>
            <w:tcW w:w="3149" w:type="dxa"/>
            <w:gridSpan w:val="3"/>
            <w:vMerge/>
            <w:shd w:val="clear" w:color="auto" w:fill="auto"/>
          </w:tcPr>
          <w:p w:rsidR="001C749D" w:rsidRDefault="001C749D" w:rsidP="001C749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1C749D" w:rsidRDefault="001C749D">
            <w:r>
              <w:t>3.</w:t>
            </w:r>
          </w:p>
        </w:tc>
        <w:tc>
          <w:tcPr>
            <w:tcW w:w="6480" w:type="dxa"/>
            <w:gridSpan w:val="2"/>
            <w:shd w:val="clear" w:color="auto" w:fill="auto"/>
          </w:tcPr>
          <w:p w:rsidR="001C749D" w:rsidRDefault="001C749D">
            <w:r w:rsidRPr="00830097">
              <w:rPr>
                <w:rFonts w:ascii="Times New Roman" w:hAnsi="Times New Roman"/>
                <w:sz w:val="24"/>
                <w:szCs w:val="24"/>
              </w:rPr>
              <w:t>Формирование древесных растений на объектах озеленения, способы формирования, различные виды обрезки и прищипки.</w:t>
            </w:r>
          </w:p>
        </w:tc>
        <w:tc>
          <w:tcPr>
            <w:tcW w:w="3063" w:type="dxa"/>
            <w:vMerge/>
            <w:shd w:val="clear" w:color="auto" w:fill="auto"/>
          </w:tcPr>
          <w:p w:rsidR="001C749D" w:rsidRDefault="001C749D"/>
        </w:tc>
        <w:tc>
          <w:tcPr>
            <w:tcW w:w="1453" w:type="dxa"/>
            <w:vMerge/>
            <w:shd w:val="clear" w:color="auto" w:fill="auto"/>
          </w:tcPr>
          <w:p w:rsidR="001C749D" w:rsidRDefault="001C749D"/>
        </w:tc>
      </w:tr>
      <w:tr w:rsidR="001C749D" w:rsidRPr="0065372D" w:rsidTr="001C749D">
        <w:trPr>
          <w:trHeight w:val="360"/>
        </w:trPr>
        <w:tc>
          <w:tcPr>
            <w:tcW w:w="3149" w:type="dxa"/>
            <w:gridSpan w:val="3"/>
            <w:vMerge/>
            <w:shd w:val="clear" w:color="auto" w:fill="auto"/>
          </w:tcPr>
          <w:p w:rsidR="001C749D" w:rsidRDefault="001C749D" w:rsidP="001C749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1C749D" w:rsidRDefault="001C749D">
            <w:r>
              <w:t>4.</w:t>
            </w:r>
          </w:p>
        </w:tc>
        <w:tc>
          <w:tcPr>
            <w:tcW w:w="6480" w:type="dxa"/>
            <w:gridSpan w:val="2"/>
            <w:shd w:val="clear" w:color="auto" w:fill="auto"/>
          </w:tcPr>
          <w:p w:rsidR="001C749D" w:rsidRDefault="001C749D">
            <w:r w:rsidRPr="00830097">
              <w:rPr>
                <w:rFonts w:ascii="Times New Roman" w:hAnsi="Times New Roman"/>
                <w:sz w:val="24"/>
                <w:szCs w:val="24"/>
              </w:rPr>
              <w:t>Формирование декоративных плодовых растений. Формирование штамба, кроны</w:t>
            </w:r>
          </w:p>
        </w:tc>
        <w:tc>
          <w:tcPr>
            <w:tcW w:w="3063" w:type="dxa"/>
            <w:vMerge/>
            <w:shd w:val="clear" w:color="auto" w:fill="auto"/>
          </w:tcPr>
          <w:p w:rsidR="001C749D" w:rsidRDefault="001C749D"/>
        </w:tc>
        <w:tc>
          <w:tcPr>
            <w:tcW w:w="1453" w:type="dxa"/>
            <w:vMerge/>
            <w:shd w:val="clear" w:color="auto" w:fill="auto"/>
          </w:tcPr>
          <w:p w:rsidR="001C749D" w:rsidRDefault="001C749D"/>
        </w:tc>
      </w:tr>
      <w:tr w:rsidR="001C749D" w:rsidRPr="0065372D" w:rsidTr="001C749D">
        <w:trPr>
          <w:trHeight w:val="330"/>
        </w:trPr>
        <w:tc>
          <w:tcPr>
            <w:tcW w:w="3149" w:type="dxa"/>
            <w:gridSpan w:val="3"/>
            <w:vMerge/>
            <w:shd w:val="clear" w:color="auto" w:fill="auto"/>
          </w:tcPr>
          <w:p w:rsidR="001C749D" w:rsidRDefault="001C749D" w:rsidP="001C749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1C749D" w:rsidRDefault="009B5D91">
            <w:r>
              <w:t>5.</w:t>
            </w:r>
          </w:p>
        </w:tc>
        <w:tc>
          <w:tcPr>
            <w:tcW w:w="6480" w:type="dxa"/>
            <w:gridSpan w:val="2"/>
            <w:shd w:val="clear" w:color="auto" w:fill="auto"/>
          </w:tcPr>
          <w:p w:rsidR="001C749D" w:rsidRDefault="009B5D91">
            <w:r w:rsidRPr="00B1780B">
              <w:rPr>
                <w:rFonts w:ascii="Times New Roman" w:hAnsi="Times New Roman"/>
                <w:sz w:val="24"/>
                <w:szCs w:val="24"/>
              </w:rPr>
              <w:t>Формирование древесных растений в питомниках.</w:t>
            </w:r>
            <w:r>
              <w:rPr>
                <w:rFonts w:ascii="Times New Roman" w:hAnsi="Times New Roman"/>
                <w:b/>
                <w:sz w:val="24"/>
                <w:szCs w:val="24"/>
              </w:rPr>
              <w:t xml:space="preserve"> </w:t>
            </w:r>
            <w:r w:rsidRPr="00830097">
              <w:rPr>
                <w:rFonts w:ascii="Times New Roman" w:hAnsi="Times New Roman"/>
                <w:sz w:val="24"/>
                <w:szCs w:val="24"/>
              </w:rPr>
              <w:t>Формирование штамба, кроны.</w:t>
            </w:r>
          </w:p>
        </w:tc>
        <w:tc>
          <w:tcPr>
            <w:tcW w:w="3063" w:type="dxa"/>
            <w:vMerge/>
            <w:shd w:val="clear" w:color="auto" w:fill="auto"/>
          </w:tcPr>
          <w:p w:rsidR="001C749D" w:rsidRDefault="001C749D"/>
        </w:tc>
        <w:tc>
          <w:tcPr>
            <w:tcW w:w="1453" w:type="dxa"/>
            <w:vMerge/>
            <w:shd w:val="clear" w:color="auto" w:fill="auto"/>
          </w:tcPr>
          <w:p w:rsidR="001C749D" w:rsidRDefault="001C749D"/>
        </w:tc>
      </w:tr>
      <w:tr w:rsidR="001C749D" w:rsidRPr="0065372D" w:rsidTr="001C749D">
        <w:trPr>
          <w:trHeight w:val="330"/>
        </w:trPr>
        <w:tc>
          <w:tcPr>
            <w:tcW w:w="3149" w:type="dxa"/>
            <w:gridSpan w:val="3"/>
            <w:vMerge/>
            <w:shd w:val="clear" w:color="auto" w:fill="auto"/>
          </w:tcPr>
          <w:p w:rsidR="001C749D" w:rsidRDefault="001C749D" w:rsidP="001C749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1C749D" w:rsidRDefault="009B5D91">
            <w:r>
              <w:t>6.</w:t>
            </w:r>
          </w:p>
        </w:tc>
        <w:tc>
          <w:tcPr>
            <w:tcW w:w="6480" w:type="dxa"/>
            <w:gridSpan w:val="2"/>
            <w:shd w:val="clear" w:color="auto" w:fill="auto"/>
          </w:tcPr>
          <w:p w:rsidR="001C749D" w:rsidRDefault="009B5D91">
            <w:r w:rsidRPr="00B1780B">
              <w:rPr>
                <w:rFonts w:ascii="Times New Roman" w:hAnsi="Times New Roman"/>
                <w:sz w:val="24"/>
                <w:szCs w:val="24"/>
              </w:rPr>
              <w:t>Формирование древесных растений в</w:t>
            </w:r>
            <w:r>
              <w:rPr>
                <w:rFonts w:ascii="Times New Roman" w:hAnsi="Times New Roman"/>
                <w:sz w:val="24"/>
                <w:szCs w:val="24"/>
              </w:rPr>
              <w:t xml:space="preserve"> плодовом саду</w:t>
            </w:r>
            <w:r w:rsidRPr="00B1780B">
              <w:rPr>
                <w:rFonts w:ascii="Times New Roman" w:hAnsi="Times New Roman"/>
                <w:sz w:val="24"/>
                <w:szCs w:val="24"/>
              </w:rPr>
              <w:t>.</w:t>
            </w:r>
            <w:r>
              <w:rPr>
                <w:rFonts w:ascii="Times New Roman" w:hAnsi="Times New Roman"/>
                <w:b/>
                <w:sz w:val="24"/>
                <w:szCs w:val="24"/>
              </w:rPr>
              <w:t xml:space="preserve"> </w:t>
            </w:r>
            <w:r w:rsidRPr="00830097">
              <w:rPr>
                <w:rFonts w:ascii="Times New Roman" w:hAnsi="Times New Roman"/>
                <w:sz w:val="24"/>
                <w:szCs w:val="24"/>
              </w:rPr>
              <w:t>Формирование кроны.</w:t>
            </w:r>
          </w:p>
        </w:tc>
        <w:tc>
          <w:tcPr>
            <w:tcW w:w="3063" w:type="dxa"/>
            <w:vMerge/>
            <w:shd w:val="clear" w:color="auto" w:fill="auto"/>
          </w:tcPr>
          <w:p w:rsidR="001C749D" w:rsidRDefault="001C749D"/>
        </w:tc>
        <w:tc>
          <w:tcPr>
            <w:tcW w:w="1453" w:type="dxa"/>
            <w:vMerge/>
            <w:shd w:val="clear" w:color="auto" w:fill="auto"/>
          </w:tcPr>
          <w:p w:rsidR="001C749D" w:rsidRDefault="001C749D"/>
        </w:tc>
      </w:tr>
      <w:tr w:rsidR="00BF538E" w:rsidRPr="0065372D" w:rsidTr="00A54524">
        <w:trPr>
          <w:trHeight w:val="330"/>
        </w:trPr>
        <w:tc>
          <w:tcPr>
            <w:tcW w:w="3149" w:type="dxa"/>
            <w:gridSpan w:val="3"/>
            <w:vMerge w:val="restart"/>
            <w:shd w:val="clear" w:color="auto" w:fill="auto"/>
          </w:tcPr>
          <w:p w:rsidR="00BF538E" w:rsidRDefault="00BF538E" w:rsidP="001C749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BF538E" w:rsidRPr="00B1780B" w:rsidRDefault="00BF538E">
            <w:pPr>
              <w:rPr>
                <w:rFonts w:ascii="Times New Roman" w:hAnsi="Times New Roman"/>
                <w:sz w:val="24"/>
                <w:szCs w:val="24"/>
              </w:rPr>
            </w:pPr>
            <w:r>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BF538E" w:rsidRPr="004865C9" w:rsidRDefault="004865C9">
            <w:pPr>
              <w:rPr>
                <w:rFonts w:ascii="Times New Roman" w:hAnsi="Times New Roman" w:cs="Times New Roman"/>
                <w:sz w:val="24"/>
                <w:szCs w:val="24"/>
              </w:rPr>
            </w:pPr>
            <w:r w:rsidRPr="00113A74">
              <w:rPr>
                <w:rFonts w:ascii="Times New Roman" w:eastAsia="Times New Roman" w:hAnsi="Times New Roman" w:cs="Times New Roman"/>
                <w:sz w:val="24"/>
                <w:szCs w:val="24"/>
                <w:lang w:eastAsia="ru-RU"/>
              </w:rPr>
              <w:t>Не предусмотрено</w:t>
            </w:r>
          </w:p>
        </w:tc>
        <w:tc>
          <w:tcPr>
            <w:tcW w:w="1453" w:type="dxa"/>
            <w:shd w:val="clear" w:color="auto" w:fill="auto"/>
          </w:tcPr>
          <w:p w:rsidR="00BF538E" w:rsidRDefault="00BF538E"/>
        </w:tc>
      </w:tr>
      <w:tr w:rsidR="00BF538E" w:rsidRPr="0065372D" w:rsidTr="00A54524">
        <w:trPr>
          <w:trHeight w:val="330"/>
        </w:trPr>
        <w:tc>
          <w:tcPr>
            <w:tcW w:w="3149" w:type="dxa"/>
            <w:gridSpan w:val="3"/>
            <w:vMerge/>
            <w:shd w:val="clear" w:color="auto" w:fill="auto"/>
          </w:tcPr>
          <w:p w:rsidR="00BF538E" w:rsidRDefault="00BF538E" w:rsidP="001C749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BF538E" w:rsidRPr="00B1780B" w:rsidRDefault="00BF538E">
            <w:pPr>
              <w:rPr>
                <w:rFonts w:ascii="Times New Roman" w:hAnsi="Times New Roman"/>
                <w:sz w:val="24"/>
                <w:szCs w:val="24"/>
              </w:rPr>
            </w:pPr>
            <w:r w:rsidRPr="0065372D">
              <w:rPr>
                <w:rFonts w:ascii="Times New Roman" w:eastAsia="Calibri" w:hAnsi="Times New Roman" w:cs="Times New Roman"/>
                <w:b/>
                <w:bCs/>
                <w:sz w:val="24"/>
                <w:szCs w:val="24"/>
                <w:lang w:eastAsia="ru-RU"/>
              </w:rPr>
              <w:t>Практические занятия</w:t>
            </w:r>
          </w:p>
        </w:tc>
        <w:tc>
          <w:tcPr>
            <w:tcW w:w="3063" w:type="dxa"/>
            <w:shd w:val="clear" w:color="auto" w:fill="auto"/>
          </w:tcPr>
          <w:p w:rsidR="00BF538E" w:rsidRPr="004865C9" w:rsidRDefault="004865C9">
            <w:pPr>
              <w:rPr>
                <w:rFonts w:ascii="Times New Roman" w:hAnsi="Times New Roman" w:cs="Times New Roman"/>
                <w:sz w:val="24"/>
                <w:szCs w:val="24"/>
              </w:rPr>
            </w:pPr>
            <w:r w:rsidRPr="00113A74">
              <w:rPr>
                <w:rFonts w:ascii="Times New Roman" w:eastAsia="Times New Roman" w:hAnsi="Times New Roman" w:cs="Times New Roman"/>
                <w:sz w:val="24"/>
                <w:szCs w:val="24"/>
                <w:lang w:eastAsia="ru-RU"/>
              </w:rPr>
              <w:t>Не предусмотрено</w:t>
            </w:r>
          </w:p>
        </w:tc>
        <w:tc>
          <w:tcPr>
            <w:tcW w:w="1453" w:type="dxa"/>
            <w:shd w:val="clear" w:color="auto" w:fill="auto"/>
          </w:tcPr>
          <w:p w:rsidR="00BF538E" w:rsidRDefault="00BF538E"/>
        </w:tc>
      </w:tr>
      <w:tr w:rsidR="00C96C06" w:rsidRPr="0065372D" w:rsidTr="00FA2A65">
        <w:tc>
          <w:tcPr>
            <w:tcW w:w="10172" w:type="dxa"/>
            <w:gridSpan w:val="11"/>
            <w:shd w:val="clear" w:color="auto" w:fill="auto"/>
          </w:tcPr>
          <w:p w:rsidR="00C96C06" w:rsidRPr="00B61C13" w:rsidRDefault="00C96C06" w:rsidP="0065372D">
            <w:pPr>
              <w:spacing w:after="0" w:line="240" w:lineRule="auto"/>
              <w:contextualSpacing/>
              <w:rPr>
                <w:rFonts w:ascii="Times New Roman" w:eastAsia="Calibri" w:hAnsi="Times New Roman" w:cs="Times New Roman"/>
                <w:b/>
                <w:bCs/>
                <w:sz w:val="24"/>
                <w:szCs w:val="24"/>
                <w:lang w:eastAsia="ru-RU"/>
              </w:rPr>
            </w:pPr>
            <w:r w:rsidRPr="00B61C13">
              <w:rPr>
                <w:rFonts w:ascii="Times New Roman" w:eastAsia="Calibri" w:hAnsi="Times New Roman" w:cs="Times New Roman"/>
                <w:b/>
                <w:bCs/>
                <w:sz w:val="24"/>
                <w:szCs w:val="24"/>
                <w:lang w:eastAsia="ru-RU"/>
              </w:rPr>
              <w:t>Самостоятельная работа при изучении раздела 1  ПМ.02</w:t>
            </w:r>
          </w:p>
          <w:p w:rsidR="00C96C06" w:rsidRPr="00B61C13" w:rsidRDefault="00C96C06" w:rsidP="0065372D">
            <w:pPr>
              <w:spacing w:after="0" w:line="240" w:lineRule="auto"/>
              <w:contextualSpacing/>
              <w:rPr>
                <w:rFonts w:ascii="Times New Roman" w:eastAsia="Times New Roman" w:hAnsi="Times New Roman" w:cs="Times New Roman"/>
                <w:sz w:val="24"/>
                <w:szCs w:val="24"/>
                <w:lang w:eastAsia="ru-RU"/>
              </w:rPr>
            </w:pPr>
            <w:r w:rsidRPr="00B61C13">
              <w:rPr>
                <w:rFonts w:ascii="Times New Roman" w:hAnsi="Times New Roman"/>
                <w:sz w:val="24"/>
                <w:szCs w:val="24"/>
              </w:rPr>
              <w:t>Таблица: Однолетники</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 xml:space="preserve">Зарисовать эскиз цветников </w:t>
            </w:r>
            <w:r w:rsidR="00E717E2" w:rsidRPr="00B61C13">
              <w:rPr>
                <w:rFonts w:ascii="Times New Roman" w:hAnsi="Times New Roman"/>
                <w:spacing w:val="-2"/>
                <w:sz w:val="24"/>
                <w:szCs w:val="24"/>
              </w:rPr>
              <w:t xml:space="preserve">в </w:t>
            </w:r>
            <w:r w:rsidRPr="00B61C13">
              <w:rPr>
                <w:rFonts w:ascii="Times New Roman" w:hAnsi="Times New Roman"/>
                <w:spacing w:val="-2"/>
                <w:sz w:val="24"/>
                <w:szCs w:val="24"/>
              </w:rPr>
              <w:t>разном стиле, выполненных из однолетников</w:t>
            </w:r>
          </w:p>
          <w:p w:rsidR="00C96C06" w:rsidRPr="00B61C13" w:rsidRDefault="00C96C06" w:rsidP="0065372D">
            <w:pPr>
              <w:spacing w:after="0" w:line="240" w:lineRule="auto"/>
              <w:contextualSpacing/>
              <w:rPr>
                <w:rFonts w:ascii="Times New Roman" w:hAnsi="Times New Roman"/>
                <w:bCs/>
                <w:sz w:val="24"/>
                <w:szCs w:val="24"/>
              </w:rPr>
            </w:pPr>
            <w:r w:rsidRPr="00B61C13">
              <w:rPr>
                <w:rFonts w:ascii="Times New Roman" w:hAnsi="Times New Roman"/>
                <w:spacing w:val="-2"/>
                <w:sz w:val="24"/>
                <w:szCs w:val="24"/>
              </w:rPr>
              <w:t>Заполнить таблицу:</w:t>
            </w:r>
            <w:r w:rsidRPr="00B61C13">
              <w:rPr>
                <w:rFonts w:ascii="Times New Roman" w:hAnsi="Times New Roman"/>
                <w:bCs/>
                <w:sz w:val="24"/>
                <w:szCs w:val="24"/>
              </w:rPr>
              <w:t xml:space="preserve"> красивоцветущих однолетников</w:t>
            </w:r>
          </w:p>
          <w:p w:rsidR="00C96C06" w:rsidRPr="00B61C13" w:rsidRDefault="00C96C06" w:rsidP="0065372D">
            <w:pPr>
              <w:spacing w:after="0" w:line="240" w:lineRule="auto"/>
              <w:contextualSpacing/>
              <w:rPr>
                <w:rFonts w:ascii="Times New Roman" w:hAnsi="Times New Roman"/>
                <w:sz w:val="24"/>
                <w:szCs w:val="24"/>
              </w:rPr>
            </w:pPr>
            <w:r w:rsidRPr="00B61C13">
              <w:rPr>
                <w:rFonts w:ascii="Times New Roman" w:hAnsi="Times New Roman"/>
                <w:sz w:val="24"/>
                <w:szCs w:val="24"/>
              </w:rPr>
              <w:t>Заполнение таблицы в разделе «Однолетники»</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«Однолетники»</w:t>
            </w:r>
          </w:p>
          <w:p w:rsidR="00C96C06" w:rsidRPr="00B61C13" w:rsidRDefault="00C96C06" w:rsidP="00AB6AB0">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«Декоративно-лиственные однолетники»</w:t>
            </w:r>
          </w:p>
          <w:p w:rsidR="00E717E2" w:rsidRPr="00B61C13" w:rsidRDefault="00E717E2" w:rsidP="00E717E2">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Заполнение цветоводческого словаря в разделе «Однолетники»</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Зарисовка «Болезни цветочных растений»</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Заполнение таблицы: «Болезни цветочных растений»</w:t>
            </w:r>
          </w:p>
          <w:p w:rsidR="00C96C06" w:rsidRPr="00B61C13" w:rsidRDefault="00C96C06" w:rsidP="00AB6AB0">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Заполнение цветоводческого словаря в разделе «Двулетники»</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Многообразие двулетников</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Заполнение цветоводческого словаря в разделе «Двулетники»</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Болезни цветочных растений</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w:t>
            </w:r>
            <w:r w:rsidR="00E717E2" w:rsidRPr="00B61C13">
              <w:rPr>
                <w:rFonts w:ascii="Times New Roman" w:hAnsi="Times New Roman"/>
                <w:spacing w:val="-2"/>
                <w:sz w:val="24"/>
                <w:szCs w:val="24"/>
              </w:rPr>
              <w:t>резентация: «Многолетники»</w:t>
            </w:r>
          </w:p>
          <w:p w:rsidR="00C96C06" w:rsidRPr="00B61C13" w:rsidRDefault="00C96C06" w:rsidP="00D83B61">
            <w:pPr>
              <w:spacing w:after="0" w:line="240" w:lineRule="auto"/>
              <w:contextualSpacing/>
              <w:rPr>
                <w:rFonts w:ascii="Times New Roman" w:eastAsia="Calibri" w:hAnsi="Times New Roman" w:cs="Times New Roman"/>
                <w:b/>
                <w:bCs/>
                <w:sz w:val="24"/>
                <w:szCs w:val="24"/>
                <w:lang w:eastAsia="ru-RU"/>
              </w:rPr>
            </w:pPr>
            <w:r w:rsidRPr="00B61C13">
              <w:rPr>
                <w:rFonts w:ascii="Times New Roman" w:hAnsi="Times New Roman"/>
                <w:sz w:val="24"/>
                <w:szCs w:val="24"/>
              </w:rPr>
              <w:t>Выполнение эскизов цветников, состоящих из многолетников</w:t>
            </w:r>
          </w:p>
          <w:p w:rsidR="00C96C06" w:rsidRPr="00B61C13" w:rsidRDefault="00C96C06" w:rsidP="0065372D">
            <w:pPr>
              <w:spacing w:after="0" w:line="240" w:lineRule="auto"/>
              <w:contextualSpacing/>
              <w:rPr>
                <w:rFonts w:ascii="Times New Roman" w:hAnsi="Times New Roman"/>
                <w:sz w:val="24"/>
                <w:szCs w:val="24"/>
              </w:rPr>
            </w:pPr>
            <w:r w:rsidRPr="00B61C13">
              <w:rPr>
                <w:rFonts w:ascii="Times New Roman" w:hAnsi="Times New Roman"/>
                <w:sz w:val="24"/>
                <w:szCs w:val="24"/>
              </w:rPr>
              <w:t>Составление таблицы: Ассортимент многолетников</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Заполнение таблицы «Многолетники»</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Характеристика флоксов и дельфиниума</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«Многолетники в условиях Краснодарского края</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«Многообразие георгин»</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Маточники многолетних растений</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Заполнение цветоводческого словаря в разделе «Луковичные»</w:t>
            </w:r>
          </w:p>
          <w:p w:rsidR="00C96C06" w:rsidRPr="00B61C13" w:rsidRDefault="00C96C06" w:rsidP="00D83B61">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«Многообразие луковичных культур»</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Таблица: Болезни луковичных</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Способы лечения многолетников</w:t>
            </w:r>
          </w:p>
          <w:p w:rsidR="00C96C06" w:rsidRPr="00B61C13" w:rsidRDefault="00C96C06" w:rsidP="00D83B61">
            <w:pPr>
              <w:spacing w:after="0" w:line="240" w:lineRule="auto"/>
              <w:contextualSpacing/>
              <w:rPr>
                <w:rFonts w:ascii="Times New Roman" w:eastAsia="Calibri" w:hAnsi="Times New Roman" w:cs="Times New Roman"/>
                <w:b/>
                <w:bCs/>
                <w:sz w:val="24"/>
                <w:szCs w:val="24"/>
                <w:lang w:eastAsia="ru-RU"/>
              </w:rPr>
            </w:pPr>
            <w:r w:rsidRPr="00B61C13">
              <w:rPr>
                <w:rFonts w:ascii="Times New Roman" w:hAnsi="Times New Roman"/>
                <w:spacing w:val="-2"/>
                <w:sz w:val="24"/>
                <w:szCs w:val="24"/>
              </w:rPr>
              <w:t>Презентация: Сортовое многообразие роз</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Таблица: Сортовое многообразие роз</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Инфекционные и неинфекционные болезни роз</w:t>
            </w:r>
          </w:p>
          <w:p w:rsidR="00C96C06" w:rsidRPr="00B61C13" w:rsidRDefault="00C96C06" w:rsidP="00D83B61">
            <w:pPr>
              <w:spacing w:after="0" w:line="240" w:lineRule="auto"/>
              <w:contextualSpacing/>
              <w:rPr>
                <w:rFonts w:ascii="Times New Roman" w:eastAsia="Calibri" w:hAnsi="Times New Roman" w:cs="Times New Roman"/>
                <w:b/>
                <w:bCs/>
                <w:sz w:val="24"/>
                <w:szCs w:val="24"/>
                <w:lang w:eastAsia="ru-RU"/>
              </w:rPr>
            </w:pPr>
            <w:r w:rsidRPr="00B61C13">
              <w:rPr>
                <w:rFonts w:ascii="Times New Roman" w:hAnsi="Times New Roman"/>
                <w:spacing w:val="-2"/>
                <w:sz w:val="24"/>
                <w:szCs w:val="24"/>
              </w:rPr>
              <w:t>Заполнение цветоводческого словаря в разделе «Горшечные культуры»</w:t>
            </w:r>
          </w:p>
          <w:p w:rsidR="00C96C06" w:rsidRPr="00B61C13" w:rsidRDefault="00C96C06" w:rsidP="0065372D">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Многообразие горшечных культур</w:t>
            </w:r>
          </w:p>
          <w:p w:rsidR="00C96C06" w:rsidRPr="00B61C13" w:rsidRDefault="00C96C06" w:rsidP="00D83B61">
            <w:pPr>
              <w:spacing w:after="0" w:line="240" w:lineRule="auto"/>
              <w:contextualSpacing/>
              <w:rPr>
                <w:rFonts w:ascii="Times New Roman" w:hAnsi="Times New Roman"/>
                <w:spacing w:val="-2"/>
                <w:sz w:val="24"/>
                <w:szCs w:val="24"/>
              </w:rPr>
            </w:pPr>
            <w:r w:rsidRPr="00B61C13">
              <w:rPr>
                <w:rFonts w:ascii="Times New Roman" w:hAnsi="Times New Roman"/>
                <w:spacing w:val="-2"/>
                <w:sz w:val="24"/>
                <w:szCs w:val="24"/>
              </w:rPr>
              <w:t>Презентация: Болезни хризантем, гвоздик в защищенном грунте</w:t>
            </w:r>
          </w:p>
          <w:p w:rsidR="0041285E" w:rsidRPr="00B61C13" w:rsidRDefault="0041285E" w:rsidP="00D83B61">
            <w:pPr>
              <w:spacing w:after="0" w:line="240" w:lineRule="auto"/>
              <w:contextualSpacing/>
              <w:rPr>
                <w:rFonts w:ascii="Times New Roman" w:hAnsi="Times New Roman"/>
                <w:spacing w:val="-2"/>
                <w:sz w:val="24"/>
                <w:szCs w:val="24"/>
              </w:rPr>
            </w:pPr>
          </w:p>
          <w:p w:rsidR="0041285E" w:rsidRPr="00B61C13" w:rsidRDefault="0041285E" w:rsidP="0041285E">
            <w:pPr>
              <w:spacing w:after="0" w:line="240" w:lineRule="auto"/>
              <w:contextualSpacing/>
              <w:rPr>
                <w:rFonts w:ascii="Times New Roman" w:eastAsia="Calibri" w:hAnsi="Times New Roman" w:cs="Times New Roman"/>
                <w:b/>
                <w:bCs/>
                <w:sz w:val="24"/>
                <w:szCs w:val="24"/>
                <w:lang w:eastAsia="ru-RU"/>
              </w:rPr>
            </w:pPr>
            <w:r w:rsidRPr="00B61C13">
              <w:rPr>
                <w:rFonts w:ascii="Times New Roman" w:eastAsia="Calibri" w:hAnsi="Times New Roman" w:cs="Times New Roman"/>
                <w:b/>
                <w:bCs/>
                <w:sz w:val="24"/>
                <w:szCs w:val="24"/>
                <w:lang w:eastAsia="ru-RU"/>
              </w:rPr>
              <w:t>Самостоятельная работа при изучении раздела 2  ПМ.02</w:t>
            </w:r>
          </w:p>
          <w:p w:rsidR="0041285E" w:rsidRPr="00B61C13" w:rsidRDefault="005919EE" w:rsidP="0041285E">
            <w:pPr>
              <w:spacing w:after="0" w:line="240" w:lineRule="auto"/>
              <w:contextualSpacing/>
              <w:rPr>
                <w:rFonts w:ascii="Times New Roman" w:hAnsi="Times New Roman"/>
                <w:sz w:val="24"/>
                <w:szCs w:val="24"/>
              </w:rPr>
            </w:pPr>
            <w:r w:rsidRPr="00B61C13">
              <w:rPr>
                <w:rFonts w:ascii="Times New Roman" w:hAnsi="Times New Roman"/>
                <w:sz w:val="24"/>
                <w:szCs w:val="24"/>
              </w:rPr>
              <w:t>Зарисовать виды вегетативного размножения древесных растений</w:t>
            </w:r>
          </w:p>
          <w:p w:rsidR="00E62ACA" w:rsidRPr="00B61C13" w:rsidRDefault="00E62ACA" w:rsidP="00E62ACA">
            <w:pPr>
              <w:spacing w:after="0" w:line="240" w:lineRule="auto"/>
              <w:rPr>
                <w:rFonts w:ascii="Times New Roman" w:eastAsia="Times New Roman" w:hAnsi="Times New Roman" w:cs="Times New Roman"/>
                <w:sz w:val="24"/>
                <w:szCs w:val="24"/>
                <w:lang w:eastAsia="ru-RU"/>
              </w:rPr>
            </w:pPr>
            <w:r w:rsidRPr="00B61C13">
              <w:rPr>
                <w:rFonts w:ascii="Times New Roman" w:eastAsia="Times New Roman" w:hAnsi="Times New Roman" w:cs="Times New Roman"/>
                <w:sz w:val="24"/>
                <w:szCs w:val="24"/>
                <w:lang w:eastAsia="ru-RU"/>
              </w:rPr>
              <w:t>Зарисовка в альбом видов прививок</w:t>
            </w:r>
          </w:p>
          <w:p w:rsidR="00E62ACA" w:rsidRPr="00B61C13" w:rsidRDefault="00E62ACA" w:rsidP="0041285E">
            <w:pPr>
              <w:spacing w:after="0" w:line="240" w:lineRule="auto"/>
              <w:contextualSpacing/>
              <w:rPr>
                <w:rFonts w:ascii="Times New Roman" w:hAnsi="Times New Roman"/>
                <w:sz w:val="24"/>
                <w:szCs w:val="24"/>
              </w:rPr>
            </w:pPr>
            <w:r w:rsidRPr="00B61C13">
              <w:rPr>
                <w:rFonts w:ascii="Times New Roman" w:hAnsi="Times New Roman"/>
                <w:sz w:val="24"/>
                <w:szCs w:val="24"/>
              </w:rPr>
              <w:t>Составить таблицу: Классификация регуляторов роста</w:t>
            </w:r>
          </w:p>
          <w:p w:rsidR="005919EE" w:rsidRPr="00B61C13" w:rsidRDefault="005919EE" w:rsidP="005919EE">
            <w:pPr>
              <w:spacing w:after="0" w:line="240" w:lineRule="auto"/>
              <w:rPr>
                <w:rFonts w:ascii="Times New Roman" w:eastAsia="Times New Roman" w:hAnsi="Times New Roman" w:cs="Times New Roman"/>
                <w:sz w:val="24"/>
                <w:szCs w:val="24"/>
                <w:lang w:eastAsia="ru-RU"/>
              </w:rPr>
            </w:pPr>
            <w:r w:rsidRPr="00B61C13">
              <w:rPr>
                <w:rFonts w:ascii="Times New Roman" w:eastAsia="Times New Roman" w:hAnsi="Times New Roman" w:cs="Times New Roman"/>
                <w:sz w:val="24"/>
                <w:szCs w:val="24"/>
                <w:lang w:eastAsia="ru-RU"/>
              </w:rPr>
              <w:t>Подготовить презентации:</w:t>
            </w:r>
          </w:p>
          <w:p w:rsidR="00E62ACA" w:rsidRPr="00B61C13" w:rsidRDefault="00E62ACA" w:rsidP="005919EE">
            <w:pPr>
              <w:spacing w:after="0" w:line="240" w:lineRule="auto"/>
              <w:rPr>
                <w:rFonts w:ascii="Times New Roman" w:eastAsia="Times New Roman" w:hAnsi="Times New Roman" w:cs="Times New Roman"/>
                <w:sz w:val="24"/>
                <w:szCs w:val="24"/>
                <w:lang w:eastAsia="ru-RU"/>
              </w:rPr>
            </w:pPr>
            <w:r w:rsidRPr="00B61C13">
              <w:rPr>
                <w:rFonts w:ascii="Times New Roman" w:hAnsi="Times New Roman"/>
                <w:sz w:val="24"/>
                <w:szCs w:val="24"/>
              </w:rPr>
              <w:t>«Способы прививки древесных растений»</w:t>
            </w:r>
          </w:p>
          <w:p w:rsidR="005919EE" w:rsidRPr="00B61C13" w:rsidRDefault="005919EE" w:rsidP="005919EE">
            <w:pPr>
              <w:spacing w:after="0" w:line="240" w:lineRule="auto"/>
              <w:contextualSpacing/>
              <w:rPr>
                <w:rFonts w:ascii="Times New Roman" w:eastAsia="Times New Roman" w:hAnsi="Times New Roman" w:cs="Times New Roman"/>
                <w:sz w:val="24"/>
                <w:szCs w:val="24"/>
                <w:lang w:eastAsia="ru-RU"/>
              </w:rPr>
            </w:pPr>
            <w:r w:rsidRPr="00B61C13">
              <w:rPr>
                <w:rFonts w:ascii="Times New Roman" w:eastAsia="Times New Roman" w:hAnsi="Times New Roman" w:cs="Times New Roman"/>
                <w:sz w:val="24"/>
                <w:szCs w:val="24"/>
                <w:lang w:eastAsia="ru-RU"/>
              </w:rPr>
              <w:t>«Многообразие привитых форм древесных пород»</w:t>
            </w:r>
          </w:p>
          <w:p w:rsidR="005919EE" w:rsidRPr="00B61C13" w:rsidRDefault="00E62ACA" w:rsidP="005919EE">
            <w:pPr>
              <w:spacing w:after="0" w:line="240" w:lineRule="auto"/>
              <w:rPr>
                <w:rFonts w:ascii="Times New Roman" w:eastAsia="Times New Roman" w:hAnsi="Times New Roman" w:cs="Times New Roman"/>
                <w:sz w:val="24"/>
                <w:szCs w:val="24"/>
                <w:lang w:eastAsia="ru-RU"/>
              </w:rPr>
            </w:pPr>
            <w:r w:rsidRPr="00B61C13">
              <w:rPr>
                <w:rFonts w:ascii="Times New Roman" w:eastAsia="Times New Roman" w:hAnsi="Times New Roman" w:cs="Times New Roman"/>
                <w:sz w:val="24"/>
                <w:szCs w:val="24"/>
                <w:lang w:eastAsia="ru-RU"/>
              </w:rPr>
              <w:t>«Обрезка древесных</w:t>
            </w:r>
            <w:r w:rsidR="005919EE" w:rsidRPr="00B61C13">
              <w:rPr>
                <w:rFonts w:ascii="Times New Roman" w:eastAsia="Times New Roman" w:hAnsi="Times New Roman" w:cs="Times New Roman"/>
                <w:sz w:val="24"/>
                <w:szCs w:val="24"/>
                <w:lang w:eastAsia="ru-RU"/>
              </w:rPr>
              <w:t xml:space="preserve"> пород</w:t>
            </w:r>
            <w:r w:rsidRPr="00B61C13">
              <w:rPr>
                <w:rFonts w:ascii="Times New Roman" w:eastAsia="Times New Roman" w:hAnsi="Times New Roman" w:cs="Times New Roman"/>
                <w:sz w:val="24"/>
                <w:szCs w:val="24"/>
                <w:lang w:eastAsia="ru-RU"/>
              </w:rPr>
              <w:t>»</w:t>
            </w:r>
          </w:p>
          <w:p w:rsidR="00E62ACA" w:rsidRPr="00B61C13" w:rsidRDefault="00E62ACA" w:rsidP="00E62ACA">
            <w:pPr>
              <w:spacing w:after="0" w:line="240" w:lineRule="auto"/>
              <w:rPr>
                <w:rFonts w:ascii="Times New Roman" w:eastAsia="Times New Roman" w:hAnsi="Times New Roman" w:cs="Times New Roman"/>
                <w:sz w:val="24"/>
                <w:szCs w:val="24"/>
                <w:lang w:eastAsia="ru-RU"/>
              </w:rPr>
            </w:pPr>
            <w:r w:rsidRPr="00B61C13">
              <w:rPr>
                <w:rFonts w:ascii="Times New Roman" w:eastAsia="Times New Roman" w:hAnsi="Times New Roman" w:cs="Times New Roman"/>
                <w:sz w:val="24"/>
                <w:szCs w:val="24"/>
                <w:lang w:eastAsia="ru-RU"/>
              </w:rPr>
              <w:t xml:space="preserve">«Обрезка кустарников» </w:t>
            </w:r>
          </w:p>
          <w:p w:rsidR="005919EE" w:rsidRPr="00B61C13" w:rsidRDefault="005919EE" w:rsidP="005919EE">
            <w:pPr>
              <w:spacing w:after="0" w:line="240" w:lineRule="auto"/>
              <w:contextualSpacing/>
              <w:rPr>
                <w:rFonts w:ascii="Times New Roman" w:hAnsi="Times New Roman"/>
                <w:sz w:val="24"/>
                <w:szCs w:val="24"/>
              </w:rPr>
            </w:pPr>
            <w:r w:rsidRPr="00B61C13">
              <w:rPr>
                <w:rFonts w:ascii="Times New Roman" w:hAnsi="Times New Roman"/>
                <w:sz w:val="24"/>
                <w:szCs w:val="24"/>
              </w:rPr>
              <w:t>«Растения для каменистого сада»</w:t>
            </w:r>
          </w:p>
          <w:p w:rsidR="005919EE" w:rsidRPr="00B61C13" w:rsidRDefault="005919EE" w:rsidP="005919EE">
            <w:pPr>
              <w:spacing w:after="0" w:line="240" w:lineRule="auto"/>
              <w:contextualSpacing/>
              <w:rPr>
                <w:rFonts w:ascii="Times New Roman" w:hAnsi="Times New Roman"/>
                <w:sz w:val="24"/>
                <w:szCs w:val="24"/>
              </w:rPr>
            </w:pPr>
            <w:r w:rsidRPr="00B61C13">
              <w:rPr>
                <w:rFonts w:ascii="Times New Roman" w:hAnsi="Times New Roman"/>
                <w:sz w:val="24"/>
                <w:szCs w:val="24"/>
              </w:rPr>
              <w:t xml:space="preserve"> «Растения для живой изгороди»</w:t>
            </w:r>
          </w:p>
          <w:p w:rsidR="00B61C13" w:rsidRPr="00B61C13" w:rsidRDefault="00B61C13" w:rsidP="005919EE">
            <w:pPr>
              <w:spacing w:after="0" w:line="240" w:lineRule="auto"/>
              <w:contextualSpacing/>
              <w:rPr>
                <w:rFonts w:ascii="Times New Roman" w:hAnsi="Times New Roman"/>
                <w:sz w:val="24"/>
                <w:szCs w:val="24"/>
              </w:rPr>
            </w:pPr>
            <w:r w:rsidRPr="00B61C13">
              <w:rPr>
                <w:rFonts w:ascii="Times New Roman" w:hAnsi="Times New Roman"/>
                <w:sz w:val="24"/>
                <w:szCs w:val="24"/>
              </w:rPr>
              <w:t>«Вьющиеся древесные растения (лианы)»</w:t>
            </w:r>
          </w:p>
          <w:p w:rsidR="00B61C13" w:rsidRPr="00B61C13" w:rsidRDefault="00B61C13" w:rsidP="005919EE">
            <w:pPr>
              <w:spacing w:after="0" w:line="240" w:lineRule="auto"/>
              <w:contextualSpacing/>
              <w:rPr>
                <w:rFonts w:ascii="Times New Roman" w:hAnsi="Times New Roman"/>
                <w:sz w:val="24"/>
                <w:szCs w:val="24"/>
              </w:rPr>
            </w:pPr>
            <w:r w:rsidRPr="00B61C13">
              <w:rPr>
                <w:rFonts w:ascii="Times New Roman" w:hAnsi="Times New Roman"/>
                <w:sz w:val="24"/>
                <w:szCs w:val="24"/>
              </w:rPr>
              <w:t>«Стриженные живые изгороди из лиственных растений и хвойных растений.»</w:t>
            </w:r>
          </w:p>
          <w:p w:rsidR="00B61C13" w:rsidRPr="00B61C13" w:rsidRDefault="00B61C13" w:rsidP="005919EE">
            <w:pPr>
              <w:spacing w:after="0" w:line="240" w:lineRule="auto"/>
              <w:contextualSpacing/>
              <w:rPr>
                <w:rFonts w:ascii="Times New Roman" w:hAnsi="Times New Roman"/>
                <w:sz w:val="24"/>
                <w:szCs w:val="24"/>
              </w:rPr>
            </w:pPr>
            <w:r w:rsidRPr="00B61C13">
              <w:rPr>
                <w:rFonts w:ascii="Times New Roman" w:hAnsi="Times New Roman"/>
                <w:sz w:val="24"/>
                <w:szCs w:val="24"/>
              </w:rPr>
              <w:t>«Лиственные древесные растения, используемые в рядовых и аллейных посадках».</w:t>
            </w:r>
          </w:p>
          <w:p w:rsidR="00B61C13" w:rsidRPr="00B61C13" w:rsidRDefault="00B61C13" w:rsidP="005919EE">
            <w:pPr>
              <w:spacing w:after="0" w:line="240" w:lineRule="auto"/>
              <w:contextualSpacing/>
              <w:rPr>
                <w:rFonts w:ascii="Times New Roman" w:hAnsi="Times New Roman"/>
                <w:sz w:val="24"/>
                <w:szCs w:val="24"/>
              </w:rPr>
            </w:pPr>
            <w:r w:rsidRPr="00B61C13">
              <w:rPr>
                <w:rFonts w:ascii="Times New Roman" w:hAnsi="Times New Roman"/>
                <w:sz w:val="24"/>
                <w:szCs w:val="24"/>
              </w:rPr>
              <w:t>«Хвойные древесные растения, используемые в одиночных посадках».</w:t>
            </w:r>
          </w:p>
          <w:p w:rsidR="00B61C13" w:rsidRPr="00B61C13" w:rsidRDefault="00B61C13" w:rsidP="005919EE">
            <w:pPr>
              <w:spacing w:after="0" w:line="240" w:lineRule="auto"/>
              <w:contextualSpacing/>
              <w:rPr>
                <w:rFonts w:ascii="Times New Roman" w:hAnsi="Times New Roman"/>
                <w:sz w:val="24"/>
                <w:szCs w:val="24"/>
              </w:rPr>
            </w:pPr>
            <w:r w:rsidRPr="00B61C13">
              <w:rPr>
                <w:rFonts w:ascii="Times New Roman" w:hAnsi="Times New Roman"/>
                <w:sz w:val="24"/>
                <w:szCs w:val="24"/>
              </w:rPr>
              <w:t>«Ассортимент растений пригодных для рядовых посадок».</w:t>
            </w:r>
          </w:p>
          <w:p w:rsidR="00B61C13" w:rsidRPr="00B61C13" w:rsidRDefault="00B61C13" w:rsidP="005919EE">
            <w:pPr>
              <w:spacing w:after="0" w:line="240" w:lineRule="auto"/>
              <w:contextualSpacing/>
              <w:rPr>
                <w:rFonts w:ascii="Times New Roman" w:hAnsi="Times New Roman"/>
                <w:sz w:val="24"/>
                <w:szCs w:val="24"/>
              </w:rPr>
            </w:pPr>
            <w:r w:rsidRPr="00B61C13">
              <w:rPr>
                <w:rFonts w:ascii="Times New Roman" w:hAnsi="Times New Roman"/>
                <w:sz w:val="24"/>
                <w:szCs w:val="24"/>
              </w:rPr>
              <w:t>«Виды использования древесных растений на объектах озеленения».</w:t>
            </w:r>
          </w:p>
          <w:p w:rsidR="00B61C13" w:rsidRPr="00B61C13" w:rsidRDefault="00B61C13" w:rsidP="005919EE">
            <w:pPr>
              <w:spacing w:after="0" w:line="240" w:lineRule="auto"/>
              <w:contextualSpacing/>
              <w:rPr>
                <w:rFonts w:ascii="Times New Roman" w:hAnsi="Times New Roman"/>
                <w:sz w:val="24"/>
                <w:szCs w:val="24"/>
              </w:rPr>
            </w:pPr>
            <w:r w:rsidRPr="00B61C13">
              <w:rPr>
                <w:rFonts w:ascii="Times New Roman" w:hAnsi="Times New Roman"/>
                <w:sz w:val="24"/>
                <w:szCs w:val="24"/>
              </w:rPr>
              <w:t>«Особенности ухода за хвойными породами».</w:t>
            </w:r>
          </w:p>
          <w:p w:rsidR="00B61C13" w:rsidRPr="00B61C13" w:rsidRDefault="00B61C13" w:rsidP="005919EE">
            <w:pPr>
              <w:spacing w:after="0" w:line="240" w:lineRule="auto"/>
              <w:contextualSpacing/>
              <w:rPr>
                <w:rFonts w:ascii="Times New Roman" w:hAnsi="Times New Roman"/>
                <w:sz w:val="24"/>
                <w:szCs w:val="24"/>
              </w:rPr>
            </w:pPr>
            <w:r w:rsidRPr="00B61C13">
              <w:rPr>
                <w:rFonts w:ascii="Times New Roman" w:hAnsi="Times New Roman"/>
                <w:sz w:val="24"/>
                <w:szCs w:val="24"/>
              </w:rPr>
              <w:t>«Приемы агротехники, посадки и содержания декоративных плодовых пород»</w:t>
            </w:r>
          </w:p>
          <w:p w:rsidR="0050452D" w:rsidRPr="00B61C13" w:rsidRDefault="0050452D" w:rsidP="005919EE">
            <w:pPr>
              <w:spacing w:after="0" w:line="240" w:lineRule="auto"/>
              <w:contextualSpacing/>
              <w:rPr>
                <w:rFonts w:ascii="Times New Roman" w:hAnsi="Times New Roman"/>
                <w:sz w:val="24"/>
                <w:szCs w:val="24"/>
              </w:rPr>
            </w:pPr>
            <w:r w:rsidRPr="00B61C13">
              <w:rPr>
                <w:rFonts w:ascii="Times New Roman" w:hAnsi="Times New Roman"/>
                <w:sz w:val="24"/>
                <w:szCs w:val="24"/>
              </w:rPr>
              <w:t>«Ассортимент растений для живой изгороди»</w:t>
            </w:r>
          </w:p>
          <w:p w:rsidR="00E62ACA" w:rsidRPr="00B61C13" w:rsidRDefault="00E62ACA" w:rsidP="005919EE">
            <w:pPr>
              <w:spacing w:after="0" w:line="240" w:lineRule="auto"/>
              <w:contextualSpacing/>
              <w:rPr>
                <w:rFonts w:ascii="Times New Roman" w:hAnsi="Times New Roman"/>
                <w:sz w:val="24"/>
                <w:szCs w:val="24"/>
              </w:rPr>
            </w:pPr>
            <w:r w:rsidRPr="00B61C13">
              <w:rPr>
                <w:rFonts w:ascii="Times New Roman" w:hAnsi="Times New Roman"/>
                <w:sz w:val="24"/>
                <w:szCs w:val="24"/>
              </w:rPr>
              <w:t>«Виды обрезки плодовых деревьев»</w:t>
            </w:r>
          </w:p>
          <w:p w:rsidR="0050452D" w:rsidRPr="00B61C13" w:rsidRDefault="0050452D" w:rsidP="005919EE">
            <w:pPr>
              <w:spacing w:after="0" w:line="240" w:lineRule="auto"/>
              <w:contextualSpacing/>
              <w:rPr>
                <w:rFonts w:ascii="Times New Roman" w:hAnsi="Times New Roman"/>
                <w:sz w:val="24"/>
                <w:szCs w:val="24"/>
              </w:rPr>
            </w:pPr>
            <w:r w:rsidRPr="00B61C13">
              <w:rPr>
                <w:rFonts w:ascii="Times New Roman" w:hAnsi="Times New Roman"/>
                <w:sz w:val="24"/>
                <w:szCs w:val="24"/>
              </w:rPr>
              <w:t>«Обрезка и прищипка»</w:t>
            </w:r>
          </w:p>
          <w:p w:rsidR="005919EE" w:rsidRPr="00B61C13" w:rsidRDefault="005919EE" w:rsidP="005919EE">
            <w:pPr>
              <w:spacing w:after="0" w:line="240" w:lineRule="auto"/>
              <w:contextualSpacing/>
              <w:rPr>
                <w:rFonts w:ascii="Times New Roman" w:hAnsi="Times New Roman"/>
                <w:sz w:val="24"/>
                <w:szCs w:val="24"/>
              </w:rPr>
            </w:pPr>
            <w:r w:rsidRPr="00B61C13">
              <w:rPr>
                <w:rFonts w:ascii="Times New Roman" w:hAnsi="Times New Roman"/>
                <w:sz w:val="24"/>
                <w:szCs w:val="24"/>
              </w:rPr>
              <w:t>Составление таблицы «Декоративные качества кроны и ее  формы»</w:t>
            </w:r>
          </w:p>
          <w:p w:rsidR="005919EE" w:rsidRPr="00B61C13" w:rsidRDefault="005919EE" w:rsidP="005919EE">
            <w:pPr>
              <w:spacing w:after="0" w:line="240" w:lineRule="auto"/>
              <w:contextualSpacing/>
              <w:rPr>
                <w:rFonts w:ascii="Times New Roman" w:hAnsi="Times New Roman"/>
                <w:sz w:val="24"/>
                <w:szCs w:val="24"/>
              </w:rPr>
            </w:pPr>
            <w:r w:rsidRPr="00B61C13">
              <w:rPr>
                <w:rFonts w:ascii="Times New Roman" w:hAnsi="Times New Roman"/>
                <w:sz w:val="24"/>
                <w:szCs w:val="24"/>
              </w:rPr>
              <w:t>Составление таблицы «</w:t>
            </w:r>
            <w:r w:rsidR="00E62ACA" w:rsidRPr="00B61C13">
              <w:rPr>
                <w:rFonts w:ascii="Times New Roman" w:hAnsi="Times New Roman"/>
                <w:sz w:val="24"/>
                <w:szCs w:val="24"/>
              </w:rPr>
              <w:t>Виды обрезки, прищипки</w:t>
            </w:r>
            <w:r w:rsidRPr="00B61C13">
              <w:rPr>
                <w:rFonts w:ascii="Times New Roman" w:hAnsi="Times New Roman"/>
                <w:sz w:val="24"/>
                <w:szCs w:val="24"/>
              </w:rPr>
              <w:t>»</w:t>
            </w:r>
          </w:p>
          <w:p w:rsidR="00C96C06" w:rsidRPr="00B61C13" w:rsidRDefault="00C96C06" w:rsidP="00E62ACA">
            <w:pPr>
              <w:spacing w:after="0" w:line="240" w:lineRule="auto"/>
              <w:contextualSpacing/>
              <w:rPr>
                <w:rFonts w:ascii="Times New Roman" w:eastAsia="Times New Roman" w:hAnsi="Times New Roman" w:cs="Times New Roman"/>
                <w:sz w:val="24"/>
                <w:szCs w:val="24"/>
                <w:lang w:eastAsia="ru-RU"/>
              </w:rPr>
            </w:pPr>
          </w:p>
        </w:tc>
        <w:tc>
          <w:tcPr>
            <w:tcW w:w="3063" w:type="dxa"/>
            <w:shd w:val="clear" w:color="auto" w:fill="auto"/>
          </w:tcPr>
          <w:p w:rsidR="00C96C06" w:rsidRPr="008307AD" w:rsidRDefault="00A54524" w:rsidP="0065372D">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w:t>
            </w:r>
          </w:p>
          <w:p w:rsidR="00C96C06" w:rsidRDefault="00C96C06" w:rsidP="0065372D">
            <w:pPr>
              <w:spacing w:after="0" w:line="240" w:lineRule="auto"/>
              <w:contextualSpacing/>
              <w:jc w:val="center"/>
              <w:rPr>
                <w:rFonts w:ascii="Times New Roman" w:eastAsia="Times New Roman" w:hAnsi="Times New Roman" w:cs="Times New Roman"/>
                <w:sz w:val="24"/>
                <w:szCs w:val="24"/>
                <w:lang w:eastAsia="ru-RU"/>
              </w:rPr>
            </w:pPr>
          </w:p>
          <w:p w:rsidR="00C96C06" w:rsidRDefault="00C96C06" w:rsidP="0065372D">
            <w:pPr>
              <w:spacing w:after="0" w:line="240" w:lineRule="auto"/>
              <w:contextualSpacing/>
              <w:jc w:val="center"/>
              <w:rPr>
                <w:rFonts w:ascii="Times New Roman" w:eastAsia="Times New Roman" w:hAnsi="Times New Roman" w:cs="Times New Roman"/>
                <w:sz w:val="24"/>
                <w:szCs w:val="24"/>
                <w:lang w:eastAsia="ru-RU"/>
              </w:rPr>
            </w:pPr>
          </w:p>
          <w:p w:rsidR="00C96C06" w:rsidRDefault="00C96C06" w:rsidP="0065372D">
            <w:pPr>
              <w:spacing w:after="0" w:line="240" w:lineRule="auto"/>
              <w:contextualSpacing/>
              <w:jc w:val="center"/>
              <w:rPr>
                <w:rFonts w:ascii="Times New Roman" w:eastAsia="Times New Roman" w:hAnsi="Times New Roman" w:cs="Times New Roman"/>
                <w:sz w:val="24"/>
                <w:szCs w:val="24"/>
                <w:lang w:eastAsia="ru-RU"/>
              </w:rPr>
            </w:pPr>
          </w:p>
          <w:p w:rsidR="00C96C06" w:rsidRDefault="00C96C06"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A54524" w:rsidP="0065372D">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5919EE" w:rsidRDefault="005919EE" w:rsidP="0065372D">
            <w:pPr>
              <w:spacing w:after="0" w:line="240" w:lineRule="auto"/>
              <w:contextualSpacing/>
              <w:jc w:val="center"/>
              <w:rPr>
                <w:rFonts w:ascii="Times New Roman" w:eastAsia="Times New Roman" w:hAnsi="Times New Roman" w:cs="Times New Roman"/>
                <w:sz w:val="24"/>
                <w:szCs w:val="24"/>
                <w:lang w:eastAsia="ru-RU"/>
              </w:rPr>
            </w:pPr>
          </w:p>
          <w:p w:rsidR="00EE250A" w:rsidRDefault="00EE250A" w:rsidP="0065372D">
            <w:pPr>
              <w:spacing w:after="0" w:line="240" w:lineRule="auto"/>
              <w:contextualSpacing/>
              <w:jc w:val="center"/>
              <w:rPr>
                <w:rFonts w:ascii="Times New Roman" w:eastAsia="Times New Roman" w:hAnsi="Times New Roman" w:cs="Times New Roman"/>
                <w:sz w:val="24"/>
                <w:szCs w:val="24"/>
                <w:lang w:eastAsia="ru-RU"/>
              </w:rPr>
            </w:pPr>
          </w:p>
          <w:p w:rsidR="00665C49" w:rsidRDefault="00665C49" w:rsidP="0065372D">
            <w:pPr>
              <w:spacing w:after="0" w:line="240" w:lineRule="auto"/>
              <w:contextualSpacing/>
              <w:jc w:val="center"/>
              <w:rPr>
                <w:rFonts w:ascii="Times New Roman" w:eastAsia="Times New Roman" w:hAnsi="Times New Roman" w:cs="Times New Roman"/>
                <w:sz w:val="24"/>
                <w:szCs w:val="24"/>
                <w:lang w:eastAsia="ru-RU"/>
              </w:rPr>
            </w:pPr>
          </w:p>
          <w:p w:rsidR="005919EE" w:rsidRPr="005919EE" w:rsidRDefault="005919EE" w:rsidP="0065372D">
            <w:pPr>
              <w:spacing w:after="0" w:line="240" w:lineRule="auto"/>
              <w:contextualSpacing/>
              <w:jc w:val="center"/>
              <w:rPr>
                <w:rFonts w:ascii="Times New Roman" w:eastAsia="Times New Roman" w:hAnsi="Times New Roman" w:cs="Times New Roman"/>
                <w:b/>
                <w:sz w:val="24"/>
                <w:szCs w:val="24"/>
                <w:lang w:eastAsia="ru-RU"/>
              </w:rPr>
            </w:pPr>
          </w:p>
          <w:p w:rsidR="00C96C06" w:rsidRPr="00113A74"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9B5D91" w:rsidRPr="0065372D" w:rsidTr="00FA2A65">
        <w:tc>
          <w:tcPr>
            <w:tcW w:w="10172" w:type="dxa"/>
            <w:gridSpan w:val="11"/>
            <w:shd w:val="clear" w:color="auto" w:fill="auto"/>
          </w:tcPr>
          <w:p w:rsidR="009B5D91" w:rsidRPr="00B61C13" w:rsidRDefault="009B5D91" w:rsidP="0065372D">
            <w:pPr>
              <w:spacing w:after="0" w:line="240" w:lineRule="auto"/>
              <w:contextualSpacing/>
              <w:rPr>
                <w:rFonts w:ascii="Times New Roman" w:eastAsia="Calibri" w:hAnsi="Times New Roman" w:cs="Times New Roman"/>
                <w:b/>
                <w:bCs/>
                <w:sz w:val="24"/>
                <w:szCs w:val="24"/>
                <w:lang w:eastAsia="ru-RU"/>
              </w:rPr>
            </w:pPr>
          </w:p>
        </w:tc>
        <w:tc>
          <w:tcPr>
            <w:tcW w:w="3063" w:type="dxa"/>
            <w:shd w:val="clear" w:color="auto" w:fill="auto"/>
          </w:tcPr>
          <w:p w:rsidR="009B5D91" w:rsidRPr="008307AD" w:rsidRDefault="009B5D91" w:rsidP="0065372D">
            <w:pPr>
              <w:spacing w:after="0" w:line="240" w:lineRule="auto"/>
              <w:contextualSpacing/>
              <w:jc w:val="center"/>
              <w:rPr>
                <w:rFonts w:ascii="Times New Roman" w:eastAsia="Times New Roman" w:hAnsi="Times New Roman" w:cs="Times New Roman"/>
                <w:b/>
                <w:sz w:val="24"/>
                <w:szCs w:val="24"/>
                <w:lang w:eastAsia="ru-RU"/>
              </w:rPr>
            </w:pPr>
          </w:p>
        </w:tc>
        <w:tc>
          <w:tcPr>
            <w:tcW w:w="1453" w:type="dxa"/>
            <w:shd w:val="clear" w:color="auto" w:fill="auto"/>
          </w:tcPr>
          <w:p w:rsidR="009B5D91" w:rsidRPr="0065372D" w:rsidRDefault="009B5D91"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393"/>
        </w:trPr>
        <w:tc>
          <w:tcPr>
            <w:tcW w:w="10172" w:type="dxa"/>
            <w:gridSpan w:val="11"/>
            <w:shd w:val="clear" w:color="auto" w:fill="auto"/>
          </w:tcPr>
          <w:p w:rsidR="00C96C06" w:rsidRPr="00B61C13" w:rsidRDefault="00C96C06" w:rsidP="002301E0">
            <w:pPr>
              <w:spacing w:after="0" w:line="240" w:lineRule="auto"/>
              <w:contextualSpacing/>
              <w:rPr>
                <w:rFonts w:ascii="Times New Roman" w:eastAsia="Calibri" w:hAnsi="Times New Roman" w:cs="Times New Roman"/>
                <w:b/>
                <w:bCs/>
                <w:sz w:val="24"/>
                <w:szCs w:val="24"/>
                <w:lang w:eastAsia="ru-RU"/>
              </w:rPr>
            </w:pPr>
            <w:r w:rsidRPr="00B61C13">
              <w:rPr>
                <w:rFonts w:ascii="Times New Roman" w:eastAsia="Calibri" w:hAnsi="Times New Roman" w:cs="Times New Roman"/>
                <w:b/>
                <w:bCs/>
                <w:sz w:val="24"/>
                <w:szCs w:val="24"/>
                <w:lang w:eastAsia="ru-RU"/>
              </w:rPr>
              <w:t>Раздел 2 ПМ.02   МДК 02.02    Садово-парковое строительство и хозяйство</w:t>
            </w:r>
          </w:p>
          <w:p w:rsidR="00C96C06" w:rsidRPr="00B61C13"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3063" w:type="dxa"/>
            <w:shd w:val="clear" w:color="auto" w:fill="auto"/>
          </w:tcPr>
          <w:p w:rsidR="00C96C06" w:rsidRPr="00AE1D38" w:rsidRDefault="00A54524" w:rsidP="00AE1D38">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342</w:t>
            </w:r>
          </w:p>
        </w:tc>
        <w:tc>
          <w:tcPr>
            <w:tcW w:w="145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2514" w:type="dxa"/>
            <w:vMerge w:val="restart"/>
            <w:shd w:val="clear" w:color="auto" w:fill="auto"/>
          </w:tcPr>
          <w:p w:rsidR="00C96C06" w:rsidRPr="00B61C13" w:rsidRDefault="00C96C06" w:rsidP="0065372D">
            <w:pPr>
              <w:spacing w:after="0" w:line="240" w:lineRule="auto"/>
              <w:contextualSpacing/>
              <w:jc w:val="center"/>
              <w:rPr>
                <w:rFonts w:ascii="Times New Roman" w:eastAsia="Times New Roman" w:hAnsi="Times New Roman" w:cs="Times New Roman"/>
                <w:b/>
                <w:sz w:val="24"/>
                <w:szCs w:val="24"/>
                <w:lang w:eastAsia="ru-RU"/>
              </w:rPr>
            </w:pPr>
            <w:r w:rsidRPr="00B61C13">
              <w:rPr>
                <w:rFonts w:ascii="Times New Roman" w:eastAsia="Times New Roman" w:hAnsi="Times New Roman" w:cs="Times New Roman"/>
                <w:b/>
                <w:bCs/>
                <w:sz w:val="24"/>
                <w:szCs w:val="24"/>
                <w:lang w:eastAsia="ru-RU"/>
              </w:rPr>
              <w:t>Тема 2.</w:t>
            </w:r>
            <w:r w:rsidRPr="00B61C13">
              <w:rPr>
                <w:rFonts w:ascii="Times New Roman" w:eastAsia="Times New Roman" w:hAnsi="Times New Roman" w:cs="Times New Roman"/>
                <w:b/>
                <w:sz w:val="24"/>
                <w:szCs w:val="24"/>
                <w:lang w:eastAsia="ru-RU"/>
              </w:rPr>
              <w:t xml:space="preserve">1 </w:t>
            </w:r>
          </w:p>
          <w:p w:rsidR="00C96C06" w:rsidRPr="00B61C13" w:rsidRDefault="00C96C06" w:rsidP="0065372D">
            <w:pPr>
              <w:spacing w:after="0" w:line="240" w:lineRule="auto"/>
              <w:contextualSpacing/>
              <w:jc w:val="center"/>
              <w:rPr>
                <w:rFonts w:ascii="Times New Roman" w:eastAsia="Times New Roman" w:hAnsi="Times New Roman" w:cs="Times New Roman"/>
                <w:b/>
                <w:sz w:val="24"/>
                <w:szCs w:val="24"/>
                <w:lang w:eastAsia="ru-RU"/>
              </w:rPr>
            </w:pPr>
            <w:r w:rsidRPr="00B61C13">
              <w:rPr>
                <w:rFonts w:ascii="Times New Roman" w:eastAsia="Times New Roman" w:hAnsi="Times New Roman" w:cs="Times New Roman"/>
                <w:sz w:val="24"/>
                <w:szCs w:val="24"/>
                <w:lang w:eastAsia="ru-RU"/>
              </w:rPr>
              <w:t>Комплекс работ по подготовке территорий</w:t>
            </w:r>
          </w:p>
        </w:tc>
        <w:tc>
          <w:tcPr>
            <w:tcW w:w="7658" w:type="dxa"/>
            <w:gridSpan w:val="10"/>
            <w:shd w:val="clear" w:color="auto" w:fill="auto"/>
          </w:tcPr>
          <w:p w:rsidR="00C96C06" w:rsidRPr="00B61C13" w:rsidRDefault="00C96C06" w:rsidP="0065372D">
            <w:pPr>
              <w:spacing w:after="0" w:line="240" w:lineRule="auto"/>
              <w:contextualSpacing/>
              <w:rPr>
                <w:rFonts w:ascii="Times New Roman" w:eastAsia="Times New Roman" w:hAnsi="Times New Roman" w:cs="Times New Roman"/>
                <w:sz w:val="24"/>
                <w:szCs w:val="24"/>
                <w:lang w:eastAsia="ru-RU"/>
              </w:rPr>
            </w:pPr>
            <w:r w:rsidRPr="00B61C13">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bCs/>
                <w:color w:val="000000"/>
                <w:sz w:val="24"/>
                <w:szCs w:val="24"/>
                <w:lang w:eastAsia="ru-RU"/>
              </w:rPr>
            </w:pPr>
            <w:r w:rsidRPr="0065372D">
              <w:rPr>
                <w:rFonts w:ascii="Times New Roman" w:eastAsia="Times New Roman" w:hAnsi="Times New Roman" w:cs="Times New Roman"/>
                <w:sz w:val="24"/>
                <w:szCs w:val="24"/>
                <w:lang w:eastAsia="ru-RU"/>
              </w:rPr>
              <w:t>10</w:t>
            </w:r>
          </w:p>
        </w:tc>
        <w:tc>
          <w:tcPr>
            <w:tcW w:w="1453" w:type="dxa"/>
            <w:vMerge w:val="restart"/>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1,2</w:t>
            </w: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2514" w:type="dxa"/>
            <w:vMerge/>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B61C13">
              <w:rPr>
                <w:rFonts w:ascii="Times New Roman" w:eastAsia="Calibri" w:hAnsi="Times New Roman" w:cs="Times New Roman"/>
                <w:bCs/>
                <w:sz w:val="24"/>
                <w:szCs w:val="24"/>
                <w:lang w:eastAsia="ru-RU"/>
              </w:rPr>
              <w:t>1.</w:t>
            </w:r>
          </w:p>
        </w:tc>
        <w:tc>
          <w:tcPr>
            <w:tcW w:w="7091" w:type="dxa"/>
            <w:gridSpan w:val="9"/>
            <w:shd w:val="clear" w:color="auto" w:fill="auto"/>
          </w:tcPr>
          <w:p w:rsidR="00C96C06" w:rsidRPr="00B61C13" w:rsidRDefault="00D87925" w:rsidP="0065372D">
            <w:pPr>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Введение. Характеристика объектов садово-паркового строительства  и хозяйства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2514" w:type="dxa"/>
            <w:vMerge/>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B61C13">
              <w:rPr>
                <w:rFonts w:ascii="Times New Roman" w:eastAsia="Calibri" w:hAnsi="Times New Roman" w:cs="Times New Roman"/>
                <w:bCs/>
                <w:sz w:val="24"/>
                <w:szCs w:val="24"/>
                <w:lang w:eastAsia="ru-RU"/>
              </w:rPr>
              <w:t>2</w:t>
            </w:r>
            <w:r w:rsidRPr="00B61C13">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B61C13" w:rsidRDefault="00D87925" w:rsidP="0065372D">
            <w:pPr>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Последовательность выполнения работ при строительстве объектов СПС и Х</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07"/>
        </w:trPr>
        <w:tc>
          <w:tcPr>
            <w:tcW w:w="2514" w:type="dxa"/>
            <w:vMerge/>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B61C13">
              <w:rPr>
                <w:rFonts w:ascii="Times New Roman" w:eastAsia="Calibri" w:hAnsi="Times New Roman" w:cs="Times New Roman"/>
                <w:bCs/>
                <w:sz w:val="24"/>
                <w:szCs w:val="24"/>
                <w:lang w:eastAsia="ru-RU"/>
              </w:rPr>
              <w:t>3</w:t>
            </w:r>
            <w:r w:rsidRPr="00B61C13">
              <w:rPr>
                <w:rFonts w:ascii="Times New Roman" w:eastAsia="Calibri" w:hAnsi="Times New Roman" w:cs="Times New Roman"/>
                <w:bCs/>
                <w:sz w:val="24"/>
                <w:szCs w:val="24"/>
                <w:lang w:val="en-US" w:eastAsia="ru-RU"/>
              </w:rPr>
              <w:t>.</w:t>
            </w:r>
          </w:p>
        </w:tc>
        <w:tc>
          <w:tcPr>
            <w:tcW w:w="7091" w:type="dxa"/>
            <w:gridSpan w:val="9"/>
            <w:shd w:val="clear" w:color="auto" w:fill="auto"/>
          </w:tcPr>
          <w:p w:rsidR="00D87925" w:rsidRPr="00D87925" w:rsidRDefault="00D87925" w:rsidP="00D87925">
            <w:pPr>
              <w:spacing w:after="0" w:line="240" w:lineRule="auto"/>
              <w:rPr>
                <w:rFonts w:ascii="Times New Roman" w:eastAsia="Times New Roman" w:hAnsi="Times New Roman" w:cs="Times New Roman"/>
                <w:sz w:val="24"/>
                <w:szCs w:val="24"/>
                <w:lang w:eastAsia="ru-RU"/>
              </w:rPr>
            </w:pPr>
            <w:r w:rsidRPr="00D87925">
              <w:rPr>
                <w:rFonts w:ascii="Times New Roman" w:eastAsia="Times New Roman" w:hAnsi="Times New Roman" w:cs="Times New Roman"/>
                <w:sz w:val="24"/>
                <w:szCs w:val="24"/>
                <w:lang w:eastAsia="ru-RU"/>
              </w:rPr>
              <w:t>Работы по подготовке территории</w:t>
            </w:r>
          </w:p>
          <w:p w:rsidR="00C96C06" w:rsidRPr="00B61C13" w:rsidRDefault="00C96C06" w:rsidP="0065372D">
            <w:pPr>
              <w:spacing w:after="0" w:line="240" w:lineRule="auto"/>
              <w:rPr>
                <w:rFonts w:ascii="Times New Roman" w:eastAsia="Times New Roman" w:hAnsi="Times New Roman" w:cs="Times New Roman"/>
                <w:sz w:val="24"/>
                <w:szCs w:val="24"/>
                <w:lang w:eastAsia="ru-RU"/>
              </w:rPr>
            </w:pP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40"/>
        </w:trPr>
        <w:tc>
          <w:tcPr>
            <w:tcW w:w="2514" w:type="dxa"/>
            <w:vMerge/>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B61C13">
              <w:rPr>
                <w:rFonts w:ascii="Times New Roman" w:eastAsia="Calibri" w:hAnsi="Times New Roman" w:cs="Times New Roman"/>
                <w:bCs/>
                <w:sz w:val="24"/>
                <w:szCs w:val="24"/>
                <w:lang w:eastAsia="ru-RU"/>
              </w:rPr>
              <w:t>4</w:t>
            </w:r>
            <w:r w:rsidRPr="00B61C13">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B61C13" w:rsidRDefault="00D87925"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rPr>
              <w:t>Сохранение и  защита существующих насаждений</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2514" w:type="dxa"/>
            <w:vMerge/>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B61C13" w:rsidRDefault="00C96C06" w:rsidP="0065372D">
            <w:pPr>
              <w:spacing w:after="0" w:line="240" w:lineRule="auto"/>
              <w:contextualSpacing/>
              <w:rPr>
                <w:rFonts w:ascii="Times New Roman" w:eastAsia="Times New Roman" w:hAnsi="Times New Roman" w:cs="Times New Roman"/>
                <w:b/>
                <w:sz w:val="24"/>
                <w:szCs w:val="24"/>
                <w:lang w:eastAsia="ru-RU"/>
              </w:rPr>
            </w:pPr>
            <w:r w:rsidRPr="00B61C13">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Не предусмотрено</w:t>
            </w:r>
          </w:p>
        </w:tc>
        <w:tc>
          <w:tcPr>
            <w:tcW w:w="145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2514" w:type="dxa"/>
            <w:vMerge/>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B61C13" w:rsidRDefault="00C96C06" w:rsidP="0065372D">
            <w:pPr>
              <w:spacing w:after="0" w:line="240" w:lineRule="auto"/>
              <w:contextualSpacing/>
              <w:rPr>
                <w:rFonts w:ascii="Times New Roman" w:eastAsia="Times New Roman" w:hAnsi="Times New Roman" w:cs="Times New Roman"/>
                <w:b/>
                <w:sz w:val="24"/>
                <w:szCs w:val="24"/>
                <w:lang w:eastAsia="ru-RU"/>
              </w:rPr>
            </w:pPr>
            <w:r w:rsidRPr="00B61C13">
              <w:rPr>
                <w:rFonts w:ascii="Times New Roman" w:eastAsia="Times New Roman" w:hAnsi="Times New Roman" w:cs="Times New Roman"/>
                <w:b/>
                <w:sz w:val="24"/>
                <w:szCs w:val="24"/>
                <w:lang w:eastAsia="ru-RU"/>
              </w:rPr>
              <w:t>Практические занятия</w:t>
            </w:r>
          </w:p>
        </w:tc>
        <w:tc>
          <w:tcPr>
            <w:tcW w:w="306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85"/>
        </w:trPr>
        <w:tc>
          <w:tcPr>
            <w:tcW w:w="2514" w:type="dxa"/>
            <w:vMerge/>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B61C13" w:rsidRDefault="00C96C06" w:rsidP="0065372D">
            <w:pPr>
              <w:spacing w:after="0" w:line="240" w:lineRule="auto"/>
              <w:contextualSpacing/>
              <w:rPr>
                <w:rFonts w:ascii="Times New Roman" w:eastAsia="Times New Roman" w:hAnsi="Times New Roman" w:cs="Times New Roman"/>
                <w:sz w:val="24"/>
                <w:szCs w:val="24"/>
                <w:lang w:eastAsia="ru-RU"/>
              </w:rPr>
            </w:pPr>
            <w:r w:rsidRPr="00B61C13">
              <w:rPr>
                <w:rFonts w:ascii="Times New Roman" w:eastAsia="Times New Roman" w:hAnsi="Times New Roman" w:cs="Times New Roman"/>
                <w:sz w:val="24"/>
                <w:szCs w:val="24"/>
                <w:lang w:eastAsia="ru-RU"/>
              </w:rPr>
              <w:t>1.</w:t>
            </w:r>
          </w:p>
        </w:tc>
        <w:tc>
          <w:tcPr>
            <w:tcW w:w="7091" w:type="dxa"/>
            <w:gridSpan w:val="9"/>
            <w:shd w:val="clear" w:color="auto" w:fill="auto"/>
          </w:tcPr>
          <w:p w:rsidR="00D87925" w:rsidRPr="00D87925" w:rsidRDefault="00D87925" w:rsidP="00D87925">
            <w:pPr>
              <w:spacing w:after="0" w:line="240" w:lineRule="auto"/>
              <w:rPr>
                <w:rFonts w:ascii="Times New Roman" w:eastAsia="Times New Roman" w:hAnsi="Times New Roman" w:cs="Times New Roman"/>
                <w:sz w:val="24"/>
                <w:szCs w:val="24"/>
                <w:lang w:eastAsia="ru-RU"/>
              </w:rPr>
            </w:pPr>
            <w:r w:rsidRPr="00D87925">
              <w:rPr>
                <w:rFonts w:ascii="Times New Roman" w:eastAsia="Times New Roman" w:hAnsi="Times New Roman" w:cs="Times New Roman"/>
                <w:sz w:val="24"/>
                <w:szCs w:val="24"/>
                <w:lang w:eastAsia="ru-RU"/>
              </w:rPr>
              <w:t>Изучение способов подготовки территории</w:t>
            </w:r>
          </w:p>
          <w:p w:rsidR="00C96C06" w:rsidRPr="00B61C13" w:rsidRDefault="00C96C06" w:rsidP="0065372D">
            <w:pPr>
              <w:spacing w:after="0" w:line="240" w:lineRule="auto"/>
              <w:rPr>
                <w:rFonts w:ascii="Times New Roman" w:eastAsia="Times New Roman" w:hAnsi="Times New Roman" w:cs="Times New Roman"/>
                <w:b/>
                <w:sz w:val="24"/>
                <w:szCs w:val="24"/>
                <w:lang w:eastAsia="ru-RU"/>
              </w:rPr>
            </w:pPr>
          </w:p>
        </w:tc>
        <w:tc>
          <w:tcPr>
            <w:tcW w:w="3063" w:type="dxa"/>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2</w:t>
            </w:r>
          </w:p>
        </w:tc>
        <w:tc>
          <w:tcPr>
            <w:tcW w:w="145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300"/>
        </w:trPr>
        <w:tc>
          <w:tcPr>
            <w:tcW w:w="2514" w:type="dxa"/>
            <w:vMerge w:val="restart"/>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B61C13">
              <w:rPr>
                <w:rFonts w:ascii="Times New Roman" w:eastAsia="Calibri" w:hAnsi="Times New Roman" w:cs="Times New Roman"/>
                <w:b/>
                <w:bCs/>
                <w:sz w:val="24"/>
                <w:szCs w:val="24"/>
                <w:lang w:eastAsia="ru-RU"/>
              </w:rPr>
              <w:t xml:space="preserve">Тема 2.2 </w:t>
            </w:r>
            <w:r w:rsidRPr="00B61C13">
              <w:rPr>
                <w:rFonts w:ascii="Times New Roman" w:eastAsia="Times New Roman" w:hAnsi="Times New Roman" w:cs="Times New Roman"/>
                <w:sz w:val="24"/>
                <w:szCs w:val="24"/>
                <w:lang w:eastAsia="ru-RU"/>
              </w:rPr>
              <w:t>Агротехническая подготовка  на территории  объектов</w:t>
            </w:r>
          </w:p>
          <w:p w:rsidR="00C96C06" w:rsidRPr="00B61C13" w:rsidRDefault="00C96C06" w:rsidP="0065372D">
            <w:pPr>
              <w:spacing w:after="0" w:line="240" w:lineRule="auto"/>
              <w:contextualSpacing/>
              <w:jc w:val="center"/>
              <w:rPr>
                <w:rFonts w:ascii="Times New Roman" w:eastAsia="Calibri" w:hAnsi="Times New Roman" w:cs="Times New Roman"/>
                <w:bCs/>
                <w:sz w:val="24"/>
                <w:szCs w:val="24"/>
                <w:lang w:eastAsia="ru-RU"/>
              </w:rPr>
            </w:pPr>
          </w:p>
        </w:tc>
        <w:tc>
          <w:tcPr>
            <w:tcW w:w="7658" w:type="dxa"/>
            <w:gridSpan w:val="10"/>
            <w:shd w:val="clear" w:color="auto" w:fill="auto"/>
          </w:tcPr>
          <w:p w:rsidR="00C96C06" w:rsidRPr="00B61C13" w:rsidRDefault="00C96C06" w:rsidP="0065372D">
            <w:pPr>
              <w:spacing w:after="0" w:line="240" w:lineRule="auto"/>
              <w:contextualSpacing/>
              <w:rPr>
                <w:rFonts w:ascii="Times New Roman" w:eastAsia="Calibri" w:hAnsi="Times New Roman" w:cs="Times New Roman"/>
                <w:b/>
                <w:bCs/>
                <w:sz w:val="24"/>
                <w:szCs w:val="24"/>
                <w:lang w:eastAsia="ru-RU"/>
              </w:rPr>
            </w:pPr>
            <w:r w:rsidRPr="00B61C13">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C96C06" w:rsidRPr="0065372D" w:rsidRDefault="00423BD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53" w:type="dxa"/>
            <w:vMerge w:val="restart"/>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1,2</w:t>
            </w:r>
          </w:p>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70"/>
        </w:trPr>
        <w:tc>
          <w:tcPr>
            <w:tcW w:w="2514" w:type="dxa"/>
            <w:vMerge/>
            <w:shd w:val="clear" w:color="auto" w:fill="auto"/>
          </w:tcPr>
          <w:p w:rsidR="00C96C06" w:rsidRPr="00B61C13"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B61C13" w:rsidRDefault="00C96C06" w:rsidP="0065372D">
            <w:pPr>
              <w:spacing w:after="0" w:line="240" w:lineRule="auto"/>
              <w:contextualSpacing/>
              <w:rPr>
                <w:rFonts w:ascii="Times New Roman" w:eastAsia="Calibri" w:hAnsi="Times New Roman" w:cs="Times New Roman"/>
                <w:bCs/>
                <w:sz w:val="24"/>
                <w:szCs w:val="24"/>
                <w:lang w:eastAsia="ru-RU"/>
              </w:rPr>
            </w:pPr>
            <w:r w:rsidRPr="00B61C13">
              <w:rPr>
                <w:rFonts w:ascii="Times New Roman" w:eastAsia="Calibri" w:hAnsi="Times New Roman" w:cs="Times New Roman"/>
                <w:bCs/>
                <w:sz w:val="24"/>
                <w:szCs w:val="24"/>
                <w:lang w:eastAsia="ru-RU"/>
              </w:rPr>
              <w:t>1.</w:t>
            </w:r>
          </w:p>
        </w:tc>
        <w:tc>
          <w:tcPr>
            <w:tcW w:w="7091" w:type="dxa"/>
            <w:gridSpan w:val="9"/>
            <w:shd w:val="clear" w:color="auto" w:fill="auto"/>
          </w:tcPr>
          <w:p w:rsidR="00C96C06" w:rsidRPr="00B61C13" w:rsidRDefault="00C96C06" w:rsidP="00423BD2">
            <w:pPr>
              <w:spacing w:after="0" w:line="240" w:lineRule="auto"/>
              <w:rPr>
                <w:rFonts w:ascii="Times New Roman" w:eastAsia="Calibri" w:hAnsi="Times New Roman" w:cs="Times New Roman"/>
                <w:b/>
                <w:bCs/>
                <w:sz w:val="24"/>
                <w:szCs w:val="24"/>
                <w:lang w:eastAsia="ru-RU"/>
              </w:rPr>
            </w:pPr>
            <w:r w:rsidRPr="00B61C13">
              <w:rPr>
                <w:rFonts w:ascii="Times New Roman" w:eastAsia="Times New Roman" w:hAnsi="Times New Roman" w:cs="Times New Roman"/>
                <w:sz w:val="24"/>
                <w:szCs w:val="24"/>
                <w:lang w:eastAsia="ru-RU"/>
              </w:rPr>
              <w:t xml:space="preserve">Подготовка </w:t>
            </w:r>
            <w:r w:rsidR="00423BD2">
              <w:rPr>
                <w:rFonts w:ascii="Times New Roman" w:eastAsia="Times New Roman" w:hAnsi="Times New Roman" w:cs="Times New Roman"/>
                <w:sz w:val="24"/>
                <w:szCs w:val="24"/>
                <w:lang w:eastAsia="ru-RU"/>
              </w:rPr>
              <w:t>почвы</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423BD2" w:rsidRPr="0065372D" w:rsidTr="00FA2A65">
        <w:tc>
          <w:tcPr>
            <w:tcW w:w="2514" w:type="dxa"/>
            <w:vMerge w:val="restart"/>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r w:rsidRPr="00B61C13">
              <w:rPr>
                <w:rFonts w:ascii="Times New Roman" w:eastAsia="Calibri" w:hAnsi="Times New Roman" w:cs="Times New Roman"/>
                <w:b/>
                <w:bCs/>
                <w:sz w:val="24"/>
                <w:szCs w:val="24"/>
                <w:lang w:eastAsia="ru-RU"/>
              </w:rPr>
              <w:t xml:space="preserve">Тема 2.3 </w:t>
            </w:r>
            <w:r w:rsidRPr="00B61C13">
              <w:rPr>
                <w:rFonts w:ascii="Times New Roman" w:eastAsia="Times New Roman" w:hAnsi="Times New Roman" w:cs="Times New Roman"/>
                <w:sz w:val="24"/>
                <w:szCs w:val="24"/>
                <w:lang w:eastAsia="ru-RU"/>
              </w:rPr>
              <w:t>Садово-парковые дорожки и площадки</w:t>
            </w:r>
          </w:p>
          <w:p w:rsidR="00423BD2" w:rsidRPr="00B61C13" w:rsidRDefault="00423BD2" w:rsidP="0065372D">
            <w:pPr>
              <w:spacing w:after="0" w:line="240" w:lineRule="auto"/>
              <w:contextualSpacing/>
              <w:jc w:val="center"/>
              <w:rPr>
                <w:rFonts w:ascii="Times New Roman" w:eastAsia="Times New Roman" w:hAnsi="Times New Roman" w:cs="Times New Roman"/>
                <w:sz w:val="24"/>
                <w:szCs w:val="24"/>
                <w:lang w:eastAsia="ru-RU"/>
              </w:rPr>
            </w:pPr>
          </w:p>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423BD2" w:rsidRPr="00B61C13" w:rsidRDefault="00423BD2" w:rsidP="0065372D">
            <w:pPr>
              <w:spacing w:after="0" w:line="240" w:lineRule="auto"/>
              <w:contextualSpacing/>
              <w:rPr>
                <w:rFonts w:ascii="Times New Roman" w:eastAsia="Times New Roman" w:hAnsi="Times New Roman" w:cs="Times New Roman"/>
                <w:sz w:val="24"/>
                <w:szCs w:val="24"/>
                <w:lang w:eastAsia="ru-RU"/>
              </w:rPr>
            </w:pPr>
            <w:r w:rsidRPr="00B61C13">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423BD2" w:rsidRPr="0065372D" w:rsidRDefault="00423BD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65372D">
              <w:rPr>
                <w:rFonts w:ascii="Times New Roman" w:eastAsia="Times New Roman" w:hAnsi="Times New Roman" w:cs="Times New Roman"/>
                <w:sz w:val="24"/>
                <w:szCs w:val="24"/>
                <w:lang w:eastAsia="ru-RU"/>
              </w:rPr>
              <w:t>2</w:t>
            </w:r>
          </w:p>
        </w:tc>
        <w:tc>
          <w:tcPr>
            <w:tcW w:w="1453" w:type="dxa"/>
            <w:vMerge w:val="restart"/>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1,2,3</w:t>
            </w:r>
          </w:p>
        </w:tc>
      </w:tr>
      <w:tr w:rsidR="00423BD2" w:rsidRPr="0065372D" w:rsidTr="00FA2A65">
        <w:trPr>
          <w:trHeight w:val="225"/>
        </w:trPr>
        <w:tc>
          <w:tcPr>
            <w:tcW w:w="2514" w:type="dxa"/>
            <w:vMerge/>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Cs/>
                <w:sz w:val="24"/>
                <w:szCs w:val="24"/>
                <w:lang w:val="en-US" w:eastAsia="ru-RU"/>
              </w:rPr>
            </w:pPr>
            <w:r w:rsidRPr="00B61C13">
              <w:rPr>
                <w:rFonts w:ascii="Times New Roman" w:eastAsia="Calibri" w:hAnsi="Times New Roman" w:cs="Times New Roman"/>
                <w:bCs/>
                <w:sz w:val="24"/>
                <w:szCs w:val="24"/>
                <w:lang w:eastAsia="ru-RU"/>
              </w:rPr>
              <w:t>1</w:t>
            </w:r>
            <w:r w:rsidRPr="00B61C13">
              <w:rPr>
                <w:rFonts w:ascii="Times New Roman" w:eastAsia="Calibri" w:hAnsi="Times New Roman" w:cs="Times New Roman"/>
                <w:bCs/>
                <w:sz w:val="24"/>
                <w:szCs w:val="24"/>
                <w:lang w:val="en-US" w:eastAsia="ru-RU"/>
              </w:rPr>
              <w:t>.</w:t>
            </w:r>
          </w:p>
        </w:tc>
        <w:tc>
          <w:tcPr>
            <w:tcW w:w="7091" w:type="dxa"/>
            <w:gridSpan w:val="9"/>
            <w:shd w:val="clear" w:color="auto" w:fill="auto"/>
          </w:tcPr>
          <w:p w:rsidR="00423BD2" w:rsidRPr="00B61C13" w:rsidRDefault="00423BD2" w:rsidP="0065372D">
            <w:pPr>
              <w:spacing w:after="0" w:line="240" w:lineRule="auto"/>
              <w:rPr>
                <w:rFonts w:ascii="Times New Roman" w:eastAsia="Times New Roman" w:hAnsi="Times New Roman" w:cs="Times New Roman"/>
                <w:sz w:val="24"/>
                <w:szCs w:val="24"/>
                <w:lang w:eastAsia="ru-RU"/>
              </w:rPr>
            </w:pPr>
            <w:r w:rsidRPr="00B61C13">
              <w:rPr>
                <w:rFonts w:ascii="Times New Roman" w:eastAsia="Times New Roman" w:hAnsi="Times New Roman" w:cs="Times New Roman"/>
                <w:sz w:val="24"/>
                <w:szCs w:val="24"/>
                <w:lang w:eastAsia="ru-RU"/>
              </w:rPr>
              <w:t>Класси</w:t>
            </w:r>
            <w:r>
              <w:rPr>
                <w:rFonts w:ascii="Times New Roman" w:eastAsia="Times New Roman" w:hAnsi="Times New Roman" w:cs="Times New Roman"/>
                <w:sz w:val="24"/>
                <w:szCs w:val="24"/>
                <w:lang w:eastAsia="ru-RU"/>
              </w:rPr>
              <w:t>фикация садово-парковых  дорог</w:t>
            </w:r>
          </w:p>
        </w:tc>
        <w:tc>
          <w:tcPr>
            <w:tcW w:w="306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r>
      <w:tr w:rsidR="00423BD2" w:rsidRPr="0065372D" w:rsidTr="00FA2A65">
        <w:trPr>
          <w:trHeight w:val="272"/>
        </w:trPr>
        <w:tc>
          <w:tcPr>
            <w:tcW w:w="2514" w:type="dxa"/>
            <w:vMerge/>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Cs/>
                <w:sz w:val="24"/>
                <w:szCs w:val="24"/>
                <w:lang w:val="en-US" w:eastAsia="ru-RU"/>
              </w:rPr>
            </w:pPr>
            <w:r w:rsidRPr="00B61C13">
              <w:rPr>
                <w:rFonts w:ascii="Times New Roman" w:eastAsia="Calibri" w:hAnsi="Times New Roman" w:cs="Times New Roman"/>
                <w:bCs/>
                <w:sz w:val="24"/>
                <w:szCs w:val="24"/>
                <w:lang w:eastAsia="ru-RU"/>
              </w:rPr>
              <w:t>2</w:t>
            </w:r>
            <w:r w:rsidRPr="00B61C13">
              <w:rPr>
                <w:rFonts w:ascii="Times New Roman" w:eastAsia="Calibri" w:hAnsi="Times New Roman" w:cs="Times New Roman"/>
                <w:bCs/>
                <w:sz w:val="24"/>
                <w:szCs w:val="24"/>
                <w:lang w:val="en-US" w:eastAsia="ru-RU"/>
              </w:rPr>
              <w:t>.</w:t>
            </w:r>
          </w:p>
        </w:tc>
        <w:tc>
          <w:tcPr>
            <w:tcW w:w="7091" w:type="dxa"/>
            <w:gridSpan w:val="9"/>
            <w:shd w:val="clear" w:color="auto" w:fill="auto"/>
          </w:tcPr>
          <w:p w:rsidR="00423BD2" w:rsidRPr="00B61C13" w:rsidRDefault="00423BD2" w:rsidP="0065372D">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Материалы, используемые для строительства дорог и площадок</w:t>
            </w:r>
          </w:p>
        </w:tc>
        <w:tc>
          <w:tcPr>
            <w:tcW w:w="306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r>
      <w:tr w:rsidR="00423BD2" w:rsidRPr="0065372D" w:rsidTr="00FA2A65">
        <w:tc>
          <w:tcPr>
            <w:tcW w:w="2514" w:type="dxa"/>
            <w:vMerge/>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Cs/>
                <w:sz w:val="24"/>
                <w:szCs w:val="24"/>
                <w:lang w:val="en-US" w:eastAsia="ru-RU"/>
              </w:rPr>
            </w:pPr>
            <w:r w:rsidRPr="00B61C13">
              <w:rPr>
                <w:rFonts w:ascii="Times New Roman" w:eastAsia="Calibri" w:hAnsi="Times New Roman" w:cs="Times New Roman"/>
                <w:bCs/>
                <w:sz w:val="24"/>
                <w:szCs w:val="24"/>
                <w:lang w:eastAsia="ru-RU"/>
              </w:rPr>
              <w:t>3</w:t>
            </w:r>
            <w:r w:rsidRPr="00B61C13">
              <w:rPr>
                <w:rFonts w:ascii="Times New Roman" w:eastAsia="Calibri" w:hAnsi="Times New Roman" w:cs="Times New Roman"/>
                <w:bCs/>
                <w:sz w:val="24"/>
                <w:szCs w:val="24"/>
                <w:lang w:val="en-US" w:eastAsia="ru-RU"/>
              </w:rPr>
              <w:t>.</w:t>
            </w:r>
          </w:p>
        </w:tc>
        <w:tc>
          <w:tcPr>
            <w:tcW w:w="7091" w:type="dxa"/>
            <w:gridSpan w:val="9"/>
            <w:shd w:val="clear" w:color="auto" w:fill="auto"/>
          </w:tcPr>
          <w:p w:rsidR="00423BD2" w:rsidRPr="00B61C13" w:rsidRDefault="00423BD2" w:rsidP="0065372D">
            <w:pPr>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Характеристика типов покрытий дорожек и площадок</w:t>
            </w:r>
          </w:p>
        </w:tc>
        <w:tc>
          <w:tcPr>
            <w:tcW w:w="306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r>
      <w:tr w:rsidR="00423BD2" w:rsidRPr="0065372D" w:rsidTr="00FA2A65">
        <w:trPr>
          <w:trHeight w:val="306"/>
        </w:trPr>
        <w:tc>
          <w:tcPr>
            <w:tcW w:w="2514" w:type="dxa"/>
            <w:vMerge/>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Cs/>
                <w:sz w:val="24"/>
                <w:szCs w:val="24"/>
                <w:lang w:eastAsia="ru-RU"/>
              </w:rPr>
            </w:pPr>
            <w:r w:rsidRPr="00B61C13">
              <w:rPr>
                <w:rFonts w:ascii="Times New Roman" w:eastAsia="Calibri" w:hAnsi="Times New Roman" w:cs="Times New Roman"/>
                <w:bCs/>
                <w:sz w:val="24"/>
                <w:szCs w:val="24"/>
                <w:lang w:eastAsia="ru-RU"/>
              </w:rPr>
              <w:t>4.</w:t>
            </w:r>
          </w:p>
        </w:tc>
        <w:tc>
          <w:tcPr>
            <w:tcW w:w="7091" w:type="dxa"/>
            <w:gridSpan w:val="9"/>
            <w:shd w:val="clear" w:color="auto" w:fill="auto"/>
          </w:tcPr>
          <w:p w:rsidR="00423BD2" w:rsidRPr="00423BD2" w:rsidRDefault="00423BD2" w:rsidP="00423BD2">
            <w:pPr>
              <w:spacing w:after="0" w:line="240" w:lineRule="auto"/>
              <w:rPr>
                <w:rFonts w:ascii="Times New Roman" w:eastAsiaTheme="minorEastAsia" w:hAnsi="Times New Roman" w:cs="Times New Roman"/>
                <w:sz w:val="24"/>
                <w:szCs w:val="24"/>
                <w:lang w:eastAsia="ru-RU"/>
              </w:rPr>
            </w:pPr>
            <w:r w:rsidRPr="00423BD2">
              <w:rPr>
                <w:rFonts w:ascii="Times New Roman" w:eastAsiaTheme="minorEastAsia" w:hAnsi="Times New Roman" w:cs="Times New Roman"/>
                <w:sz w:val="24"/>
                <w:szCs w:val="24"/>
                <w:lang w:eastAsia="ru-RU"/>
              </w:rPr>
              <w:t>Устройство дорожек с разными типами покрытий</w:t>
            </w:r>
          </w:p>
          <w:p w:rsidR="00423BD2" w:rsidRPr="00B61C13" w:rsidRDefault="00423BD2" w:rsidP="0065372D">
            <w:pPr>
              <w:spacing w:after="0" w:line="240" w:lineRule="auto"/>
              <w:contextualSpacing/>
              <w:rPr>
                <w:rFonts w:ascii="Times New Roman" w:eastAsia="Times New Roman" w:hAnsi="Times New Roman" w:cs="Times New Roman"/>
                <w:sz w:val="24"/>
                <w:szCs w:val="24"/>
                <w:lang w:eastAsia="ru-RU"/>
              </w:rPr>
            </w:pPr>
          </w:p>
        </w:tc>
        <w:tc>
          <w:tcPr>
            <w:tcW w:w="306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r>
      <w:tr w:rsidR="00423BD2" w:rsidRPr="0065372D" w:rsidTr="00FA2A65">
        <w:trPr>
          <w:trHeight w:val="225"/>
        </w:trPr>
        <w:tc>
          <w:tcPr>
            <w:tcW w:w="2514" w:type="dxa"/>
            <w:vMerge/>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Cs/>
                <w:sz w:val="24"/>
                <w:szCs w:val="24"/>
                <w:lang w:eastAsia="ru-RU"/>
              </w:rPr>
            </w:pPr>
            <w:r w:rsidRPr="00B61C13">
              <w:rPr>
                <w:rFonts w:ascii="Times New Roman" w:eastAsia="Calibri" w:hAnsi="Times New Roman" w:cs="Times New Roman"/>
                <w:bCs/>
                <w:sz w:val="24"/>
                <w:szCs w:val="24"/>
                <w:lang w:eastAsia="ru-RU"/>
              </w:rPr>
              <w:t>5.</w:t>
            </w:r>
          </w:p>
        </w:tc>
        <w:tc>
          <w:tcPr>
            <w:tcW w:w="7091" w:type="dxa"/>
            <w:gridSpan w:val="9"/>
            <w:shd w:val="clear" w:color="auto" w:fill="auto"/>
          </w:tcPr>
          <w:p w:rsidR="00423BD2" w:rsidRPr="00B61C13" w:rsidRDefault="00423BD2" w:rsidP="0065372D">
            <w:pPr>
              <w:spacing w:after="0" w:line="240" w:lineRule="auto"/>
              <w:contextualSpacing/>
              <w:rPr>
                <w:rFonts w:ascii="Times New Roman" w:eastAsia="Times New Roman" w:hAnsi="Times New Roman" w:cs="Times New Roman"/>
                <w:sz w:val="24"/>
                <w:szCs w:val="24"/>
                <w:lang w:eastAsia="ru-RU"/>
              </w:rPr>
            </w:pPr>
            <w:r w:rsidRPr="00B61C13">
              <w:rPr>
                <w:rFonts w:ascii="Times New Roman" w:eastAsia="Times New Roman" w:hAnsi="Times New Roman" w:cs="Times New Roman"/>
                <w:sz w:val="24"/>
                <w:szCs w:val="24"/>
                <w:lang w:eastAsia="ru-RU"/>
              </w:rPr>
              <w:t>Вертикальная  планировка дорожек</w:t>
            </w:r>
          </w:p>
        </w:tc>
        <w:tc>
          <w:tcPr>
            <w:tcW w:w="306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r>
      <w:tr w:rsidR="00423BD2" w:rsidRPr="0065372D" w:rsidTr="00FA2A65">
        <w:trPr>
          <w:trHeight w:val="270"/>
        </w:trPr>
        <w:tc>
          <w:tcPr>
            <w:tcW w:w="2514" w:type="dxa"/>
            <w:vMerge/>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Cs/>
                <w:sz w:val="24"/>
                <w:szCs w:val="24"/>
                <w:lang w:eastAsia="ru-RU"/>
              </w:rPr>
            </w:pPr>
            <w:r w:rsidRPr="00B61C13">
              <w:rPr>
                <w:rFonts w:ascii="Times New Roman" w:eastAsia="Calibri" w:hAnsi="Times New Roman" w:cs="Times New Roman"/>
                <w:bCs/>
                <w:sz w:val="24"/>
                <w:szCs w:val="24"/>
                <w:lang w:eastAsia="ru-RU"/>
              </w:rPr>
              <w:t>6.</w:t>
            </w:r>
          </w:p>
        </w:tc>
        <w:tc>
          <w:tcPr>
            <w:tcW w:w="7091" w:type="dxa"/>
            <w:gridSpan w:val="9"/>
            <w:shd w:val="clear" w:color="auto" w:fill="auto"/>
          </w:tcPr>
          <w:p w:rsidR="00423BD2" w:rsidRPr="00B61C13" w:rsidRDefault="00423BD2" w:rsidP="0065372D">
            <w:pPr>
              <w:spacing w:after="0" w:line="240" w:lineRule="auto"/>
              <w:contextualSpacing/>
              <w:rPr>
                <w:rFonts w:ascii="Times New Roman" w:eastAsia="Times New Roman" w:hAnsi="Times New Roman" w:cs="Times New Roman"/>
                <w:sz w:val="24"/>
                <w:szCs w:val="24"/>
                <w:lang w:eastAsia="ru-RU"/>
              </w:rPr>
            </w:pPr>
            <w:r w:rsidRPr="00B61C13">
              <w:rPr>
                <w:rFonts w:ascii="Times New Roman" w:eastAsia="Times New Roman" w:hAnsi="Times New Roman" w:cs="Times New Roman"/>
                <w:sz w:val="24"/>
                <w:szCs w:val="24"/>
                <w:lang w:eastAsia="ru-RU"/>
              </w:rPr>
              <w:t>Вертикальная  планировка площадок</w:t>
            </w:r>
          </w:p>
        </w:tc>
        <w:tc>
          <w:tcPr>
            <w:tcW w:w="306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r>
      <w:tr w:rsidR="00423BD2" w:rsidRPr="0065372D" w:rsidTr="00FA2A65">
        <w:trPr>
          <w:trHeight w:val="570"/>
        </w:trPr>
        <w:tc>
          <w:tcPr>
            <w:tcW w:w="2514" w:type="dxa"/>
            <w:vMerge/>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Cs/>
                <w:sz w:val="24"/>
                <w:szCs w:val="24"/>
                <w:lang w:eastAsia="ru-RU"/>
              </w:rPr>
            </w:pPr>
            <w:r w:rsidRPr="00B61C13">
              <w:rPr>
                <w:rFonts w:ascii="Times New Roman" w:eastAsia="Calibri" w:hAnsi="Times New Roman" w:cs="Times New Roman"/>
                <w:bCs/>
                <w:sz w:val="24"/>
                <w:szCs w:val="24"/>
                <w:lang w:eastAsia="ru-RU"/>
              </w:rPr>
              <w:t>7.</w:t>
            </w:r>
          </w:p>
        </w:tc>
        <w:tc>
          <w:tcPr>
            <w:tcW w:w="7091" w:type="dxa"/>
            <w:gridSpan w:val="9"/>
            <w:shd w:val="clear" w:color="auto" w:fill="auto"/>
          </w:tcPr>
          <w:p w:rsidR="00423BD2" w:rsidRPr="00B61C13" w:rsidRDefault="00423BD2" w:rsidP="0065372D">
            <w:pPr>
              <w:spacing w:after="0" w:line="240" w:lineRule="auto"/>
              <w:contextualSpacing/>
              <w:rPr>
                <w:rFonts w:ascii="Times New Roman" w:eastAsia="Times New Roman" w:hAnsi="Times New Roman" w:cs="Times New Roman"/>
                <w:sz w:val="24"/>
                <w:szCs w:val="24"/>
                <w:lang w:eastAsia="ru-RU"/>
              </w:rPr>
            </w:pPr>
            <w:r w:rsidRPr="00B61C13">
              <w:rPr>
                <w:rFonts w:ascii="Times New Roman" w:eastAsia="Times New Roman" w:hAnsi="Times New Roman" w:cs="Times New Roman"/>
                <w:sz w:val="24"/>
                <w:szCs w:val="24"/>
                <w:lang w:eastAsia="ru-RU"/>
              </w:rPr>
              <w:t>Особенности  устройства дорожек и площадок  с разными типами покрытий</w:t>
            </w:r>
          </w:p>
        </w:tc>
        <w:tc>
          <w:tcPr>
            <w:tcW w:w="306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r>
      <w:tr w:rsidR="00423BD2" w:rsidRPr="0065372D" w:rsidTr="00FA2A65">
        <w:trPr>
          <w:trHeight w:val="270"/>
        </w:trPr>
        <w:tc>
          <w:tcPr>
            <w:tcW w:w="2514" w:type="dxa"/>
            <w:vMerge/>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Cs/>
                <w:sz w:val="24"/>
                <w:szCs w:val="24"/>
                <w:lang w:eastAsia="ru-RU"/>
              </w:rPr>
            </w:pPr>
            <w:r w:rsidRPr="00B61C13">
              <w:rPr>
                <w:rFonts w:ascii="Times New Roman" w:eastAsia="Calibri" w:hAnsi="Times New Roman" w:cs="Times New Roman"/>
                <w:bCs/>
                <w:sz w:val="24"/>
                <w:szCs w:val="24"/>
                <w:lang w:eastAsia="ru-RU"/>
              </w:rPr>
              <w:t>8.</w:t>
            </w:r>
          </w:p>
        </w:tc>
        <w:tc>
          <w:tcPr>
            <w:tcW w:w="7091" w:type="dxa"/>
            <w:gridSpan w:val="9"/>
            <w:shd w:val="clear" w:color="auto" w:fill="auto"/>
          </w:tcPr>
          <w:p w:rsidR="00423BD2" w:rsidRPr="00B61C13" w:rsidRDefault="00423BD2" w:rsidP="0065372D">
            <w:pPr>
              <w:spacing w:after="0" w:line="240" w:lineRule="auto"/>
              <w:contextualSpacing/>
              <w:rPr>
                <w:rFonts w:ascii="Times New Roman" w:eastAsia="Times New Roman" w:hAnsi="Times New Roman" w:cs="Times New Roman"/>
                <w:sz w:val="24"/>
                <w:szCs w:val="24"/>
                <w:lang w:eastAsia="ru-RU"/>
              </w:rPr>
            </w:pPr>
            <w:r w:rsidRPr="00B61C13">
              <w:rPr>
                <w:rFonts w:ascii="Times New Roman" w:eastAsia="Times New Roman" w:hAnsi="Times New Roman" w:cs="Times New Roman"/>
                <w:sz w:val="24"/>
                <w:szCs w:val="24"/>
                <w:lang w:eastAsia="ru-RU"/>
              </w:rPr>
              <w:t>Содержание дорожек и площадок</w:t>
            </w:r>
          </w:p>
        </w:tc>
        <w:tc>
          <w:tcPr>
            <w:tcW w:w="306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r>
      <w:tr w:rsidR="00423BD2" w:rsidRPr="0065372D" w:rsidTr="00FA2A65">
        <w:trPr>
          <w:trHeight w:val="250"/>
        </w:trPr>
        <w:tc>
          <w:tcPr>
            <w:tcW w:w="2514" w:type="dxa"/>
            <w:vMerge/>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423BD2" w:rsidRPr="00B61C13" w:rsidRDefault="00423BD2" w:rsidP="0065372D">
            <w:pPr>
              <w:spacing w:after="0" w:line="240" w:lineRule="auto"/>
              <w:contextualSpacing/>
              <w:rPr>
                <w:rFonts w:ascii="Times New Roman" w:eastAsia="Times New Roman" w:hAnsi="Times New Roman" w:cs="Times New Roman"/>
                <w:b/>
                <w:sz w:val="24"/>
                <w:szCs w:val="24"/>
                <w:lang w:eastAsia="ru-RU"/>
              </w:rPr>
            </w:pPr>
            <w:r w:rsidRPr="00B61C13">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r>
      <w:tr w:rsidR="00423BD2" w:rsidRPr="0065372D" w:rsidTr="00FA2A65">
        <w:tc>
          <w:tcPr>
            <w:tcW w:w="2514" w:type="dxa"/>
            <w:vMerge/>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423BD2" w:rsidRPr="00B61C13" w:rsidRDefault="00423BD2" w:rsidP="0065372D">
            <w:pPr>
              <w:spacing w:after="0" w:line="240" w:lineRule="auto"/>
              <w:contextualSpacing/>
              <w:rPr>
                <w:rFonts w:ascii="Times New Roman" w:eastAsia="Times New Roman" w:hAnsi="Times New Roman" w:cs="Times New Roman"/>
                <w:sz w:val="24"/>
                <w:szCs w:val="24"/>
                <w:lang w:eastAsia="ru-RU"/>
              </w:rPr>
            </w:pPr>
            <w:r w:rsidRPr="00B61C13">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423BD2" w:rsidRPr="0065372D" w:rsidRDefault="00423BD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sz w:val="24"/>
                <w:szCs w:val="24"/>
                <w:lang w:eastAsia="ru-RU"/>
              </w:rPr>
            </w:pPr>
          </w:p>
        </w:tc>
      </w:tr>
      <w:tr w:rsidR="00423BD2" w:rsidRPr="0065372D" w:rsidTr="00FA2A65">
        <w:tc>
          <w:tcPr>
            <w:tcW w:w="2514" w:type="dxa"/>
            <w:vMerge/>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B61C13" w:rsidRDefault="00423BD2" w:rsidP="0065372D">
            <w:pPr>
              <w:spacing w:after="0" w:line="240" w:lineRule="auto"/>
              <w:contextualSpacing/>
              <w:jc w:val="center"/>
              <w:rPr>
                <w:rFonts w:ascii="Times New Roman" w:eastAsia="Calibri" w:hAnsi="Times New Roman" w:cs="Times New Roman"/>
                <w:bCs/>
                <w:sz w:val="24"/>
                <w:szCs w:val="24"/>
                <w:lang w:val="en-US" w:eastAsia="ru-RU"/>
              </w:rPr>
            </w:pPr>
            <w:r w:rsidRPr="00B61C13">
              <w:rPr>
                <w:rFonts w:ascii="Times New Roman" w:eastAsia="Calibri" w:hAnsi="Times New Roman" w:cs="Times New Roman"/>
                <w:bCs/>
                <w:sz w:val="24"/>
                <w:szCs w:val="24"/>
                <w:lang w:eastAsia="ru-RU"/>
              </w:rPr>
              <w:t>1</w:t>
            </w:r>
            <w:r w:rsidRPr="00B61C13">
              <w:rPr>
                <w:rFonts w:ascii="Times New Roman" w:eastAsia="Calibri" w:hAnsi="Times New Roman" w:cs="Times New Roman"/>
                <w:bCs/>
                <w:sz w:val="24"/>
                <w:szCs w:val="24"/>
                <w:lang w:val="en-US" w:eastAsia="ru-RU"/>
              </w:rPr>
              <w:t>.</w:t>
            </w:r>
          </w:p>
        </w:tc>
        <w:tc>
          <w:tcPr>
            <w:tcW w:w="7091" w:type="dxa"/>
            <w:gridSpan w:val="9"/>
            <w:shd w:val="clear" w:color="auto" w:fill="auto"/>
          </w:tcPr>
          <w:p w:rsidR="00423BD2" w:rsidRPr="00B61C13" w:rsidRDefault="00423BD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Изучение особенностей устройства дорожной одежды</w:t>
            </w:r>
          </w:p>
        </w:tc>
        <w:tc>
          <w:tcPr>
            <w:tcW w:w="306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i/>
                <w:sz w:val="24"/>
                <w:szCs w:val="24"/>
                <w:lang w:eastAsia="ru-RU"/>
              </w:rPr>
            </w:pPr>
          </w:p>
        </w:tc>
      </w:tr>
      <w:tr w:rsidR="00423BD2" w:rsidRPr="0065372D" w:rsidTr="00FA2A65">
        <w:tc>
          <w:tcPr>
            <w:tcW w:w="2514" w:type="dxa"/>
            <w:vMerge/>
            <w:shd w:val="clear" w:color="auto" w:fill="auto"/>
          </w:tcPr>
          <w:p w:rsidR="00423BD2" w:rsidRPr="0065372D"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65372D" w:rsidRDefault="00423BD2"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423BD2" w:rsidRPr="00423BD2" w:rsidRDefault="00423BD2" w:rsidP="00423BD2">
            <w:pPr>
              <w:spacing w:after="0" w:line="240" w:lineRule="auto"/>
              <w:rPr>
                <w:rFonts w:ascii="Times New Roman" w:eastAsia="Times New Roman" w:hAnsi="Times New Roman" w:cs="Times New Roman"/>
                <w:sz w:val="24"/>
                <w:szCs w:val="24"/>
                <w:lang w:eastAsia="ru-RU"/>
              </w:rPr>
            </w:pPr>
            <w:r w:rsidRPr="00423BD2">
              <w:rPr>
                <w:rFonts w:ascii="Times New Roman" w:eastAsia="Times New Roman" w:hAnsi="Times New Roman" w:cs="Times New Roman"/>
                <w:sz w:val="24"/>
                <w:szCs w:val="24"/>
                <w:lang w:eastAsia="ru-RU"/>
              </w:rPr>
              <w:t>Особенности устройства дорожек с разными типами покрытий</w:t>
            </w:r>
          </w:p>
          <w:p w:rsidR="00423BD2" w:rsidRPr="0065372D" w:rsidRDefault="00423BD2" w:rsidP="0065372D">
            <w:pPr>
              <w:spacing w:after="0" w:line="240" w:lineRule="auto"/>
              <w:contextualSpacing/>
              <w:rPr>
                <w:rFonts w:ascii="Times New Roman" w:eastAsia="Times New Roman" w:hAnsi="Times New Roman" w:cs="Times New Roman"/>
                <w:sz w:val="24"/>
                <w:szCs w:val="24"/>
                <w:lang w:eastAsia="ru-RU"/>
              </w:rPr>
            </w:pPr>
          </w:p>
        </w:tc>
        <w:tc>
          <w:tcPr>
            <w:tcW w:w="306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i/>
                <w:sz w:val="24"/>
                <w:szCs w:val="24"/>
                <w:lang w:eastAsia="ru-RU"/>
              </w:rPr>
            </w:pPr>
          </w:p>
        </w:tc>
      </w:tr>
      <w:tr w:rsidR="00423BD2" w:rsidRPr="0065372D" w:rsidTr="00FA2A65">
        <w:trPr>
          <w:trHeight w:val="195"/>
        </w:trPr>
        <w:tc>
          <w:tcPr>
            <w:tcW w:w="2514" w:type="dxa"/>
            <w:vMerge/>
            <w:shd w:val="clear" w:color="auto" w:fill="auto"/>
          </w:tcPr>
          <w:p w:rsidR="00423BD2" w:rsidRPr="0065372D"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65372D" w:rsidRDefault="00423BD2"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3</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423BD2" w:rsidRPr="0065372D" w:rsidRDefault="00423BD2" w:rsidP="0065372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Расчет ширины дорожек и площадок</w:t>
            </w:r>
          </w:p>
        </w:tc>
        <w:tc>
          <w:tcPr>
            <w:tcW w:w="306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i/>
                <w:sz w:val="24"/>
                <w:szCs w:val="24"/>
                <w:lang w:eastAsia="ru-RU"/>
              </w:rPr>
            </w:pPr>
          </w:p>
        </w:tc>
      </w:tr>
      <w:tr w:rsidR="00423BD2" w:rsidRPr="0065372D" w:rsidTr="00FA2A65">
        <w:trPr>
          <w:trHeight w:val="195"/>
        </w:trPr>
        <w:tc>
          <w:tcPr>
            <w:tcW w:w="2514" w:type="dxa"/>
            <w:vMerge/>
            <w:shd w:val="clear" w:color="auto" w:fill="auto"/>
          </w:tcPr>
          <w:p w:rsidR="00423BD2" w:rsidRPr="0065372D"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Pr="0065372D" w:rsidRDefault="00423BD2" w:rsidP="0065372D">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4.</w:t>
            </w:r>
          </w:p>
        </w:tc>
        <w:tc>
          <w:tcPr>
            <w:tcW w:w="7091" w:type="dxa"/>
            <w:gridSpan w:val="9"/>
            <w:shd w:val="clear" w:color="auto" w:fill="auto"/>
          </w:tcPr>
          <w:p w:rsidR="00423BD2" w:rsidRDefault="00423BD2" w:rsidP="0065372D">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Изучение вертикальной  планировки дорожек.</w:t>
            </w:r>
          </w:p>
        </w:tc>
        <w:tc>
          <w:tcPr>
            <w:tcW w:w="3063" w:type="dxa"/>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i/>
                <w:sz w:val="24"/>
                <w:szCs w:val="24"/>
                <w:lang w:eastAsia="ru-RU"/>
              </w:rPr>
            </w:pPr>
          </w:p>
        </w:tc>
      </w:tr>
      <w:tr w:rsidR="00423BD2" w:rsidRPr="0065372D" w:rsidTr="00FA2A65">
        <w:trPr>
          <w:trHeight w:val="195"/>
        </w:trPr>
        <w:tc>
          <w:tcPr>
            <w:tcW w:w="2514" w:type="dxa"/>
            <w:vMerge/>
            <w:shd w:val="clear" w:color="auto" w:fill="auto"/>
          </w:tcPr>
          <w:p w:rsidR="00423BD2" w:rsidRPr="0065372D" w:rsidRDefault="00423BD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423BD2" w:rsidRDefault="00423BD2" w:rsidP="0065372D">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5.</w:t>
            </w:r>
          </w:p>
        </w:tc>
        <w:tc>
          <w:tcPr>
            <w:tcW w:w="7091" w:type="dxa"/>
            <w:gridSpan w:val="9"/>
            <w:shd w:val="clear" w:color="auto" w:fill="auto"/>
          </w:tcPr>
          <w:p w:rsidR="00423BD2" w:rsidRDefault="00423BD2" w:rsidP="0065372D">
            <w:pPr>
              <w:spacing w:after="0" w:line="240" w:lineRule="auto"/>
              <w:rPr>
                <w:rFonts w:ascii="Times New Roman" w:hAnsi="Times New Roman" w:cs="Times New Roman"/>
                <w:sz w:val="24"/>
                <w:szCs w:val="24"/>
              </w:rPr>
            </w:pPr>
            <w:r w:rsidRPr="00A572B3">
              <w:rPr>
                <w:rFonts w:ascii="Times New Roman" w:hAnsi="Times New Roman" w:cs="Times New Roman"/>
                <w:sz w:val="24"/>
                <w:szCs w:val="24"/>
              </w:rPr>
              <w:t>Технолог</w:t>
            </w:r>
            <w:r>
              <w:rPr>
                <w:rFonts w:ascii="Times New Roman" w:hAnsi="Times New Roman" w:cs="Times New Roman"/>
                <w:sz w:val="24"/>
                <w:szCs w:val="24"/>
              </w:rPr>
              <w:t>ия устройства террас</w:t>
            </w:r>
          </w:p>
        </w:tc>
        <w:tc>
          <w:tcPr>
            <w:tcW w:w="3063" w:type="dxa"/>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shd w:val="clear" w:color="auto" w:fill="auto"/>
          </w:tcPr>
          <w:p w:rsidR="00423BD2" w:rsidRPr="0065372D" w:rsidRDefault="00423BD2" w:rsidP="0065372D">
            <w:pPr>
              <w:spacing w:after="0" w:line="240" w:lineRule="auto"/>
              <w:contextualSpacing/>
              <w:jc w:val="center"/>
              <w:rPr>
                <w:rFonts w:ascii="Times New Roman" w:eastAsia="Times New Roman" w:hAnsi="Times New Roman" w:cs="Times New Roman"/>
                <w:i/>
                <w:sz w:val="24"/>
                <w:szCs w:val="24"/>
                <w:lang w:eastAsia="ru-RU"/>
              </w:rPr>
            </w:pPr>
          </w:p>
        </w:tc>
      </w:tr>
      <w:tr w:rsidR="008E5325" w:rsidRPr="0065372D" w:rsidTr="00FA2A65">
        <w:trPr>
          <w:trHeight w:val="315"/>
        </w:trPr>
        <w:tc>
          <w:tcPr>
            <w:tcW w:w="2514" w:type="dxa"/>
            <w:vMerge w:val="restart"/>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sz w:val="24"/>
                <w:szCs w:val="24"/>
                <w:lang w:eastAsia="ru-RU"/>
              </w:rPr>
              <w:t xml:space="preserve">Тема 2.4  </w:t>
            </w:r>
            <w:r w:rsidRPr="0065372D">
              <w:rPr>
                <w:rFonts w:ascii="Times New Roman" w:eastAsia="Times New Roman" w:hAnsi="Times New Roman" w:cs="Times New Roman"/>
                <w:sz w:val="24"/>
                <w:szCs w:val="24"/>
                <w:lang w:eastAsia="ru-RU"/>
              </w:rPr>
              <w:t>Системы орошения и осушения  территории объекта</w:t>
            </w:r>
          </w:p>
        </w:tc>
        <w:tc>
          <w:tcPr>
            <w:tcW w:w="7658" w:type="dxa"/>
            <w:gridSpan w:val="10"/>
            <w:shd w:val="clear" w:color="auto" w:fill="auto"/>
          </w:tcPr>
          <w:p w:rsidR="008E5325" w:rsidRPr="0065372D" w:rsidRDefault="008E5325"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8E5325" w:rsidRPr="0065372D" w:rsidRDefault="008E5325"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53" w:type="dxa"/>
            <w:vMerge w:val="restart"/>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1,2,3</w:t>
            </w:r>
          </w:p>
          <w:p w:rsidR="008E5325" w:rsidRPr="0065372D" w:rsidRDefault="008E5325" w:rsidP="0065372D">
            <w:pPr>
              <w:spacing w:after="0" w:line="240" w:lineRule="auto"/>
              <w:contextualSpacing/>
              <w:jc w:val="center"/>
              <w:rPr>
                <w:rFonts w:ascii="Times New Roman" w:eastAsia="Times New Roman" w:hAnsi="Times New Roman" w:cs="Times New Roman"/>
                <w:i/>
                <w:sz w:val="24"/>
                <w:szCs w:val="24"/>
                <w:lang w:eastAsia="ru-RU"/>
              </w:rPr>
            </w:pPr>
          </w:p>
        </w:tc>
      </w:tr>
      <w:tr w:rsidR="008E5325" w:rsidRPr="0065372D" w:rsidTr="00FA2A65">
        <w:trPr>
          <w:trHeight w:val="300"/>
        </w:trPr>
        <w:tc>
          <w:tcPr>
            <w:tcW w:w="2514"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b/>
                <w:sz w:val="24"/>
                <w:szCs w:val="24"/>
                <w:lang w:eastAsia="ru-RU"/>
              </w:rPr>
            </w:pPr>
          </w:p>
        </w:tc>
        <w:tc>
          <w:tcPr>
            <w:tcW w:w="567" w:type="dxa"/>
            <w:shd w:val="clear" w:color="auto" w:fill="auto"/>
          </w:tcPr>
          <w:p w:rsidR="008E5325" w:rsidRPr="0065372D" w:rsidRDefault="008E5325"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8E5325" w:rsidRPr="0065372D" w:rsidRDefault="008E5325" w:rsidP="0065372D">
            <w:pPr>
              <w:spacing w:before="100" w:beforeAutospacing="1" w:after="0" w:line="240" w:lineRule="auto"/>
              <w:contextualSpacing/>
              <w:jc w:val="both"/>
              <w:rPr>
                <w:rFonts w:ascii="Times New Roman" w:eastAsia="Calibri" w:hAnsi="Times New Roman" w:cs="Times New Roman"/>
                <w:color w:val="000000"/>
                <w:sz w:val="24"/>
                <w:szCs w:val="24"/>
              </w:rPr>
            </w:pPr>
            <w:r w:rsidRPr="0065372D">
              <w:rPr>
                <w:rFonts w:ascii="Times New Roman" w:eastAsia="Calibri" w:hAnsi="Times New Roman" w:cs="Times New Roman"/>
                <w:sz w:val="24"/>
                <w:szCs w:val="24"/>
              </w:rPr>
              <w:t>Классификация  поливочных систем</w:t>
            </w:r>
          </w:p>
        </w:tc>
        <w:tc>
          <w:tcPr>
            <w:tcW w:w="3063"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i/>
                <w:sz w:val="24"/>
                <w:szCs w:val="24"/>
                <w:lang w:eastAsia="ru-RU"/>
              </w:rPr>
            </w:pPr>
          </w:p>
        </w:tc>
      </w:tr>
      <w:tr w:rsidR="008E5325" w:rsidRPr="0065372D" w:rsidTr="00FA2A65">
        <w:trPr>
          <w:trHeight w:val="405"/>
        </w:trPr>
        <w:tc>
          <w:tcPr>
            <w:tcW w:w="2514"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b/>
                <w:sz w:val="24"/>
                <w:szCs w:val="24"/>
                <w:lang w:eastAsia="ru-RU"/>
              </w:rPr>
            </w:pPr>
          </w:p>
        </w:tc>
        <w:tc>
          <w:tcPr>
            <w:tcW w:w="567" w:type="dxa"/>
            <w:shd w:val="clear" w:color="auto" w:fill="auto"/>
          </w:tcPr>
          <w:p w:rsidR="008E5325" w:rsidRPr="0065372D" w:rsidRDefault="008E5325"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eastAsia="ru-RU"/>
              </w:rPr>
              <w:t>.</w:t>
            </w:r>
          </w:p>
        </w:tc>
        <w:tc>
          <w:tcPr>
            <w:tcW w:w="7091" w:type="dxa"/>
            <w:gridSpan w:val="9"/>
            <w:shd w:val="clear" w:color="auto" w:fill="auto"/>
          </w:tcPr>
          <w:p w:rsidR="008E5325" w:rsidRPr="0065372D" w:rsidRDefault="008E5325" w:rsidP="0065372D">
            <w:pPr>
              <w:spacing w:before="100" w:beforeAutospacing="1" w:after="100" w:afterAutospacing="1" w:line="240" w:lineRule="auto"/>
              <w:contextualSpacing/>
              <w:jc w:val="both"/>
              <w:rPr>
                <w:rFonts w:ascii="Times New Roman" w:eastAsia="Calibri" w:hAnsi="Times New Roman" w:cs="Times New Roman"/>
                <w:b/>
                <w:bCs/>
                <w:sz w:val="24"/>
                <w:szCs w:val="24"/>
                <w:lang w:eastAsia="ru-RU"/>
              </w:rPr>
            </w:pPr>
            <w:r w:rsidRPr="0065372D">
              <w:rPr>
                <w:rFonts w:ascii="Times New Roman" w:eastAsia="Times New Roman" w:hAnsi="Times New Roman" w:cs="Times New Roman"/>
                <w:sz w:val="24"/>
                <w:szCs w:val="24"/>
                <w:lang w:eastAsia="ru-RU"/>
              </w:rPr>
              <w:t>Дренажная система</w:t>
            </w:r>
          </w:p>
        </w:tc>
        <w:tc>
          <w:tcPr>
            <w:tcW w:w="3063"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i/>
                <w:sz w:val="24"/>
                <w:szCs w:val="24"/>
                <w:lang w:eastAsia="ru-RU"/>
              </w:rPr>
            </w:pPr>
          </w:p>
        </w:tc>
      </w:tr>
      <w:tr w:rsidR="008E5325" w:rsidRPr="0065372D" w:rsidTr="00FA2A65">
        <w:trPr>
          <w:trHeight w:val="405"/>
        </w:trPr>
        <w:tc>
          <w:tcPr>
            <w:tcW w:w="2514"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b/>
                <w:sz w:val="24"/>
                <w:szCs w:val="24"/>
                <w:lang w:eastAsia="ru-RU"/>
              </w:rPr>
            </w:pPr>
          </w:p>
        </w:tc>
        <w:tc>
          <w:tcPr>
            <w:tcW w:w="7658" w:type="dxa"/>
            <w:gridSpan w:val="10"/>
            <w:shd w:val="clear" w:color="auto" w:fill="auto"/>
          </w:tcPr>
          <w:p w:rsidR="008E5325" w:rsidRPr="0065372D" w:rsidRDefault="008E5325" w:rsidP="0065372D">
            <w:pPr>
              <w:spacing w:before="100" w:beforeAutospacing="1" w:after="100" w:afterAutospacing="1" w:line="240" w:lineRule="auto"/>
              <w:contextualSpacing/>
              <w:jc w:val="both"/>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sz w:val="24"/>
                <w:szCs w:val="24"/>
                <w:lang w:eastAsia="ru-RU"/>
              </w:rPr>
            </w:pPr>
          </w:p>
        </w:tc>
      </w:tr>
      <w:tr w:rsidR="008E5325" w:rsidRPr="0065372D" w:rsidTr="00FA2A65">
        <w:trPr>
          <w:trHeight w:val="285"/>
        </w:trPr>
        <w:tc>
          <w:tcPr>
            <w:tcW w:w="2514"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b/>
                <w:sz w:val="24"/>
                <w:szCs w:val="24"/>
                <w:lang w:eastAsia="ru-RU"/>
              </w:rPr>
            </w:pPr>
          </w:p>
        </w:tc>
        <w:tc>
          <w:tcPr>
            <w:tcW w:w="7658" w:type="dxa"/>
            <w:gridSpan w:val="10"/>
            <w:shd w:val="clear" w:color="auto" w:fill="auto"/>
          </w:tcPr>
          <w:p w:rsidR="008E5325" w:rsidRPr="0065372D" w:rsidRDefault="008E5325"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8E5325" w:rsidRPr="0065372D" w:rsidRDefault="008E5325"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453"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sz w:val="24"/>
                <w:szCs w:val="24"/>
                <w:lang w:eastAsia="ru-RU"/>
              </w:rPr>
            </w:pPr>
          </w:p>
        </w:tc>
      </w:tr>
      <w:tr w:rsidR="008E5325" w:rsidRPr="0065372D" w:rsidTr="00FA2A65">
        <w:trPr>
          <w:trHeight w:val="222"/>
        </w:trPr>
        <w:tc>
          <w:tcPr>
            <w:tcW w:w="2514"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b/>
                <w:sz w:val="24"/>
                <w:szCs w:val="24"/>
                <w:lang w:eastAsia="ru-RU"/>
              </w:rPr>
            </w:pPr>
          </w:p>
        </w:tc>
        <w:tc>
          <w:tcPr>
            <w:tcW w:w="567" w:type="dxa"/>
            <w:shd w:val="clear" w:color="auto" w:fill="auto"/>
          </w:tcPr>
          <w:p w:rsidR="008E5325" w:rsidRPr="0065372D" w:rsidRDefault="008E5325"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8E5325" w:rsidRPr="0065372D" w:rsidRDefault="008E5325"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lang w:eastAsia="ru-RU"/>
              </w:rPr>
              <w:t>Технология устройства поливочной системы</w:t>
            </w:r>
            <w:r>
              <w:rPr>
                <w:rFonts w:ascii="Times New Roman" w:eastAsia="Times New Roman" w:hAnsi="Times New Roman" w:cs="Times New Roman"/>
                <w:sz w:val="24"/>
                <w:szCs w:val="24"/>
                <w:lang w:eastAsia="ru-RU"/>
              </w:rPr>
              <w:t>.</w:t>
            </w:r>
            <w:r>
              <w:rPr>
                <w:rFonts w:ascii="Times New Roman" w:hAnsi="Times New Roman" w:cs="Times New Roman"/>
                <w:sz w:val="24"/>
                <w:szCs w:val="24"/>
              </w:rPr>
              <w:t xml:space="preserve"> Схемы автополива.</w:t>
            </w:r>
          </w:p>
        </w:tc>
        <w:tc>
          <w:tcPr>
            <w:tcW w:w="3063"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sz w:val="24"/>
                <w:szCs w:val="24"/>
                <w:lang w:eastAsia="ru-RU"/>
              </w:rPr>
            </w:pPr>
          </w:p>
        </w:tc>
      </w:tr>
      <w:tr w:rsidR="008E5325" w:rsidRPr="0065372D" w:rsidTr="00FA2A65">
        <w:trPr>
          <w:trHeight w:val="315"/>
        </w:trPr>
        <w:tc>
          <w:tcPr>
            <w:tcW w:w="2514"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b/>
                <w:sz w:val="24"/>
                <w:szCs w:val="24"/>
                <w:lang w:eastAsia="ru-RU"/>
              </w:rPr>
            </w:pPr>
          </w:p>
        </w:tc>
        <w:tc>
          <w:tcPr>
            <w:tcW w:w="567" w:type="dxa"/>
            <w:tcBorders>
              <w:bottom w:val="nil"/>
            </w:tcBorders>
            <w:shd w:val="clear" w:color="auto" w:fill="auto"/>
          </w:tcPr>
          <w:p w:rsidR="008E5325" w:rsidRPr="0065372D" w:rsidRDefault="008E5325"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2.</w:t>
            </w:r>
          </w:p>
        </w:tc>
        <w:tc>
          <w:tcPr>
            <w:tcW w:w="7091" w:type="dxa"/>
            <w:gridSpan w:val="9"/>
            <w:tcBorders>
              <w:bottom w:val="nil"/>
            </w:tcBorders>
            <w:shd w:val="clear" w:color="auto" w:fill="auto"/>
          </w:tcPr>
          <w:p w:rsidR="008E5325" w:rsidRPr="0065372D" w:rsidRDefault="008E5325" w:rsidP="0065372D">
            <w:pPr>
              <w:spacing w:after="0" w:line="240" w:lineRule="auto"/>
              <w:contextualSpacing/>
              <w:rPr>
                <w:rFonts w:ascii="Times New Roman" w:eastAsia="Calibri" w:hAnsi="Times New Roman" w:cs="Times New Roman"/>
                <w:bCs/>
                <w:sz w:val="24"/>
                <w:szCs w:val="24"/>
                <w:lang w:eastAsia="ru-RU"/>
              </w:rPr>
            </w:pPr>
            <w:r>
              <w:rPr>
                <w:rFonts w:ascii="Times New Roman" w:hAnsi="Times New Roman" w:cs="Times New Roman"/>
                <w:sz w:val="24"/>
                <w:szCs w:val="24"/>
              </w:rPr>
              <w:t>Изучение особенностей настройки капельного полива</w:t>
            </w:r>
          </w:p>
        </w:tc>
        <w:tc>
          <w:tcPr>
            <w:tcW w:w="3063"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sz w:val="24"/>
                <w:szCs w:val="24"/>
                <w:lang w:eastAsia="ru-RU"/>
              </w:rPr>
            </w:pPr>
          </w:p>
        </w:tc>
      </w:tr>
      <w:tr w:rsidR="008E5325" w:rsidRPr="0065372D" w:rsidTr="00FA2A65">
        <w:trPr>
          <w:trHeight w:val="315"/>
        </w:trPr>
        <w:tc>
          <w:tcPr>
            <w:tcW w:w="2514" w:type="dxa"/>
            <w:vMerge/>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b/>
                <w:sz w:val="24"/>
                <w:szCs w:val="24"/>
                <w:lang w:eastAsia="ru-RU"/>
              </w:rPr>
            </w:pPr>
          </w:p>
        </w:tc>
        <w:tc>
          <w:tcPr>
            <w:tcW w:w="567" w:type="dxa"/>
            <w:tcBorders>
              <w:bottom w:val="nil"/>
            </w:tcBorders>
            <w:shd w:val="clear" w:color="auto" w:fill="auto"/>
          </w:tcPr>
          <w:p w:rsidR="008E5325" w:rsidRPr="0065372D" w:rsidRDefault="008E5325"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3.</w:t>
            </w:r>
          </w:p>
        </w:tc>
        <w:tc>
          <w:tcPr>
            <w:tcW w:w="7091" w:type="dxa"/>
            <w:gridSpan w:val="9"/>
            <w:tcBorders>
              <w:bottom w:val="nil"/>
            </w:tcBorders>
            <w:shd w:val="clear" w:color="auto" w:fill="auto"/>
          </w:tcPr>
          <w:p w:rsidR="008E5325" w:rsidRDefault="008E5325" w:rsidP="0065372D">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Технология  устройства</w:t>
            </w:r>
            <w:r w:rsidRPr="00A572B3">
              <w:rPr>
                <w:rFonts w:ascii="Times New Roman" w:hAnsi="Times New Roman" w:cs="Times New Roman"/>
                <w:sz w:val="24"/>
                <w:szCs w:val="24"/>
              </w:rPr>
              <w:t xml:space="preserve">  дренажной системы</w:t>
            </w:r>
          </w:p>
        </w:tc>
        <w:tc>
          <w:tcPr>
            <w:tcW w:w="3063" w:type="dxa"/>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shd w:val="clear" w:color="auto" w:fill="auto"/>
          </w:tcPr>
          <w:p w:rsidR="008E5325" w:rsidRPr="0065372D" w:rsidRDefault="008E5325"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2514" w:type="dxa"/>
            <w:vMerge w:val="restart"/>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b/>
                <w:sz w:val="24"/>
                <w:szCs w:val="24"/>
                <w:lang w:eastAsia="ru-RU"/>
              </w:rPr>
            </w:pPr>
            <w:r w:rsidRPr="0065372D">
              <w:rPr>
                <w:rFonts w:ascii="Times New Roman" w:eastAsia="Calibri" w:hAnsi="Times New Roman" w:cs="Times New Roman"/>
                <w:b/>
                <w:bCs/>
                <w:sz w:val="24"/>
                <w:szCs w:val="24"/>
                <w:lang w:eastAsia="ru-RU"/>
              </w:rPr>
              <w:t>Тема 2.5</w:t>
            </w:r>
            <w:r>
              <w:rPr>
                <w:rFonts w:ascii="Times New Roman" w:eastAsia="Calibri" w:hAnsi="Times New Roman" w:cs="Times New Roman"/>
                <w:b/>
                <w:bCs/>
                <w:sz w:val="24"/>
                <w:szCs w:val="24"/>
                <w:lang w:eastAsia="ru-RU"/>
              </w:rPr>
              <w:t xml:space="preserve"> </w:t>
            </w:r>
            <w:r w:rsidRPr="0065372D">
              <w:rPr>
                <w:rFonts w:ascii="Times New Roman" w:eastAsia="Calibri" w:hAnsi="Times New Roman" w:cs="Times New Roman"/>
                <w:sz w:val="24"/>
                <w:szCs w:val="24"/>
                <w:lang w:eastAsia="ru-RU"/>
              </w:rPr>
              <w:t>Освещение территории объекта</w:t>
            </w:r>
          </w:p>
        </w:tc>
        <w:tc>
          <w:tcPr>
            <w:tcW w:w="7658" w:type="dxa"/>
            <w:gridSpan w:val="10"/>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4</w:t>
            </w:r>
          </w:p>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val="restart"/>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2,3</w:t>
            </w:r>
          </w:p>
        </w:tc>
      </w:tr>
      <w:tr w:rsidR="00C96C06" w:rsidRPr="0065372D" w:rsidTr="00FA2A65">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8E5325"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r w:rsidRPr="008E5325">
              <w:rPr>
                <w:rFonts w:ascii="Times New Roman" w:eastAsia="Calibri" w:hAnsi="Times New Roman" w:cs="Times New Roman"/>
                <w:bCs/>
                <w:sz w:val="24"/>
                <w:szCs w:val="24"/>
                <w:lang w:eastAsia="ru-RU"/>
              </w:rPr>
              <w:t>.</w:t>
            </w:r>
          </w:p>
        </w:tc>
        <w:tc>
          <w:tcPr>
            <w:tcW w:w="7091" w:type="dxa"/>
            <w:gridSpan w:val="9"/>
            <w:shd w:val="clear" w:color="auto" w:fill="auto"/>
          </w:tcPr>
          <w:p w:rsidR="00C96C06" w:rsidRPr="0065372D" w:rsidRDefault="00C96C06" w:rsidP="00C13610">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Светотехнические параметры освещения территории</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300"/>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Декоративное освещение</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55"/>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40"/>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65372D" w:rsidRDefault="00BC718E"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300"/>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Times New Roman" w:hAnsi="Times New Roman" w:cs="Times New Roman"/>
                <w:sz w:val="24"/>
                <w:szCs w:val="24"/>
                <w:lang w:eastAsia="ru-RU"/>
              </w:rPr>
              <w:t>Типы садово-парковых светильников</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BC718E" w:rsidRPr="0065372D" w:rsidTr="00FA2A65">
        <w:trPr>
          <w:trHeight w:val="300"/>
        </w:trPr>
        <w:tc>
          <w:tcPr>
            <w:tcW w:w="2514" w:type="dxa"/>
            <w:vMerge w:val="restart"/>
            <w:shd w:val="clear" w:color="auto" w:fill="auto"/>
          </w:tcPr>
          <w:p w:rsidR="00BC718E" w:rsidRPr="0065372D" w:rsidRDefault="00BC718E"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BC718E" w:rsidRPr="0065372D" w:rsidRDefault="00BC718E"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w:t>
            </w:r>
          </w:p>
        </w:tc>
        <w:tc>
          <w:tcPr>
            <w:tcW w:w="7091" w:type="dxa"/>
            <w:gridSpan w:val="9"/>
            <w:shd w:val="clear" w:color="auto" w:fill="auto"/>
          </w:tcPr>
          <w:p w:rsidR="00BC718E" w:rsidRPr="0065372D" w:rsidRDefault="00BC718E" w:rsidP="0065372D">
            <w:pPr>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Составление схемы ландшафтного освещения для садово-паркового объекта.</w:t>
            </w:r>
          </w:p>
        </w:tc>
        <w:tc>
          <w:tcPr>
            <w:tcW w:w="3063" w:type="dxa"/>
            <w:shd w:val="clear" w:color="auto" w:fill="auto"/>
          </w:tcPr>
          <w:p w:rsidR="00BC718E" w:rsidRPr="0065372D" w:rsidRDefault="00BC718E"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shd w:val="clear" w:color="auto" w:fill="auto"/>
          </w:tcPr>
          <w:p w:rsidR="00BC718E" w:rsidRPr="0065372D" w:rsidRDefault="00BC718E" w:rsidP="0065372D">
            <w:pPr>
              <w:spacing w:after="0" w:line="240" w:lineRule="auto"/>
              <w:contextualSpacing/>
              <w:jc w:val="center"/>
              <w:rPr>
                <w:rFonts w:ascii="Times New Roman" w:eastAsia="Times New Roman" w:hAnsi="Times New Roman" w:cs="Times New Roman"/>
                <w:sz w:val="24"/>
                <w:szCs w:val="24"/>
                <w:lang w:eastAsia="ru-RU"/>
              </w:rPr>
            </w:pPr>
          </w:p>
        </w:tc>
      </w:tr>
      <w:tr w:rsidR="00BC718E" w:rsidRPr="0065372D" w:rsidTr="00FA2A65">
        <w:trPr>
          <w:trHeight w:val="300"/>
        </w:trPr>
        <w:tc>
          <w:tcPr>
            <w:tcW w:w="2514" w:type="dxa"/>
            <w:vMerge/>
            <w:shd w:val="clear" w:color="auto" w:fill="auto"/>
          </w:tcPr>
          <w:p w:rsidR="00BC718E" w:rsidRPr="0065372D" w:rsidRDefault="00BC718E"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BC718E" w:rsidRPr="0065372D" w:rsidRDefault="00BC718E"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3.</w:t>
            </w:r>
          </w:p>
        </w:tc>
        <w:tc>
          <w:tcPr>
            <w:tcW w:w="7091" w:type="dxa"/>
            <w:gridSpan w:val="9"/>
            <w:shd w:val="clear" w:color="auto" w:fill="auto"/>
          </w:tcPr>
          <w:p w:rsidR="00BC718E" w:rsidRPr="0065372D" w:rsidRDefault="00BC718E" w:rsidP="0065372D">
            <w:pPr>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Составление сметы на освещение объекта</w:t>
            </w:r>
          </w:p>
        </w:tc>
        <w:tc>
          <w:tcPr>
            <w:tcW w:w="3063" w:type="dxa"/>
            <w:shd w:val="clear" w:color="auto" w:fill="auto"/>
          </w:tcPr>
          <w:p w:rsidR="00BC718E" w:rsidRPr="0065372D" w:rsidRDefault="00BC718E"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shd w:val="clear" w:color="auto" w:fill="auto"/>
          </w:tcPr>
          <w:p w:rsidR="00BC718E" w:rsidRPr="0065372D" w:rsidRDefault="00BC718E" w:rsidP="0065372D">
            <w:pPr>
              <w:spacing w:after="0" w:line="240" w:lineRule="auto"/>
              <w:contextualSpacing/>
              <w:jc w:val="center"/>
              <w:rPr>
                <w:rFonts w:ascii="Times New Roman" w:eastAsia="Times New Roman" w:hAnsi="Times New Roman" w:cs="Times New Roman"/>
                <w:sz w:val="24"/>
                <w:szCs w:val="24"/>
                <w:lang w:eastAsia="ru-RU"/>
              </w:rPr>
            </w:pPr>
          </w:p>
        </w:tc>
      </w:tr>
      <w:tr w:rsidR="006E006C" w:rsidRPr="0065372D" w:rsidTr="00FA2A65">
        <w:trPr>
          <w:trHeight w:val="315"/>
        </w:trPr>
        <w:tc>
          <w:tcPr>
            <w:tcW w:w="2514" w:type="dxa"/>
            <w:vMerge w:val="restart"/>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b/>
                <w:color w:val="000000"/>
                <w:sz w:val="24"/>
                <w:szCs w:val="24"/>
                <w:lang w:eastAsia="ru-RU"/>
              </w:rPr>
            </w:pPr>
            <w:r w:rsidRPr="0065372D">
              <w:rPr>
                <w:rFonts w:ascii="Times New Roman" w:eastAsia="Times New Roman" w:hAnsi="Times New Roman" w:cs="Times New Roman"/>
                <w:b/>
                <w:color w:val="000000"/>
                <w:sz w:val="24"/>
                <w:szCs w:val="24"/>
                <w:lang w:eastAsia="ru-RU"/>
              </w:rPr>
              <w:t xml:space="preserve">Тема 2.6 </w:t>
            </w:r>
            <w:r w:rsidRPr="0065372D">
              <w:rPr>
                <w:rFonts w:ascii="Times New Roman" w:eastAsia="Calibri" w:hAnsi="Times New Roman" w:cs="Times New Roman"/>
                <w:sz w:val="24"/>
                <w:szCs w:val="24"/>
                <w:lang w:eastAsia="ru-RU"/>
              </w:rPr>
              <w:t>Садово-парковые сооружения и оборудование</w:t>
            </w:r>
          </w:p>
        </w:tc>
        <w:tc>
          <w:tcPr>
            <w:tcW w:w="7658" w:type="dxa"/>
            <w:gridSpan w:val="10"/>
            <w:shd w:val="clear" w:color="auto" w:fill="auto"/>
          </w:tcPr>
          <w:p w:rsidR="006E006C" w:rsidRPr="0065372D" w:rsidRDefault="006E006C"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6E006C" w:rsidRPr="0065372D" w:rsidRDefault="006E006C"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453" w:type="dxa"/>
            <w:vMerge w:val="restart"/>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1,2,3</w:t>
            </w:r>
          </w:p>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r>
      <w:tr w:rsidR="006E006C" w:rsidRPr="0065372D" w:rsidTr="00FA2A65">
        <w:trPr>
          <w:trHeight w:val="197"/>
        </w:trPr>
        <w:tc>
          <w:tcPr>
            <w:tcW w:w="2514"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567" w:type="dxa"/>
            <w:shd w:val="clear" w:color="auto" w:fill="auto"/>
          </w:tcPr>
          <w:p w:rsidR="006E006C" w:rsidRPr="0065372D" w:rsidRDefault="006E006C"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6E006C" w:rsidRPr="0065372D" w:rsidRDefault="006E006C" w:rsidP="0065372D">
            <w:pPr>
              <w:tabs>
                <w:tab w:val="left" w:pos="851"/>
              </w:tabs>
              <w:spacing w:before="100" w:beforeAutospacing="1" w:after="100" w:afterAutospacing="1" w:line="240" w:lineRule="auto"/>
              <w:contextualSpacing/>
              <w:jc w:val="both"/>
              <w:outlineLvl w:val="1"/>
              <w:rPr>
                <w:rFonts w:ascii="Times New Roman" w:eastAsia="Calibri" w:hAnsi="Times New Roman" w:cs="Times New Roman"/>
                <w:b/>
                <w:bCs/>
                <w:sz w:val="24"/>
                <w:szCs w:val="24"/>
              </w:rPr>
            </w:pPr>
            <w:r w:rsidRPr="0065372D">
              <w:rPr>
                <w:rFonts w:ascii="Times New Roman" w:eastAsia="Calibri" w:hAnsi="Times New Roman" w:cs="Times New Roman"/>
                <w:sz w:val="24"/>
                <w:szCs w:val="24"/>
              </w:rPr>
              <w:t>Лестницы и пандусы</w:t>
            </w:r>
          </w:p>
        </w:tc>
        <w:tc>
          <w:tcPr>
            <w:tcW w:w="306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r>
      <w:tr w:rsidR="006E006C" w:rsidRPr="0065372D" w:rsidTr="00FA2A65">
        <w:trPr>
          <w:trHeight w:val="249"/>
        </w:trPr>
        <w:tc>
          <w:tcPr>
            <w:tcW w:w="2514"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567" w:type="dxa"/>
            <w:shd w:val="clear" w:color="auto" w:fill="auto"/>
          </w:tcPr>
          <w:p w:rsidR="006E006C" w:rsidRPr="0065372D" w:rsidRDefault="006E006C"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2.</w:t>
            </w:r>
          </w:p>
        </w:tc>
        <w:tc>
          <w:tcPr>
            <w:tcW w:w="7091" w:type="dxa"/>
            <w:gridSpan w:val="9"/>
            <w:shd w:val="clear" w:color="auto" w:fill="auto"/>
          </w:tcPr>
          <w:p w:rsidR="006E006C" w:rsidRPr="0065372D" w:rsidRDefault="006E006C" w:rsidP="0065372D">
            <w:pPr>
              <w:tabs>
                <w:tab w:val="left" w:pos="851"/>
              </w:tabs>
              <w:spacing w:before="100" w:beforeAutospacing="1" w:after="100" w:afterAutospacing="1" w:line="240" w:lineRule="auto"/>
              <w:contextualSpacing/>
              <w:jc w:val="both"/>
              <w:outlineLvl w:val="1"/>
              <w:rPr>
                <w:rFonts w:ascii="Times New Roman" w:eastAsia="Calibri" w:hAnsi="Times New Roman" w:cs="Times New Roman"/>
                <w:bCs/>
                <w:color w:val="000000"/>
                <w:sz w:val="24"/>
                <w:szCs w:val="24"/>
              </w:rPr>
            </w:pPr>
            <w:r>
              <w:rPr>
                <w:rFonts w:ascii="Times New Roman" w:hAnsi="Times New Roman" w:cs="Times New Roman"/>
                <w:sz w:val="24"/>
                <w:szCs w:val="24"/>
              </w:rPr>
              <w:t>Требования, предъявляемые к лестницам и пандусам</w:t>
            </w:r>
          </w:p>
        </w:tc>
        <w:tc>
          <w:tcPr>
            <w:tcW w:w="306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r>
      <w:tr w:rsidR="006E006C" w:rsidRPr="0065372D" w:rsidTr="00FA2A65">
        <w:trPr>
          <w:trHeight w:val="285"/>
        </w:trPr>
        <w:tc>
          <w:tcPr>
            <w:tcW w:w="2514"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567" w:type="dxa"/>
            <w:shd w:val="clear" w:color="auto" w:fill="auto"/>
          </w:tcPr>
          <w:p w:rsidR="006E006C" w:rsidRPr="0065372D" w:rsidRDefault="006E006C"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3.</w:t>
            </w:r>
          </w:p>
        </w:tc>
        <w:tc>
          <w:tcPr>
            <w:tcW w:w="7091" w:type="dxa"/>
            <w:gridSpan w:val="9"/>
            <w:shd w:val="clear" w:color="auto" w:fill="auto"/>
          </w:tcPr>
          <w:p w:rsidR="006E006C" w:rsidRPr="00BC718E" w:rsidRDefault="006E006C" w:rsidP="00BC718E">
            <w:pPr>
              <w:spacing w:after="0" w:line="240" w:lineRule="auto"/>
              <w:rPr>
                <w:rFonts w:ascii="Times New Roman" w:eastAsiaTheme="minorEastAsia" w:hAnsi="Times New Roman" w:cs="Times New Roman"/>
                <w:sz w:val="24"/>
                <w:szCs w:val="24"/>
                <w:lang w:eastAsia="ru-RU"/>
              </w:rPr>
            </w:pPr>
            <w:r w:rsidRPr="00BC718E">
              <w:rPr>
                <w:rFonts w:ascii="Times New Roman" w:eastAsiaTheme="minorEastAsia" w:hAnsi="Times New Roman" w:cs="Times New Roman"/>
                <w:sz w:val="24"/>
                <w:szCs w:val="24"/>
                <w:lang w:eastAsia="ru-RU"/>
              </w:rPr>
              <w:t>Подпорные стенки и откосы, их роль в вертикальной планировке объекта.</w:t>
            </w:r>
          </w:p>
          <w:p w:rsidR="006E006C" w:rsidRPr="0065372D" w:rsidRDefault="006E006C" w:rsidP="0065372D">
            <w:pPr>
              <w:spacing w:after="0" w:line="240" w:lineRule="auto"/>
              <w:contextualSpacing/>
              <w:rPr>
                <w:rFonts w:ascii="Times New Roman" w:eastAsia="Times New Roman" w:hAnsi="Times New Roman" w:cs="Times New Roman"/>
                <w:bCs/>
                <w:color w:val="000000"/>
                <w:sz w:val="24"/>
                <w:szCs w:val="24"/>
                <w:lang w:eastAsia="ru-RU"/>
              </w:rPr>
            </w:pPr>
          </w:p>
        </w:tc>
        <w:tc>
          <w:tcPr>
            <w:tcW w:w="306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r>
      <w:tr w:rsidR="006E006C" w:rsidRPr="0065372D" w:rsidTr="00FA2A65">
        <w:trPr>
          <w:trHeight w:val="285"/>
        </w:trPr>
        <w:tc>
          <w:tcPr>
            <w:tcW w:w="2514"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567" w:type="dxa"/>
            <w:shd w:val="clear" w:color="auto" w:fill="auto"/>
          </w:tcPr>
          <w:p w:rsidR="006E006C" w:rsidRPr="0065372D" w:rsidRDefault="006E006C" w:rsidP="0065372D">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4</w:t>
            </w:r>
          </w:p>
        </w:tc>
        <w:tc>
          <w:tcPr>
            <w:tcW w:w="7091" w:type="dxa"/>
            <w:gridSpan w:val="9"/>
            <w:shd w:val="clear" w:color="auto" w:fill="auto"/>
          </w:tcPr>
          <w:p w:rsidR="006E006C" w:rsidRPr="00BC718E" w:rsidRDefault="006E006C" w:rsidP="00BC718E">
            <w:pPr>
              <w:spacing w:after="0" w:line="240" w:lineRule="auto"/>
              <w:rPr>
                <w:rFonts w:ascii="Times New Roman" w:eastAsiaTheme="minorEastAsia" w:hAnsi="Times New Roman" w:cs="Times New Roman"/>
                <w:sz w:val="24"/>
                <w:szCs w:val="24"/>
                <w:lang w:eastAsia="ru-RU"/>
              </w:rPr>
            </w:pPr>
            <w:r>
              <w:rPr>
                <w:rFonts w:ascii="Times New Roman" w:hAnsi="Times New Roman" w:cs="Times New Roman"/>
                <w:sz w:val="24"/>
                <w:szCs w:val="24"/>
              </w:rPr>
              <w:t>Садово-парковые ограждения</w:t>
            </w:r>
          </w:p>
        </w:tc>
        <w:tc>
          <w:tcPr>
            <w:tcW w:w="3063" w:type="dxa"/>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r>
      <w:tr w:rsidR="006E006C" w:rsidRPr="0065372D" w:rsidTr="00FA2A65">
        <w:trPr>
          <w:trHeight w:val="234"/>
        </w:trPr>
        <w:tc>
          <w:tcPr>
            <w:tcW w:w="2514"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7658" w:type="dxa"/>
            <w:gridSpan w:val="10"/>
            <w:shd w:val="clear" w:color="auto" w:fill="auto"/>
          </w:tcPr>
          <w:p w:rsidR="006E006C" w:rsidRPr="0065372D" w:rsidRDefault="006E006C"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r>
      <w:tr w:rsidR="006E006C" w:rsidRPr="0065372D" w:rsidTr="00FA2A65">
        <w:trPr>
          <w:trHeight w:val="301"/>
        </w:trPr>
        <w:tc>
          <w:tcPr>
            <w:tcW w:w="2514"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7658" w:type="dxa"/>
            <w:gridSpan w:val="10"/>
            <w:shd w:val="clear" w:color="auto" w:fill="auto"/>
          </w:tcPr>
          <w:p w:rsidR="006E006C" w:rsidRPr="0065372D" w:rsidRDefault="006E006C"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6E006C" w:rsidRPr="0065372D" w:rsidRDefault="006E006C"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45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r>
      <w:tr w:rsidR="006E006C" w:rsidRPr="0065372D" w:rsidTr="00FA2A65">
        <w:trPr>
          <w:trHeight w:val="270"/>
        </w:trPr>
        <w:tc>
          <w:tcPr>
            <w:tcW w:w="2514"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567" w:type="dxa"/>
            <w:shd w:val="clear" w:color="auto" w:fill="auto"/>
          </w:tcPr>
          <w:p w:rsidR="006E006C" w:rsidRPr="0065372D" w:rsidRDefault="006E006C"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6E006C" w:rsidRDefault="006E006C"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Устройство лестниц и пандусов</w:t>
            </w:r>
          </w:p>
          <w:p w:rsidR="006E006C" w:rsidRPr="0065372D" w:rsidRDefault="006E006C" w:rsidP="0065372D">
            <w:pPr>
              <w:spacing w:after="0" w:line="240" w:lineRule="auto"/>
              <w:contextualSpacing/>
              <w:rPr>
                <w:rFonts w:ascii="Times New Roman" w:eastAsia="Times New Roman" w:hAnsi="Times New Roman" w:cs="Times New Roman"/>
                <w:sz w:val="24"/>
                <w:szCs w:val="24"/>
                <w:lang w:eastAsia="ru-RU"/>
              </w:rPr>
            </w:pPr>
            <w:r w:rsidRPr="00EE200A">
              <w:rPr>
                <w:rFonts w:ascii="Times New Roman" w:eastAsia="Times New Roman" w:hAnsi="Times New Roman" w:cs="Times New Roman"/>
                <w:b/>
                <w:sz w:val="24"/>
                <w:szCs w:val="24"/>
              </w:rPr>
              <w:t>Дифференцированный зачет</w:t>
            </w:r>
          </w:p>
        </w:tc>
        <w:tc>
          <w:tcPr>
            <w:tcW w:w="306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r>
      <w:tr w:rsidR="006E006C" w:rsidRPr="0065372D" w:rsidTr="00FA2A65">
        <w:trPr>
          <w:trHeight w:val="270"/>
        </w:trPr>
        <w:tc>
          <w:tcPr>
            <w:tcW w:w="2514"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567" w:type="dxa"/>
            <w:shd w:val="clear" w:color="auto" w:fill="auto"/>
          </w:tcPr>
          <w:p w:rsidR="006E006C" w:rsidRPr="0065372D" w:rsidRDefault="006E006C"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w:t>
            </w:r>
          </w:p>
        </w:tc>
        <w:tc>
          <w:tcPr>
            <w:tcW w:w="7091" w:type="dxa"/>
            <w:gridSpan w:val="9"/>
            <w:shd w:val="clear" w:color="auto" w:fill="auto"/>
          </w:tcPr>
          <w:p w:rsidR="006E006C" w:rsidRPr="0065372D" w:rsidRDefault="006E006C" w:rsidP="0065372D">
            <w:pPr>
              <w:spacing w:after="0" w:line="240" w:lineRule="auto"/>
              <w:contextualSpacing/>
              <w:rPr>
                <w:rFonts w:ascii="Times New Roman" w:eastAsia="Times New Roman" w:hAnsi="Times New Roman" w:cs="Times New Roman"/>
                <w:sz w:val="24"/>
                <w:szCs w:val="24"/>
                <w:lang w:eastAsia="ru-RU"/>
              </w:rPr>
            </w:pPr>
            <w:r w:rsidRPr="00A572B3">
              <w:rPr>
                <w:rFonts w:ascii="Times New Roman" w:hAnsi="Times New Roman" w:cs="Times New Roman"/>
                <w:sz w:val="24"/>
                <w:szCs w:val="24"/>
              </w:rPr>
              <w:t xml:space="preserve">Устройство  </w:t>
            </w:r>
            <w:r>
              <w:rPr>
                <w:rFonts w:ascii="Times New Roman" w:hAnsi="Times New Roman" w:cs="Times New Roman"/>
                <w:sz w:val="24"/>
                <w:szCs w:val="24"/>
              </w:rPr>
              <w:t>подпорных стенок и террас</w:t>
            </w:r>
          </w:p>
        </w:tc>
        <w:tc>
          <w:tcPr>
            <w:tcW w:w="306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r>
      <w:tr w:rsidR="006E006C" w:rsidRPr="0065372D" w:rsidTr="00FA2A65">
        <w:trPr>
          <w:trHeight w:val="270"/>
        </w:trPr>
        <w:tc>
          <w:tcPr>
            <w:tcW w:w="2514"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567" w:type="dxa"/>
            <w:shd w:val="clear" w:color="auto" w:fill="auto"/>
          </w:tcPr>
          <w:p w:rsidR="006E006C" w:rsidRDefault="006E006C"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3.</w:t>
            </w:r>
          </w:p>
        </w:tc>
        <w:tc>
          <w:tcPr>
            <w:tcW w:w="7091" w:type="dxa"/>
            <w:gridSpan w:val="9"/>
            <w:shd w:val="clear" w:color="auto" w:fill="auto"/>
          </w:tcPr>
          <w:p w:rsidR="006E006C" w:rsidRPr="00A572B3" w:rsidRDefault="006E006C" w:rsidP="0065372D">
            <w:pPr>
              <w:spacing w:after="0" w:line="240" w:lineRule="auto"/>
              <w:contextualSpacing/>
              <w:rPr>
                <w:rFonts w:ascii="Times New Roman" w:hAnsi="Times New Roman" w:cs="Times New Roman"/>
                <w:sz w:val="24"/>
                <w:szCs w:val="24"/>
              </w:rPr>
            </w:pPr>
            <w:r w:rsidRPr="00A572B3">
              <w:rPr>
                <w:rFonts w:ascii="Times New Roman" w:hAnsi="Times New Roman" w:cs="Times New Roman"/>
                <w:sz w:val="24"/>
                <w:szCs w:val="24"/>
              </w:rPr>
              <w:t xml:space="preserve">Устройство  </w:t>
            </w:r>
            <w:r>
              <w:rPr>
                <w:rFonts w:ascii="Times New Roman" w:hAnsi="Times New Roman" w:cs="Times New Roman"/>
                <w:sz w:val="24"/>
                <w:szCs w:val="24"/>
              </w:rPr>
              <w:t>искусственных откосов</w:t>
            </w:r>
          </w:p>
        </w:tc>
        <w:tc>
          <w:tcPr>
            <w:tcW w:w="306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r>
      <w:tr w:rsidR="006E006C" w:rsidRPr="0065372D" w:rsidTr="00FA2A65">
        <w:trPr>
          <w:trHeight w:val="270"/>
        </w:trPr>
        <w:tc>
          <w:tcPr>
            <w:tcW w:w="2514"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567" w:type="dxa"/>
            <w:shd w:val="clear" w:color="auto" w:fill="auto"/>
          </w:tcPr>
          <w:p w:rsidR="006E006C" w:rsidRDefault="006E006C"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4.</w:t>
            </w:r>
          </w:p>
        </w:tc>
        <w:tc>
          <w:tcPr>
            <w:tcW w:w="7091" w:type="dxa"/>
            <w:gridSpan w:val="9"/>
            <w:shd w:val="clear" w:color="auto" w:fill="auto"/>
          </w:tcPr>
          <w:p w:rsidR="006E006C" w:rsidRPr="00A572B3" w:rsidRDefault="006E006C" w:rsidP="0065372D">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Устройство садово-парковых  ограждений</w:t>
            </w:r>
          </w:p>
        </w:tc>
        <w:tc>
          <w:tcPr>
            <w:tcW w:w="3063" w:type="dxa"/>
            <w:vMerge/>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shd w:val="clear" w:color="auto" w:fill="auto"/>
          </w:tcPr>
          <w:p w:rsidR="006E006C" w:rsidRPr="0065372D" w:rsidRDefault="006E006C"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2514" w:type="dxa"/>
            <w:vMerge w:val="restart"/>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sz w:val="24"/>
                <w:szCs w:val="24"/>
                <w:lang w:eastAsia="ru-RU"/>
              </w:rPr>
              <w:t xml:space="preserve">Тема 2.7  </w:t>
            </w:r>
            <w:r w:rsidRPr="0065372D">
              <w:rPr>
                <w:rFonts w:ascii="Times New Roman" w:eastAsia="Calibri" w:hAnsi="Times New Roman" w:cs="Times New Roman"/>
                <w:sz w:val="24"/>
                <w:szCs w:val="24"/>
                <w:lang w:eastAsia="ru-RU"/>
              </w:rPr>
              <w:t>Водные садово-парковые устройства</w:t>
            </w:r>
          </w:p>
        </w:tc>
        <w:tc>
          <w:tcPr>
            <w:tcW w:w="7658" w:type="dxa"/>
            <w:gridSpan w:val="10"/>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C96C06" w:rsidRPr="0065372D" w:rsidRDefault="00CA5A49"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453" w:type="dxa"/>
            <w:vMerge w:val="restart"/>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1,2,3</w:t>
            </w:r>
          </w:p>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Классификация  водных устройств</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65372D" w:rsidRDefault="00CA5A49" w:rsidP="0065372D">
            <w:pPr>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Технология устройства декоративного  фонтана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A5A49" w:rsidRPr="0065372D" w:rsidTr="00FA2A65">
        <w:tc>
          <w:tcPr>
            <w:tcW w:w="2514" w:type="dxa"/>
            <w:vMerge/>
            <w:shd w:val="clear" w:color="auto" w:fill="auto"/>
          </w:tcPr>
          <w:p w:rsidR="00CA5A49" w:rsidRPr="0065372D" w:rsidRDefault="00CA5A49"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5A49" w:rsidRPr="0065372D" w:rsidRDefault="00CA5A49" w:rsidP="0065372D">
            <w:pPr>
              <w:spacing w:after="0" w:line="240" w:lineRule="auto"/>
              <w:contextualSpacing/>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3.</w:t>
            </w:r>
          </w:p>
        </w:tc>
        <w:tc>
          <w:tcPr>
            <w:tcW w:w="7091" w:type="dxa"/>
            <w:gridSpan w:val="9"/>
            <w:shd w:val="clear" w:color="auto" w:fill="auto"/>
          </w:tcPr>
          <w:p w:rsidR="00CA5A49" w:rsidRDefault="00CA5A49" w:rsidP="0065372D">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Содержание водных устройств и водоемов</w:t>
            </w:r>
          </w:p>
        </w:tc>
        <w:tc>
          <w:tcPr>
            <w:tcW w:w="3063" w:type="dxa"/>
            <w:shd w:val="clear" w:color="auto" w:fill="auto"/>
          </w:tcPr>
          <w:p w:rsidR="00CA5A49" w:rsidRPr="0065372D" w:rsidRDefault="00CA5A49"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5A49" w:rsidRPr="0065372D" w:rsidRDefault="00CA5A49"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68"/>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b/>
                <w:sz w:val="24"/>
                <w:szCs w:val="24"/>
                <w:lang w:eastAsia="ru-RU"/>
              </w:rPr>
              <w:t>Лабораторные работы</w:t>
            </w:r>
          </w:p>
        </w:tc>
        <w:tc>
          <w:tcPr>
            <w:tcW w:w="3063" w:type="dxa"/>
            <w:vMerge w:val="restart"/>
            <w:shd w:val="clear" w:color="auto" w:fill="auto"/>
          </w:tcPr>
          <w:p w:rsidR="00C96C06" w:rsidRPr="0065372D" w:rsidRDefault="00CA5A49"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85"/>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300"/>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Тех</w:t>
            </w:r>
            <w:r w:rsidR="00CA5A49">
              <w:rPr>
                <w:rFonts w:ascii="Times New Roman" w:eastAsia="Times New Roman" w:hAnsi="Times New Roman" w:cs="Times New Roman"/>
                <w:sz w:val="24"/>
                <w:szCs w:val="24"/>
                <w:lang w:eastAsia="ru-RU"/>
              </w:rPr>
              <w:t>нология устройства декоративных водоемов</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25"/>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2.</w:t>
            </w:r>
          </w:p>
        </w:tc>
        <w:tc>
          <w:tcPr>
            <w:tcW w:w="7091" w:type="dxa"/>
            <w:gridSpan w:val="9"/>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Технология устройства декоративного  фонтана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55"/>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3.</w:t>
            </w:r>
          </w:p>
        </w:tc>
        <w:tc>
          <w:tcPr>
            <w:tcW w:w="7091" w:type="dxa"/>
            <w:gridSpan w:val="9"/>
            <w:shd w:val="clear" w:color="auto" w:fill="auto"/>
          </w:tcPr>
          <w:p w:rsidR="00C96C06" w:rsidRPr="0065372D" w:rsidRDefault="00C96C06"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Технол</w:t>
            </w:r>
            <w:r w:rsidR="00CA5A49">
              <w:rPr>
                <w:rFonts w:ascii="Times New Roman" w:eastAsia="Times New Roman" w:hAnsi="Times New Roman" w:cs="Times New Roman"/>
                <w:sz w:val="24"/>
                <w:szCs w:val="24"/>
                <w:lang w:eastAsia="ru-RU"/>
              </w:rPr>
              <w:t xml:space="preserve">огия устройства  </w:t>
            </w:r>
            <w:r w:rsidRPr="0065372D">
              <w:rPr>
                <w:rFonts w:ascii="Times New Roman" w:eastAsia="Times New Roman" w:hAnsi="Times New Roman" w:cs="Times New Roman"/>
                <w:sz w:val="24"/>
                <w:szCs w:val="24"/>
                <w:lang w:eastAsia="ru-RU"/>
              </w:rPr>
              <w:t xml:space="preserve"> бассейна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315"/>
        </w:trPr>
        <w:tc>
          <w:tcPr>
            <w:tcW w:w="2514" w:type="dxa"/>
            <w:vMerge w:val="restart"/>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 xml:space="preserve">Тема </w:t>
            </w:r>
            <w:r w:rsidRPr="00A723F2">
              <w:rPr>
                <w:rFonts w:ascii="Times New Roman" w:eastAsia="Calibri" w:hAnsi="Times New Roman" w:cs="Times New Roman"/>
                <w:b/>
                <w:bCs/>
                <w:sz w:val="24"/>
                <w:szCs w:val="24"/>
                <w:lang w:eastAsia="ru-RU"/>
              </w:rPr>
              <w:t>2.8</w:t>
            </w:r>
            <w:r w:rsidRPr="0065372D">
              <w:rPr>
                <w:rFonts w:ascii="Times New Roman" w:eastAsia="Calibri" w:hAnsi="Times New Roman" w:cs="Times New Roman"/>
                <w:b/>
                <w:bCs/>
                <w:sz w:val="24"/>
                <w:szCs w:val="24"/>
                <w:lang w:eastAsia="ru-RU"/>
              </w:rPr>
              <w:t xml:space="preserve">  </w:t>
            </w:r>
            <w:r w:rsidRPr="0065372D">
              <w:rPr>
                <w:rFonts w:ascii="Times New Roman" w:eastAsia="Calibri" w:hAnsi="Times New Roman" w:cs="Times New Roman"/>
                <w:sz w:val="24"/>
                <w:szCs w:val="24"/>
                <w:lang w:eastAsia="ru-RU"/>
              </w:rPr>
              <w:t>Малые архитектурные формы</w:t>
            </w: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C96C06" w:rsidRPr="0065372D" w:rsidRDefault="00A723F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453" w:type="dxa"/>
            <w:vMerge w:val="restart"/>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1,2,3</w:t>
            </w:r>
          </w:p>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303"/>
        </w:trPr>
        <w:tc>
          <w:tcPr>
            <w:tcW w:w="2514" w:type="dxa"/>
            <w:vMerge/>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Классификация  МАФ</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198"/>
        </w:trPr>
        <w:tc>
          <w:tcPr>
            <w:tcW w:w="2514" w:type="dxa"/>
            <w:vMerge/>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Перголы и </w:t>
            </w:r>
            <w:r w:rsidRPr="00A723F2">
              <w:rPr>
                <w:rFonts w:ascii="Times New Roman" w:eastAsia="Times New Roman" w:hAnsi="Times New Roman" w:cs="Times New Roman"/>
                <w:sz w:val="24"/>
                <w:szCs w:val="24"/>
                <w:lang w:eastAsia="ru-RU"/>
              </w:rPr>
              <w:t>трельяжи</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300"/>
        </w:trPr>
        <w:tc>
          <w:tcPr>
            <w:tcW w:w="2514" w:type="dxa"/>
            <w:vMerge/>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3</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65372D" w:rsidRDefault="00A723F2" w:rsidP="0065372D">
            <w:pPr>
              <w:spacing w:after="0" w:line="240" w:lineRule="auto"/>
              <w:contextualSpacing/>
              <w:rPr>
                <w:rFonts w:ascii="Times New Roman" w:eastAsia="Calibri" w:hAnsi="Times New Roman" w:cs="Times New Roman"/>
                <w:b/>
                <w:bCs/>
                <w:sz w:val="24"/>
                <w:szCs w:val="24"/>
                <w:lang w:eastAsia="ru-RU"/>
              </w:rPr>
            </w:pPr>
            <w:r>
              <w:rPr>
                <w:rFonts w:ascii="Times New Roman" w:hAnsi="Times New Roman" w:cs="Times New Roman"/>
                <w:sz w:val="24"/>
                <w:szCs w:val="24"/>
              </w:rPr>
              <w:t>Обзор игрового и спортивного оборудования для детских площадок</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91"/>
        </w:trPr>
        <w:tc>
          <w:tcPr>
            <w:tcW w:w="2514" w:type="dxa"/>
            <w:vMerge/>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4.</w:t>
            </w:r>
          </w:p>
        </w:tc>
        <w:tc>
          <w:tcPr>
            <w:tcW w:w="7091" w:type="dxa"/>
            <w:gridSpan w:val="9"/>
            <w:shd w:val="clear" w:color="auto" w:fill="auto"/>
          </w:tcPr>
          <w:p w:rsidR="00A723F2" w:rsidRPr="00A723F2" w:rsidRDefault="00A723F2" w:rsidP="00A723F2">
            <w:pPr>
              <w:spacing w:after="0" w:line="240" w:lineRule="auto"/>
              <w:rPr>
                <w:rFonts w:ascii="Times New Roman" w:eastAsia="Times New Roman" w:hAnsi="Times New Roman" w:cs="Times New Roman"/>
                <w:sz w:val="24"/>
                <w:szCs w:val="24"/>
                <w:lang w:eastAsia="ru-RU"/>
              </w:rPr>
            </w:pPr>
            <w:r w:rsidRPr="00A723F2">
              <w:rPr>
                <w:rFonts w:ascii="Times New Roman" w:eastAsia="Times New Roman" w:hAnsi="Times New Roman" w:cs="Times New Roman"/>
                <w:sz w:val="24"/>
                <w:szCs w:val="24"/>
                <w:lang w:eastAsia="ru-RU"/>
              </w:rPr>
              <w:t>Монументальная и парковая скульптура</w:t>
            </w:r>
          </w:p>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34"/>
        </w:trPr>
        <w:tc>
          <w:tcPr>
            <w:tcW w:w="2514" w:type="dxa"/>
            <w:vMerge/>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301"/>
        </w:trPr>
        <w:tc>
          <w:tcPr>
            <w:tcW w:w="2514" w:type="dxa"/>
            <w:vMerge/>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10</w:t>
            </w:r>
          </w:p>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40"/>
        </w:trPr>
        <w:tc>
          <w:tcPr>
            <w:tcW w:w="2514" w:type="dxa"/>
            <w:vMerge/>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p>
        </w:tc>
        <w:tc>
          <w:tcPr>
            <w:tcW w:w="567" w:type="dxa"/>
            <w:tcBorders>
              <w:right w:val="single" w:sz="4" w:space="0" w:color="auto"/>
            </w:tcBorders>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7091" w:type="dxa"/>
            <w:gridSpan w:val="9"/>
            <w:tcBorders>
              <w:left w:val="single" w:sz="4" w:space="0" w:color="auto"/>
            </w:tcBorders>
            <w:shd w:val="clear" w:color="auto" w:fill="auto"/>
          </w:tcPr>
          <w:p w:rsidR="00C96C06" w:rsidRPr="0065372D" w:rsidRDefault="00A723F2" w:rsidP="0065372D">
            <w:pPr>
              <w:tabs>
                <w:tab w:val="left" w:pos="284"/>
              </w:tabs>
              <w:spacing w:line="240" w:lineRule="auto"/>
              <w:contextualSpacing/>
              <w:jc w:val="both"/>
              <w:rPr>
                <w:rFonts w:ascii="Times New Roman" w:eastAsia="Calibri" w:hAnsi="Times New Roman" w:cs="Times New Roman"/>
                <w:sz w:val="24"/>
                <w:szCs w:val="24"/>
              </w:rPr>
            </w:pPr>
            <w:r w:rsidRPr="0065372D">
              <w:rPr>
                <w:rFonts w:ascii="Times New Roman" w:eastAsia="Calibri" w:hAnsi="Times New Roman" w:cs="Times New Roman"/>
                <w:sz w:val="24"/>
                <w:szCs w:val="24"/>
              </w:rPr>
              <w:t xml:space="preserve">Технология устройства пергол и </w:t>
            </w:r>
            <w:r w:rsidRPr="00A723F2">
              <w:rPr>
                <w:rFonts w:ascii="Times New Roman" w:eastAsia="Calibri" w:hAnsi="Times New Roman" w:cs="Times New Roman"/>
                <w:sz w:val="24"/>
                <w:szCs w:val="24"/>
              </w:rPr>
              <w:t>трельяжей</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55"/>
        </w:trPr>
        <w:tc>
          <w:tcPr>
            <w:tcW w:w="2514" w:type="dxa"/>
            <w:vMerge/>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p>
        </w:tc>
        <w:tc>
          <w:tcPr>
            <w:tcW w:w="567" w:type="dxa"/>
            <w:tcBorders>
              <w:right w:val="single" w:sz="4" w:space="0" w:color="auto"/>
            </w:tcBorders>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7091" w:type="dxa"/>
            <w:gridSpan w:val="9"/>
            <w:tcBorders>
              <w:left w:val="single" w:sz="4" w:space="0" w:color="auto"/>
            </w:tcBorders>
            <w:shd w:val="clear" w:color="auto" w:fill="auto"/>
          </w:tcPr>
          <w:p w:rsidR="00C96C06" w:rsidRPr="0065372D" w:rsidRDefault="00A723F2" w:rsidP="0065372D">
            <w:pPr>
              <w:tabs>
                <w:tab w:val="left" w:pos="284"/>
              </w:tabs>
              <w:spacing w:line="240" w:lineRule="auto"/>
              <w:contextualSpacing/>
              <w:jc w:val="both"/>
              <w:rPr>
                <w:rFonts w:ascii="Times New Roman" w:eastAsia="Calibri" w:hAnsi="Times New Roman" w:cs="Times New Roman"/>
                <w:sz w:val="24"/>
                <w:szCs w:val="24"/>
              </w:rPr>
            </w:pPr>
            <w:r w:rsidRPr="0065372D">
              <w:rPr>
                <w:rFonts w:ascii="Times New Roman" w:eastAsia="Times New Roman" w:hAnsi="Times New Roman" w:cs="Times New Roman"/>
                <w:sz w:val="24"/>
                <w:szCs w:val="24"/>
              </w:rPr>
              <w:t>Технология изготовления  и  устройства садово-парковой мебели</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332"/>
        </w:trPr>
        <w:tc>
          <w:tcPr>
            <w:tcW w:w="2514" w:type="dxa"/>
            <w:vMerge/>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p>
        </w:tc>
        <w:tc>
          <w:tcPr>
            <w:tcW w:w="567" w:type="dxa"/>
            <w:tcBorders>
              <w:right w:val="single" w:sz="4" w:space="0" w:color="auto"/>
            </w:tcBorders>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3.</w:t>
            </w:r>
          </w:p>
        </w:tc>
        <w:tc>
          <w:tcPr>
            <w:tcW w:w="7091" w:type="dxa"/>
            <w:gridSpan w:val="9"/>
            <w:tcBorders>
              <w:left w:val="single" w:sz="4" w:space="0" w:color="auto"/>
            </w:tcBorders>
            <w:shd w:val="clear" w:color="auto" w:fill="auto"/>
          </w:tcPr>
          <w:p w:rsidR="00C96C06" w:rsidRPr="0065372D" w:rsidRDefault="00A723F2" w:rsidP="0065372D">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Создание эскиза и сметы обустройства детской площадки</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40"/>
        </w:trPr>
        <w:tc>
          <w:tcPr>
            <w:tcW w:w="2514" w:type="dxa"/>
            <w:vMerge/>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p>
        </w:tc>
        <w:tc>
          <w:tcPr>
            <w:tcW w:w="567" w:type="dxa"/>
            <w:tcBorders>
              <w:right w:val="single" w:sz="4" w:space="0" w:color="auto"/>
            </w:tcBorders>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4.</w:t>
            </w:r>
          </w:p>
        </w:tc>
        <w:tc>
          <w:tcPr>
            <w:tcW w:w="7091" w:type="dxa"/>
            <w:gridSpan w:val="9"/>
            <w:tcBorders>
              <w:left w:val="single" w:sz="4" w:space="0" w:color="auto"/>
            </w:tcBorders>
            <w:shd w:val="clear" w:color="auto" w:fill="auto"/>
          </w:tcPr>
          <w:p w:rsidR="00C96C06" w:rsidRPr="0065372D" w:rsidRDefault="00A723F2"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rPr>
              <w:t>Технология устройства декоративных  мостиков</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315"/>
        </w:trPr>
        <w:tc>
          <w:tcPr>
            <w:tcW w:w="2514" w:type="dxa"/>
            <w:vMerge/>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Calibri" w:hAnsi="Times New Roman" w:cs="Times New Roman"/>
                <w:b/>
                <w:bCs/>
                <w:sz w:val="24"/>
                <w:szCs w:val="24"/>
                <w:lang w:eastAsia="ru-RU"/>
              </w:rPr>
            </w:pPr>
          </w:p>
        </w:tc>
        <w:tc>
          <w:tcPr>
            <w:tcW w:w="567" w:type="dxa"/>
            <w:tcBorders>
              <w:right w:val="single" w:sz="4" w:space="0" w:color="auto"/>
            </w:tcBorders>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5.</w:t>
            </w:r>
          </w:p>
        </w:tc>
        <w:tc>
          <w:tcPr>
            <w:tcW w:w="7091" w:type="dxa"/>
            <w:gridSpan w:val="9"/>
            <w:tcBorders>
              <w:left w:val="single" w:sz="4" w:space="0" w:color="auto"/>
            </w:tcBorders>
            <w:shd w:val="clear" w:color="auto" w:fill="auto"/>
          </w:tcPr>
          <w:p w:rsidR="00C96C06" w:rsidRPr="0065372D" w:rsidRDefault="00C96C06" w:rsidP="0065372D">
            <w:pPr>
              <w:tabs>
                <w:tab w:val="left" w:pos="284"/>
              </w:tabs>
              <w:spacing w:line="240" w:lineRule="auto"/>
              <w:contextualSpacing/>
              <w:jc w:val="both"/>
              <w:rPr>
                <w:rFonts w:ascii="Calibri" w:eastAsia="Calibri" w:hAnsi="Calibri" w:cs="Times New Roman"/>
              </w:rPr>
            </w:pPr>
            <w:r w:rsidRPr="0065372D">
              <w:rPr>
                <w:rFonts w:ascii="Times New Roman" w:eastAsia="Calibri" w:hAnsi="Times New Roman" w:cs="Times New Roman"/>
                <w:sz w:val="24"/>
                <w:szCs w:val="24"/>
              </w:rPr>
              <w:t>Технология изготовления  и  устройства цветочных модулей</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2514" w:type="dxa"/>
            <w:vMerge w:val="restart"/>
            <w:shd w:val="clear" w:color="auto" w:fill="auto"/>
          </w:tcPr>
          <w:p w:rsidR="00C96C06" w:rsidRPr="0065372D" w:rsidRDefault="00C96C06" w:rsidP="0065372D">
            <w:pPr>
              <w:tabs>
                <w:tab w:val="left" w:pos="1260"/>
              </w:tabs>
              <w:snapToGrid w:val="0"/>
              <w:spacing w:after="0" w:line="240" w:lineRule="auto"/>
              <w:contextualSpacing/>
              <w:jc w:val="center"/>
              <w:rPr>
                <w:rFonts w:ascii="Times New Roman" w:eastAsia="Times New Roman" w:hAnsi="Times New Roman" w:cs="Times New Roman"/>
                <w:b/>
                <w:sz w:val="24"/>
                <w:szCs w:val="24"/>
                <w:lang w:eastAsia="ru-RU"/>
              </w:rPr>
            </w:pPr>
            <w:r w:rsidRPr="0065372D">
              <w:rPr>
                <w:rFonts w:ascii="Times New Roman" w:eastAsia="Calibri" w:hAnsi="Times New Roman" w:cs="Times New Roman"/>
                <w:b/>
                <w:bCs/>
                <w:sz w:val="24"/>
                <w:szCs w:val="24"/>
                <w:lang w:eastAsia="ru-RU"/>
              </w:rPr>
              <w:t>Тема 2.9</w:t>
            </w:r>
            <w:r>
              <w:rPr>
                <w:rFonts w:ascii="Times New Roman" w:eastAsia="Calibri" w:hAnsi="Times New Roman" w:cs="Times New Roman"/>
                <w:b/>
                <w:bCs/>
                <w:sz w:val="24"/>
                <w:szCs w:val="24"/>
                <w:lang w:eastAsia="ru-RU"/>
              </w:rPr>
              <w:t xml:space="preserve"> </w:t>
            </w:r>
            <w:r w:rsidRPr="0065372D">
              <w:rPr>
                <w:rFonts w:ascii="Times New Roman" w:eastAsia="Times New Roman" w:hAnsi="Times New Roman" w:cs="Times New Roman"/>
                <w:sz w:val="24"/>
                <w:szCs w:val="24"/>
                <w:lang w:eastAsia="ru-RU"/>
              </w:rPr>
              <w:t>Посадка деревьев и кустарников на садово-парковых  объектах</w:t>
            </w:r>
          </w:p>
        </w:tc>
        <w:tc>
          <w:tcPr>
            <w:tcW w:w="7658" w:type="dxa"/>
            <w:gridSpan w:val="10"/>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C96C06" w:rsidRPr="0065372D" w:rsidRDefault="004A1433"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53" w:type="dxa"/>
            <w:vMerge w:val="restart"/>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1,2,3</w:t>
            </w: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Сроки  и нормы  проведения  посадочных работ</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52"/>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301"/>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65372D" w:rsidRDefault="004A1433"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65372D" w:rsidRDefault="004A1433"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Технология посадки стандартных саженцев древесных растений</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10"/>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4A1433" w:rsidRPr="004A1433" w:rsidRDefault="004A1433" w:rsidP="004A1433">
            <w:pPr>
              <w:spacing w:after="0" w:line="240" w:lineRule="auto"/>
              <w:rPr>
                <w:rFonts w:ascii="Times New Roman" w:eastAsiaTheme="minorEastAsia" w:hAnsi="Times New Roman" w:cs="Times New Roman"/>
                <w:sz w:val="24"/>
                <w:szCs w:val="24"/>
                <w:lang w:eastAsia="ru-RU"/>
              </w:rPr>
            </w:pPr>
            <w:r w:rsidRPr="004A1433">
              <w:rPr>
                <w:rFonts w:ascii="Times New Roman" w:eastAsia="Times New Roman" w:hAnsi="Times New Roman" w:cs="Times New Roman"/>
                <w:sz w:val="24"/>
                <w:szCs w:val="24"/>
                <w:lang w:eastAsia="ru-RU"/>
              </w:rPr>
              <w:t>Технология посадки крупномерных деревьев</w:t>
            </w:r>
          </w:p>
          <w:p w:rsidR="00C96C06" w:rsidRPr="004A1433" w:rsidRDefault="004A1433" w:rsidP="0065372D">
            <w:pPr>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Экзамен</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2514" w:type="dxa"/>
            <w:vMerge w:val="restart"/>
            <w:shd w:val="clear" w:color="auto" w:fill="auto"/>
          </w:tcPr>
          <w:p w:rsidR="004A1433" w:rsidRDefault="004A1433" w:rsidP="0065372D">
            <w:pPr>
              <w:spacing w:after="0" w:line="240" w:lineRule="auto"/>
              <w:contextualSpacing/>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4 курс </w:t>
            </w:r>
          </w:p>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Тема 2.10</w:t>
            </w:r>
          </w:p>
          <w:p w:rsidR="00C96C06" w:rsidRPr="0065372D" w:rsidRDefault="00855FFF" w:rsidP="0065372D">
            <w:pPr>
              <w:spacing w:after="0" w:line="240" w:lineRule="auto"/>
              <w:contextualSpacing/>
              <w:jc w:val="center"/>
              <w:rPr>
                <w:rFonts w:ascii="Times New Roman" w:eastAsia="Calibri" w:hAnsi="Times New Roman" w:cs="Times New Roman"/>
                <w:bCs/>
                <w:sz w:val="24"/>
                <w:szCs w:val="24"/>
                <w:lang w:eastAsia="ru-RU"/>
              </w:rPr>
            </w:pPr>
            <w:r w:rsidRPr="00781BD6">
              <w:rPr>
                <w:rFonts w:ascii="Times New Roman" w:eastAsia="Times New Roman" w:hAnsi="Times New Roman" w:cs="Times New Roman"/>
                <w:sz w:val="24"/>
                <w:szCs w:val="24"/>
              </w:rPr>
              <w:t>Реконструкция зеленых насаждений</w:t>
            </w:r>
          </w:p>
        </w:tc>
        <w:tc>
          <w:tcPr>
            <w:tcW w:w="7658" w:type="dxa"/>
            <w:gridSpan w:val="10"/>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C96C06" w:rsidRPr="0065372D" w:rsidRDefault="00855FFF"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53" w:type="dxa"/>
            <w:vMerge w:val="restart"/>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1,2,3</w:t>
            </w: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70"/>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C96C06" w:rsidRPr="0065372D" w:rsidRDefault="00855FFF" w:rsidP="0065372D">
            <w:pPr>
              <w:spacing w:after="0" w:line="240" w:lineRule="auto"/>
              <w:rPr>
                <w:rFonts w:ascii="Times New Roman" w:eastAsia="Times New Roman" w:hAnsi="Times New Roman" w:cs="Times New Roman"/>
                <w:sz w:val="24"/>
                <w:szCs w:val="24"/>
                <w:lang w:eastAsia="ru-RU"/>
              </w:rPr>
            </w:pPr>
            <w:r w:rsidRPr="009947D5">
              <w:rPr>
                <w:rFonts w:ascii="Times New Roman" w:eastAsia="Times New Roman" w:hAnsi="Times New Roman" w:cs="Times New Roman"/>
                <w:sz w:val="24"/>
                <w:szCs w:val="24"/>
              </w:rPr>
              <w:t>Признаки насаждений, требующих реконструкции</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302"/>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34"/>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65372D" w:rsidRDefault="00855FFF"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70"/>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7091" w:type="dxa"/>
            <w:gridSpan w:val="9"/>
            <w:shd w:val="clear" w:color="auto" w:fill="auto"/>
          </w:tcPr>
          <w:p w:rsidR="00C96C06" w:rsidRPr="0065372D" w:rsidRDefault="00855FFF"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Определение</w:t>
            </w:r>
            <w:r w:rsidRPr="0065372D">
              <w:rPr>
                <w:rFonts w:ascii="Times New Roman" w:eastAsia="Times New Roman" w:hAnsi="Times New Roman" w:cs="Times New Roman"/>
                <w:sz w:val="24"/>
                <w:szCs w:val="24"/>
              </w:rPr>
              <w:t xml:space="preserve"> причины и способы </w:t>
            </w:r>
            <w:r>
              <w:rPr>
                <w:rFonts w:ascii="Times New Roman" w:eastAsia="Times New Roman" w:hAnsi="Times New Roman" w:cs="Times New Roman"/>
                <w:sz w:val="24"/>
                <w:szCs w:val="24"/>
              </w:rPr>
              <w:t>реконструкции заданного объекта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315"/>
        </w:trPr>
        <w:tc>
          <w:tcPr>
            <w:tcW w:w="2514" w:type="dxa"/>
            <w:vMerge w:val="restart"/>
            <w:shd w:val="clear" w:color="auto" w:fill="auto"/>
          </w:tcPr>
          <w:p w:rsidR="00855FFF" w:rsidRDefault="00C96C06" w:rsidP="0065372D">
            <w:pPr>
              <w:spacing w:after="0" w:line="240" w:lineRule="auto"/>
              <w:contextualSpacing/>
              <w:jc w:val="center"/>
              <w:rPr>
                <w:rFonts w:ascii="Times New Roman" w:eastAsia="Times New Roman" w:hAnsi="Times New Roman" w:cs="Times New Roman"/>
                <w:b/>
                <w:sz w:val="24"/>
                <w:szCs w:val="24"/>
              </w:rPr>
            </w:pPr>
            <w:r w:rsidRPr="0065372D">
              <w:rPr>
                <w:rFonts w:ascii="Times New Roman" w:eastAsia="Calibri" w:hAnsi="Times New Roman" w:cs="Times New Roman"/>
                <w:b/>
                <w:bCs/>
                <w:sz w:val="24"/>
                <w:szCs w:val="24"/>
                <w:lang w:eastAsia="ru-RU"/>
              </w:rPr>
              <w:t>Тема 2.</w:t>
            </w:r>
            <w:r w:rsidR="00855FFF" w:rsidRPr="00855FFF">
              <w:rPr>
                <w:rFonts w:ascii="Times New Roman" w:eastAsia="Times New Roman" w:hAnsi="Times New Roman" w:cs="Times New Roman"/>
                <w:b/>
                <w:sz w:val="24"/>
                <w:szCs w:val="24"/>
              </w:rPr>
              <w:t>11</w:t>
            </w:r>
          </w:p>
          <w:p w:rsidR="00C96C06" w:rsidRPr="0065372D" w:rsidRDefault="00855FFF" w:rsidP="0065372D">
            <w:pPr>
              <w:spacing w:after="0" w:line="240" w:lineRule="auto"/>
              <w:contextualSpacing/>
              <w:jc w:val="center"/>
              <w:rPr>
                <w:rFonts w:ascii="Times New Roman" w:eastAsia="Calibri" w:hAnsi="Times New Roman" w:cs="Times New Roman"/>
                <w:bCs/>
                <w:sz w:val="24"/>
                <w:szCs w:val="24"/>
                <w:lang w:eastAsia="ru-RU"/>
              </w:rPr>
            </w:pPr>
            <w:r w:rsidRPr="009947D5">
              <w:rPr>
                <w:rFonts w:ascii="Times New Roman" w:eastAsia="Times New Roman" w:hAnsi="Times New Roman" w:cs="Times New Roman"/>
                <w:sz w:val="24"/>
                <w:szCs w:val="24"/>
              </w:rPr>
              <w:t>Нормативно - производственный регламент по строительству</w:t>
            </w:r>
            <w:r w:rsidRPr="0065372D">
              <w:rPr>
                <w:rFonts w:ascii="Times New Roman" w:eastAsia="Calibri" w:hAnsi="Times New Roman" w:cs="Times New Roman"/>
                <w:bCs/>
                <w:sz w:val="24"/>
                <w:szCs w:val="24"/>
                <w:lang w:eastAsia="ru-RU"/>
              </w:rPr>
              <w:t xml:space="preserve"> </w:t>
            </w: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C96C06" w:rsidRPr="0065372D" w:rsidRDefault="00855FFF"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453" w:type="dxa"/>
            <w:vMerge w:val="restart"/>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1,2,3</w:t>
            </w:r>
          </w:p>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135"/>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C96C06" w:rsidRPr="0065372D" w:rsidRDefault="00855FFF"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rPr>
              <w:t>Значение, характеристика, формы применения норматив</w:t>
            </w:r>
            <w:r>
              <w:rPr>
                <w:rFonts w:ascii="Times New Roman" w:eastAsia="Times New Roman" w:hAnsi="Times New Roman" w:cs="Times New Roman"/>
                <w:sz w:val="24"/>
                <w:szCs w:val="24"/>
              </w:rPr>
              <w:t>но-производственного регламента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52"/>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2.</w:t>
            </w:r>
          </w:p>
        </w:tc>
        <w:tc>
          <w:tcPr>
            <w:tcW w:w="7091" w:type="dxa"/>
            <w:gridSpan w:val="9"/>
            <w:shd w:val="clear" w:color="auto" w:fill="auto"/>
          </w:tcPr>
          <w:p w:rsidR="00C96C06" w:rsidRPr="0065372D" w:rsidRDefault="00855FFF" w:rsidP="0065372D">
            <w:pPr>
              <w:spacing w:after="0" w:line="240" w:lineRule="auto"/>
              <w:rPr>
                <w:rFonts w:ascii="Times New Roman" w:eastAsia="Calibri" w:hAnsi="Times New Roman" w:cs="Times New Roman"/>
                <w:bCs/>
                <w:sz w:val="24"/>
                <w:szCs w:val="24"/>
                <w:lang w:eastAsia="ru-RU"/>
              </w:rPr>
            </w:pPr>
            <w:r>
              <w:rPr>
                <w:rFonts w:ascii="Times New Roman" w:eastAsia="Times New Roman" w:hAnsi="Times New Roman" w:cs="Times New Roman"/>
                <w:sz w:val="24"/>
                <w:szCs w:val="24"/>
              </w:rPr>
              <w:t>Т</w:t>
            </w:r>
            <w:r w:rsidRPr="0065372D">
              <w:rPr>
                <w:rFonts w:ascii="Times New Roman" w:eastAsia="Times New Roman" w:hAnsi="Times New Roman" w:cs="Times New Roman"/>
                <w:sz w:val="24"/>
                <w:szCs w:val="24"/>
              </w:rPr>
              <w:t>ехнологически</w:t>
            </w:r>
            <w:r>
              <w:rPr>
                <w:rFonts w:ascii="Times New Roman" w:eastAsia="Times New Roman" w:hAnsi="Times New Roman" w:cs="Times New Roman"/>
                <w:sz w:val="24"/>
                <w:szCs w:val="24"/>
              </w:rPr>
              <w:t>е</w:t>
            </w:r>
            <w:r w:rsidRPr="0065372D">
              <w:rPr>
                <w:rFonts w:ascii="Times New Roman" w:eastAsia="Times New Roman" w:hAnsi="Times New Roman" w:cs="Times New Roman"/>
                <w:sz w:val="24"/>
                <w:szCs w:val="24"/>
              </w:rPr>
              <w:t xml:space="preserve"> карт</w:t>
            </w:r>
            <w:r>
              <w:rPr>
                <w:rFonts w:ascii="Times New Roman" w:eastAsia="Times New Roman" w:hAnsi="Times New Roman" w:cs="Times New Roman"/>
                <w:sz w:val="24"/>
                <w:szCs w:val="24"/>
              </w:rPr>
              <w:t xml:space="preserve">ы </w:t>
            </w:r>
            <w:r w:rsidRPr="0065372D">
              <w:rPr>
                <w:rFonts w:ascii="Times New Roman" w:eastAsia="Times New Roman" w:hAnsi="Times New Roman" w:cs="Times New Roman"/>
                <w:sz w:val="24"/>
                <w:szCs w:val="24"/>
              </w:rPr>
              <w:t>по с</w:t>
            </w:r>
            <w:r>
              <w:rPr>
                <w:rFonts w:ascii="Times New Roman" w:eastAsia="Times New Roman" w:hAnsi="Times New Roman" w:cs="Times New Roman"/>
                <w:sz w:val="24"/>
                <w:szCs w:val="24"/>
              </w:rPr>
              <w:t>троительству зеленых насаждений</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855FFF" w:rsidRPr="0065372D" w:rsidTr="00FA2A65">
        <w:trPr>
          <w:trHeight w:val="252"/>
        </w:trPr>
        <w:tc>
          <w:tcPr>
            <w:tcW w:w="2514" w:type="dxa"/>
            <w:vMerge/>
            <w:shd w:val="clear" w:color="auto" w:fill="auto"/>
          </w:tcPr>
          <w:p w:rsidR="00855FFF" w:rsidRPr="0065372D" w:rsidRDefault="00855FFF"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855FFF" w:rsidRPr="0065372D" w:rsidRDefault="00855FFF"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3.</w:t>
            </w:r>
          </w:p>
        </w:tc>
        <w:tc>
          <w:tcPr>
            <w:tcW w:w="7091" w:type="dxa"/>
            <w:gridSpan w:val="9"/>
            <w:shd w:val="clear" w:color="auto" w:fill="auto"/>
          </w:tcPr>
          <w:p w:rsidR="00855FFF" w:rsidRDefault="00855FFF" w:rsidP="0065372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Календарный  план работ по строительству объекта</w:t>
            </w:r>
          </w:p>
        </w:tc>
        <w:tc>
          <w:tcPr>
            <w:tcW w:w="3063" w:type="dxa"/>
            <w:shd w:val="clear" w:color="auto" w:fill="auto"/>
          </w:tcPr>
          <w:p w:rsidR="00855FFF" w:rsidRPr="0065372D" w:rsidRDefault="00855FFF" w:rsidP="0065372D">
            <w:pPr>
              <w:spacing w:after="0" w:line="240" w:lineRule="auto"/>
              <w:contextualSpacing/>
              <w:jc w:val="center"/>
              <w:rPr>
                <w:rFonts w:ascii="Times New Roman" w:eastAsia="Times New Roman" w:hAnsi="Times New Roman" w:cs="Times New Roman"/>
                <w:sz w:val="24"/>
                <w:szCs w:val="24"/>
                <w:lang w:eastAsia="ru-RU"/>
              </w:rPr>
            </w:pPr>
          </w:p>
        </w:tc>
        <w:tc>
          <w:tcPr>
            <w:tcW w:w="1453" w:type="dxa"/>
            <w:vMerge/>
            <w:shd w:val="clear" w:color="auto" w:fill="auto"/>
          </w:tcPr>
          <w:p w:rsidR="00855FFF" w:rsidRPr="0065372D" w:rsidRDefault="00855FFF"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34"/>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301"/>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65372D" w:rsidRDefault="00855FFF"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34"/>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C96C06" w:rsidRPr="0065372D" w:rsidRDefault="00855FFF" w:rsidP="0065372D">
            <w:pPr>
              <w:spacing w:after="0" w:line="240" w:lineRule="auto"/>
              <w:contextualSpacing/>
              <w:rPr>
                <w:rFonts w:ascii="Times New Roman" w:eastAsia="Calibri" w:hAnsi="Times New Roman" w:cs="Times New Roman"/>
                <w:bCs/>
                <w:sz w:val="24"/>
                <w:szCs w:val="24"/>
                <w:lang w:eastAsia="ru-RU"/>
              </w:rPr>
            </w:pPr>
            <w:r>
              <w:rPr>
                <w:rFonts w:ascii="Times New Roman" w:eastAsia="Times New Roman" w:hAnsi="Times New Roman" w:cs="Times New Roman"/>
                <w:sz w:val="24"/>
                <w:szCs w:val="24"/>
              </w:rPr>
              <w:t>Составление  календарного  плана  работ по строительству объекта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345"/>
        </w:trPr>
        <w:tc>
          <w:tcPr>
            <w:tcW w:w="2514" w:type="dxa"/>
            <w:vMerge w:val="restart"/>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
                <w:bCs/>
                <w:sz w:val="24"/>
                <w:szCs w:val="24"/>
                <w:lang w:eastAsia="ru-RU"/>
              </w:rPr>
              <w:t>Тема 2.12</w:t>
            </w:r>
            <w:r>
              <w:rPr>
                <w:rFonts w:ascii="Times New Roman" w:eastAsia="Calibri" w:hAnsi="Times New Roman" w:cs="Times New Roman"/>
                <w:b/>
                <w:bCs/>
                <w:sz w:val="24"/>
                <w:szCs w:val="24"/>
                <w:lang w:eastAsia="ru-RU"/>
              </w:rPr>
              <w:t xml:space="preserve"> </w:t>
            </w:r>
            <w:r w:rsidR="00207201" w:rsidRPr="009947D5">
              <w:rPr>
                <w:rFonts w:ascii="Times New Roman" w:eastAsia="Times New Roman" w:hAnsi="Times New Roman" w:cs="Times New Roman"/>
                <w:sz w:val="24"/>
                <w:szCs w:val="24"/>
              </w:rPr>
              <w:t>Проект организации производства работ по строительству</w:t>
            </w:r>
            <w:r w:rsidR="00207201">
              <w:rPr>
                <w:rFonts w:ascii="Times New Roman" w:eastAsia="Times New Roman" w:hAnsi="Times New Roman" w:cs="Times New Roman"/>
                <w:sz w:val="24"/>
                <w:szCs w:val="24"/>
              </w:rPr>
              <w:t xml:space="preserve"> (ППР)</w:t>
            </w:r>
          </w:p>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p>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C96C06" w:rsidRPr="0065372D" w:rsidRDefault="00612DC2"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val="restart"/>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1,2,3</w:t>
            </w: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25"/>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612DC2" w:rsidRPr="00612DC2" w:rsidRDefault="00612DC2" w:rsidP="00612DC2">
            <w:pPr>
              <w:spacing w:after="0" w:line="240" w:lineRule="auto"/>
              <w:rPr>
                <w:rFonts w:ascii="Times New Roman" w:eastAsiaTheme="minorEastAsia" w:hAnsi="Times New Roman" w:cs="Times New Roman"/>
                <w:sz w:val="24"/>
                <w:szCs w:val="24"/>
                <w:lang w:eastAsia="ru-RU"/>
              </w:rPr>
            </w:pPr>
            <w:r w:rsidRPr="00612DC2">
              <w:rPr>
                <w:rFonts w:ascii="Times New Roman" w:eastAsiaTheme="minorEastAsia" w:hAnsi="Times New Roman" w:cs="Times New Roman"/>
                <w:sz w:val="24"/>
                <w:szCs w:val="24"/>
                <w:lang w:eastAsia="ru-RU"/>
              </w:rPr>
              <w:t>Значение и содержание ППР</w:t>
            </w:r>
          </w:p>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126"/>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2.</w:t>
            </w:r>
          </w:p>
        </w:tc>
        <w:tc>
          <w:tcPr>
            <w:tcW w:w="7091" w:type="dxa"/>
            <w:gridSpan w:val="9"/>
            <w:shd w:val="clear" w:color="auto" w:fill="auto"/>
          </w:tcPr>
          <w:p w:rsidR="00C96C06" w:rsidRPr="0065372D" w:rsidRDefault="00612DC2" w:rsidP="0065372D">
            <w:pPr>
              <w:spacing w:after="0" w:line="240" w:lineRule="auto"/>
              <w:contextualSpacing/>
              <w:rPr>
                <w:rFonts w:ascii="Times New Roman" w:eastAsia="Calibri" w:hAnsi="Times New Roman" w:cs="Times New Roman"/>
                <w:b/>
                <w:bCs/>
                <w:sz w:val="24"/>
                <w:szCs w:val="24"/>
                <w:lang w:eastAsia="ru-RU"/>
              </w:rPr>
            </w:pPr>
            <w:r>
              <w:rPr>
                <w:rFonts w:ascii="Times New Roman" w:hAnsi="Times New Roman" w:cs="Times New Roman"/>
                <w:sz w:val="24"/>
                <w:szCs w:val="24"/>
              </w:rPr>
              <w:t>Порядок организации строительства объекта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03"/>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3.</w:t>
            </w:r>
          </w:p>
        </w:tc>
        <w:tc>
          <w:tcPr>
            <w:tcW w:w="7091" w:type="dxa"/>
            <w:gridSpan w:val="9"/>
            <w:shd w:val="clear" w:color="auto" w:fill="auto"/>
          </w:tcPr>
          <w:p w:rsidR="00C96C06" w:rsidRPr="0065372D" w:rsidRDefault="00612DC2" w:rsidP="0065372D">
            <w:pPr>
              <w:spacing w:after="0" w:line="240" w:lineRule="auto"/>
              <w:contextualSpacing/>
              <w:rPr>
                <w:rFonts w:ascii="Times New Roman" w:eastAsia="Calibri" w:hAnsi="Times New Roman" w:cs="Times New Roman"/>
                <w:b/>
                <w:bCs/>
                <w:sz w:val="24"/>
                <w:szCs w:val="24"/>
                <w:lang w:eastAsia="ru-RU"/>
              </w:rPr>
            </w:pPr>
            <w:r>
              <w:rPr>
                <w:rFonts w:ascii="Times New Roman" w:eastAsia="Times New Roman" w:hAnsi="Times New Roman" w:cs="Times New Roman"/>
                <w:color w:val="000000"/>
                <w:sz w:val="24"/>
                <w:szCs w:val="24"/>
              </w:rPr>
              <w:t>Строительный генеральный план</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612DC2" w:rsidRPr="0065372D" w:rsidTr="00FA2A65">
        <w:trPr>
          <w:trHeight w:val="203"/>
        </w:trPr>
        <w:tc>
          <w:tcPr>
            <w:tcW w:w="2514" w:type="dxa"/>
            <w:vMerge/>
            <w:shd w:val="clear" w:color="auto" w:fill="auto"/>
          </w:tcPr>
          <w:p w:rsidR="00612DC2" w:rsidRPr="0065372D" w:rsidRDefault="00612DC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612DC2" w:rsidRPr="0065372D" w:rsidRDefault="00612DC2"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4.</w:t>
            </w:r>
          </w:p>
        </w:tc>
        <w:tc>
          <w:tcPr>
            <w:tcW w:w="7091" w:type="dxa"/>
            <w:gridSpan w:val="9"/>
            <w:shd w:val="clear" w:color="auto" w:fill="auto"/>
          </w:tcPr>
          <w:p w:rsidR="00612DC2" w:rsidRDefault="00612DC2" w:rsidP="0065372D">
            <w:pPr>
              <w:spacing w:after="0" w:line="240" w:lineRule="auto"/>
              <w:contextualSpacing/>
              <w:rPr>
                <w:rFonts w:ascii="Times New Roman" w:eastAsia="Times New Roman" w:hAnsi="Times New Roman" w:cs="Times New Roman"/>
                <w:color w:val="000000"/>
                <w:sz w:val="24"/>
                <w:szCs w:val="24"/>
              </w:rPr>
            </w:pPr>
            <w:r>
              <w:rPr>
                <w:rFonts w:ascii="Times New Roman" w:hAnsi="Times New Roman" w:cs="Times New Roman"/>
                <w:sz w:val="24"/>
                <w:szCs w:val="24"/>
              </w:rPr>
              <w:t>Памятка мастера и  пояснительная записка</w:t>
            </w:r>
          </w:p>
        </w:tc>
        <w:tc>
          <w:tcPr>
            <w:tcW w:w="3063" w:type="dxa"/>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r>
      <w:tr w:rsidR="00612DC2" w:rsidRPr="0065372D" w:rsidTr="00FA2A65">
        <w:trPr>
          <w:trHeight w:val="203"/>
        </w:trPr>
        <w:tc>
          <w:tcPr>
            <w:tcW w:w="2514" w:type="dxa"/>
            <w:vMerge/>
            <w:shd w:val="clear" w:color="auto" w:fill="auto"/>
          </w:tcPr>
          <w:p w:rsidR="00612DC2" w:rsidRPr="0065372D" w:rsidRDefault="00612DC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612DC2" w:rsidRPr="0065372D" w:rsidRDefault="00612DC2"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5.</w:t>
            </w:r>
          </w:p>
        </w:tc>
        <w:tc>
          <w:tcPr>
            <w:tcW w:w="7091" w:type="dxa"/>
            <w:gridSpan w:val="9"/>
            <w:shd w:val="clear" w:color="auto" w:fill="auto"/>
          </w:tcPr>
          <w:p w:rsidR="00612DC2" w:rsidRDefault="00612DC2" w:rsidP="0065372D">
            <w:pPr>
              <w:spacing w:after="0" w:line="240" w:lineRule="auto"/>
              <w:contextualSpacing/>
              <w:rPr>
                <w:rFonts w:ascii="Times New Roman" w:eastAsia="Times New Roman" w:hAnsi="Times New Roman" w:cs="Times New Roman"/>
                <w:color w:val="000000"/>
                <w:sz w:val="24"/>
                <w:szCs w:val="24"/>
              </w:rPr>
            </w:pPr>
            <w:r>
              <w:rPr>
                <w:rFonts w:ascii="Times New Roman" w:hAnsi="Times New Roman" w:cs="Times New Roman"/>
                <w:sz w:val="24"/>
                <w:szCs w:val="24"/>
              </w:rPr>
              <w:t>Журнал производства работ</w:t>
            </w:r>
          </w:p>
        </w:tc>
        <w:tc>
          <w:tcPr>
            <w:tcW w:w="3063" w:type="dxa"/>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r>
      <w:tr w:rsidR="00612DC2" w:rsidRPr="0065372D" w:rsidTr="00FA2A65">
        <w:trPr>
          <w:trHeight w:val="203"/>
        </w:trPr>
        <w:tc>
          <w:tcPr>
            <w:tcW w:w="2514" w:type="dxa"/>
            <w:vMerge/>
            <w:shd w:val="clear" w:color="auto" w:fill="auto"/>
          </w:tcPr>
          <w:p w:rsidR="00612DC2" w:rsidRPr="0065372D" w:rsidRDefault="00612DC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612DC2" w:rsidRPr="0065372D" w:rsidRDefault="00612DC2"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w:t>
            </w:r>
          </w:p>
        </w:tc>
        <w:tc>
          <w:tcPr>
            <w:tcW w:w="7091" w:type="dxa"/>
            <w:gridSpan w:val="9"/>
            <w:shd w:val="clear" w:color="auto" w:fill="auto"/>
          </w:tcPr>
          <w:p w:rsidR="00612DC2" w:rsidRDefault="00612DC2" w:rsidP="0065372D">
            <w:pPr>
              <w:spacing w:after="0" w:line="240" w:lineRule="auto"/>
              <w:contextualSpacing/>
              <w:rPr>
                <w:rFonts w:ascii="Times New Roman" w:eastAsia="Times New Roman" w:hAnsi="Times New Roman" w:cs="Times New Roman"/>
                <w:color w:val="000000"/>
                <w:sz w:val="24"/>
                <w:szCs w:val="24"/>
              </w:rPr>
            </w:pPr>
            <w:r>
              <w:rPr>
                <w:rFonts w:ascii="Times New Roman" w:hAnsi="Times New Roman" w:cs="Times New Roman"/>
                <w:sz w:val="24"/>
                <w:szCs w:val="24"/>
              </w:rPr>
              <w:t>Обзор средств механизации для строительства объекта</w:t>
            </w:r>
          </w:p>
        </w:tc>
        <w:tc>
          <w:tcPr>
            <w:tcW w:w="3063" w:type="dxa"/>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108"/>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Times New Roman" w:hAnsi="Times New Roman" w:cs="Times New Roman"/>
                <w:b/>
                <w:sz w:val="24"/>
                <w:szCs w:val="24"/>
                <w:lang w:eastAsia="ru-RU"/>
              </w:rPr>
              <w:t>Лабораторные работы</w:t>
            </w:r>
          </w:p>
        </w:tc>
        <w:tc>
          <w:tcPr>
            <w:tcW w:w="306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Не предусмотрено</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151"/>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65372D" w:rsidRDefault="00886FE4" w:rsidP="0065372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165"/>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C96C06" w:rsidRPr="0065372D" w:rsidRDefault="00612DC2" w:rsidP="0065372D">
            <w:pPr>
              <w:spacing w:after="0" w:line="240" w:lineRule="auto"/>
              <w:contextualSpacing/>
              <w:rPr>
                <w:rFonts w:ascii="Times New Roman" w:eastAsia="Calibri" w:hAnsi="Times New Roman" w:cs="Times New Roman"/>
                <w:b/>
                <w:bCs/>
                <w:sz w:val="24"/>
                <w:szCs w:val="24"/>
                <w:lang w:eastAsia="ru-RU"/>
              </w:rPr>
            </w:pPr>
            <w:r>
              <w:rPr>
                <w:rFonts w:ascii="Times New Roman" w:hAnsi="Times New Roman" w:cs="Times New Roman"/>
                <w:sz w:val="24"/>
                <w:szCs w:val="24"/>
              </w:rPr>
              <w:t>Составление план-графика потребностей в рабочей силе</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126"/>
        </w:trPr>
        <w:tc>
          <w:tcPr>
            <w:tcW w:w="2514" w:type="dxa"/>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2.</w:t>
            </w:r>
          </w:p>
        </w:tc>
        <w:tc>
          <w:tcPr>
            <w:tcW w:w="7091" w:type="dxa"/>
            <w:gridSpan w:val="9"/>
            <w:shd w:val="clear" w:color="auto" w:fill="auto"/>
          </w:tcPr>
          <w:p w:rsidR="00C96C06" w:rsidRPr="0065372D" w:rsidRDefault="00612DC2" w:rsidP="0065372D">
            <w:pPr>
              <w:spacing w:after="0" w:line="240" w:lineRule="auto"/>
              <w:contextualSpacing/>
              <w:rPr>
                <w:rFonts w:ascii="Times New Roman" w:eastAsia="Calibri" w:hAnsi="Times New Roman" w:cs="Times New Roman"/>
                <w:b/>
                <w:bCs/>
                <w:sz w:val="24"/>
                <w:szCs w:val="24"/>
                <w:lang w:eastAsia="ru-RU"/>
              </w:rPr>
            </w:pPr>
            <w:r w:rsidRPr="00183CC9">
              <w:rPr>
                <w:rFonts w:ascii="Times New Roman" w:eastAsia="Times New Roman" w:hAnsi="Times New Roman" w:cs="Times New Roman"/>
                <w:color w:val="000000"/>
                <w:sz w:val="24"/>
                <w:szCs w:val="24"/>
              </w:rPr>
              <w:t>Составление  план-графика использования транспортных средств</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612DC2" w:rsidRPr="0065372D" w:rsidTr="00FA2A65">
        <w:trPr>
          <w:trHeight w:val="126"/>
        </w:trPr>
        <w:tc>
          <w:tcPr>
            <w:tcW w:w="2514" w:type="dxa"/>
            <w:shd w:val="clear" w:color="auto" w:fill="auto"/>
          </w:tcPr>
          <w:p w:rsidR="00612DC2" w:rsidRPr="0065372D" w:rsidRDefault="00612DC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612DC2" w:rsidRPr="0065372D" w:rsidRDefault="001B4AB4"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3.</w:t>
            </w:r>
          </w:p>
        </w:tc>
        <w:tc>
          <w:tcPr>
            <w:tcW w:w="7091" w:type="dxa"/>
            <w:gridSpan w:val="9"/>
            <w:shd w:val="clear" w:color="auto" w:fill="auto"/>
          </w:tcPr>
          <w:p w:rsidR="00612DC2" w:rsidRPr="00183CC9" w:rsidRDefault="001B4AB4" w:rsidP="0065372D">
            <w:pPr>
              <w:spacing w:after="0" w:line="240" w:lineRule="auto"/>
              <w:contextualSpacing/>
              <w:rPr>
                <w:rFonts w:ascii="Times New Roman" w:eastAsia="Times New Roman" w:hAnsi="Times New Roman" w:cs="Times New Roman"/>
                <w:color w:val="000000"/>
                <w:sz w:val="24"/>
                <w:szCs w:val="24"/>
              </w:rPr>
            </w:pPr>
            <w:r>
              <w:rPr>
                <w:rFonts w:ascii="Times New Roman" w:hAnsi="Times New Roman" w:cs="Times New Roman"/>
                <w:sz w:val="24"/>
                <w:szCs w:val="24"/>
              </w:rPr>
              <w:t>Изучение средств механизации процесса строительства объекта</w:t>
            </w:r>
          </w:p>
        </w:tc>
        <w:tc>
          <w:tcPr>
            <w:tcW w:w="3063" w:type="dxa"/>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r>
      <w:tr w:rsidR="00612DC2" w:rsidRPr="0065372D" w:rsidTr="00FA2A65">
        <w:trPr>
          <w:trHeight w:val="126"/>
        </w:trPr>
        <w:tc>
          <w:tcPr>
            <w:tcW w:w="2514" w:type="dxa"/>
            <w:shd w:val="clear" w:color="auto" w:fill="auto"/>
          </w:tcPr>
          <w:p w:rsidR="00612DC2" w:rsidRPr="0065372D" w:rsidRDefault="00612DC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612DC2" w:rsidRPr="0065372D" w:rsidRDefault="001B4AB4"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4.</w:t>
            </w:r>
          </w:p>
        </w:tc>
        <w:tc>
          <w:tcPr>
            <w:tcW w:w="7091" w:type="dxa"/>
            <w:gridSpan w:val="9"/>
            <w:shd w:val="clear" w:color="auto" w:fill="auto"/>
          </w:tcPr>
          <w:p w:rsidR="00612DC2" w:rsidRPr="00183CC9" w:rsidRDefault="001B4AB4" w:rsidP="0065372D">
            <w:pPr>
              <w:spacing w:after="0" w:line="240" w:lineRule="auto"/>
              <w:contextualSpacing/>
              <w:rPr>
                <w:rFonts w:ascii="Times New Roman" w:eastAsia="Times New Roman" w:hAnsi="Times New Roman" w:cs="Times New Roman"/>
                <w:color w:val="000000"/>
                <w:sz w:val="24"/>
                <w:szCs w:val="24"/>
              </w:rPr>
            </w:pPr>
            <w:r>
              <w:rPr>
                <w:rFonts w:ascii="Times New Roman" w:hAnsi="Times New Roman" w:cs="Times New Roman"/>
                <w:sz w:val="24"/>
                <w:szCs w:val="24"/>
              </w:rPr>
              <w:t>Выполнение строительного  генерального плана приусадебного участка</w:t>
            </w:r>
          </w:p>
        </w:tc>
        <w:tc>
          <w:tcPr>
            <w:tcW w:w="3063" w:type="dxa"/>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r>
      <w:tr w:rsidR="00612DC2" w:rsidRPr="0065372D" w:rsidTr="00FA2A65">
        <w:trPr>
          <w:trHeight w:val="126"/>
        </w:trPr>
        <w:tc>
          <w:tcPr>
            <w:tcW w:w="2514" w:type="dxa"/>
            <w:shd w:val="clear" w:color="auto" w:fill="auto"/>
          </w:tcPr>
          <w:p w:rsidR="00612DC2" w:rsidRPr="0065372D" w:rsidRDefault="00612DC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612DC2" w:rsidRPr="0065372D" w:rsidRDefault="00886FE4"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5.</w:t>
            </w:r>
          </w:p>
        </w:tc>
        <w:tc>
          <w:tcPr>
            <w:tcW w:w="7091" w:type="dxa"/>
            <w:gridSpan w:val="9"/>
            <w:shd w:val="clear" w:color="auto" w:fill="auto"/>
          </w:tcPr>
          <w:p w:rsidR="00886FE4" w:rsidRPr="00886FE4" w:rsidRDefault="00886FE4" w:rsidP="00886FE4">
            <w:pPr>
              <w:spacing w:after="0" w:line="240" w:lineRule="auto"/>
              <w:rPr>
                <w:rFonts w:ascii="Times New Roman" w:eastAsiaTheme="minorEastAsia" w:hAnsi="Times New Roman" w:cs="Times New Roman"/>
                <w:sz w:val="24"/>
                <w:szCs w:val="24"/>
                <w:lang w:eastAsia="ru-RU"/>
              </w:rPr>
            </w:pPr>
            <w:r w:rsidRPr="00886FE4">
              <w:rPr>
                <w:rFonts w:ascii="Times New Roman" w:eastAsiaTheme="minorEastAsia" w:hAnsi="Times New Roman" w:cs="Times New Roman"/>
                <w:sz w:val="24"/>
                <w:szCs w:val="24"/>
                <w:lang w:eastAsia="ru-RU"/>
              </w:rPr>
              <w:t xml:space="preserve">Обзор строительных норм и правил, применяемых для </w:t>
            </w:r>
          </w:p>
          <w:p w:rsidR="00612DC2" w:rsidRPr="00183CC9" w:rsidRDefault="00886FE4" w:rsidP="00886FE4">
            <w:pPr>
              <w:spacing w:after="0" w:line="240" w:lineRule="auto"/>
              <w:contextualSpacing/>
              <w:rPr>
                <w:rFonts w:ascii="Times New Roman" w:eastAsia="Times New Roman" w:hAnsi="Times New Roman" w:cs="Times New Roman"/>
                <w:color w:val="000000"/>
                <w:sz w:val="24"/>
                <w:szCs w:val="24"/>
              </w:rPr>
            </w:pPr>
            <w:r w:rsidRPr="00886FE4">
              <w:rPr>
                <w:rFonts w:ascii="Times New Roman" w:eastAsiaTheme="minorEastAsia" w:hAnsi="Times New Roman" w:cs="Times New Roman"/>
                <w:sz w:val="24"/>
                <w:szCs w:val="24"/>
                <w:lang w:eastAsia="ru-RU"/>
              </w:rPr>
              <w:t>строительства СПО</w:t>
            </w:r>
          </w:p>
        </w:tc>
        <w:tc>
          <w:tcPr>
            <w:tcW w:w="3063" w:type="dxa"/>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r>
      <w:tr w:rsidR="00612DC2" w:rsidRPr="0065372D" w:rsidTr="00FA2A65">
        <w:trPr>
          <w:trHeight w:val="126"/>
        </w:trPr>
        <w:tc>
          <w:tcPr>
            <w:tcW w:w="2514" w:type="dxa"/>
            <w:shd w:val="clear" w:color="auto" w:fill="auto"/>
          </w:tcPr>
          <w:p w:rsidR="00612DC2" w:rsidRPr="0065372D" w:rsidRDefault="00612DC2"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612DC2" w:rsidRPr="0065372D" w:rsidRDefault="00886FE4"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w:t>
            </w:r>
          </w:p>
        </w:tc>
        <w:tc>
          <w:tcPr>
            <w:tcW w:w="7091" w:type="dxa"/>
            <w:gridSpan w:val="9"/>
            <w:shd w:val="clear" w:color="auto" w:fill="auto"/>
          </w:tcPr>
          <w:p w:rsidR="00612DC2" w:rsidRPr="00183CC9" w:rsidRDefault="00886FE4" w:rsidP="0065372D">
            <w:pPr>
              <w:spacing w:after="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Обзор современных способов измерения территории объекта</w:t>
            </w:r>
          </w:p>
        </w:tc>
        <w:tc>
          <w:tcPr>
            <w:tcW w:w="3063" w:type="dxa"/>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shd w:val="clear" w:color="auto" w:fill="auto"/>
          </w:tcPr>
          <w:p w:rsidR="00612DC2" w:rsidRPr="0065372D" w:rsidRDefault="00612DC2" w:rsidP="0065372D">
            <w:pPr>
              <w:spacing w:after="0" w:line="240" w:lineRule="auto"/>
              <w:contextualSpacing/>
              <w:jc w:val="center"/>
              <w:rPr>
                <w:rFonts w:ascii="Times New Roman" w:eastAsia="Times New Roman" w:hAnsi="Times New Roman" w:cs="Times New Roman"/>
                <w:i/>
                <w:sz w:val="24"/>
                <w:szCs w:val="24"/>
                <w:lang w:eastAsia="ru-RU"/>
              </w:rPr>
            </w:pPr>
          </w:p>
        </w:tc>
      </w:tr>
      <w:tr w:rsidR="00886FE4" w:rsidRPr="0065372D" w:rsidTr="00FA2A65">
        <w:trPr>
          <w:trHeight w:val="126"/>
        </w:trPr>
        <w:tc>
          <w:tcPr>
            <w:tcW w:w="2514" w:type="dxa"/>
            <w:shd w:val="clear" w:color="auto" w:fill="auto"/>
          </w:tcPr>
          <w:p w:rsidR="00886FE4" w:rsidRPr="0065372D" w:rsidRDefault="00886FE4"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886FE4" w:rsidRDefault="00886FE4"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7.</w:t>
            </w:r>
          </w:p>
        </w:tc>
        <w:tc>
          <w:tcPr>
            <w:tcW w:w="7091" w:type="dxa"/>
            <w:gridSpan w:val="9"/>
            <w:shd w:val="clear" w:color="auto" w:fill="auto"/>
          </w:tcPr>
          <w:p w:rsidR="00886FE4" w:rsidRDefault="00886FE4" w:rsidP="0065372D">
            <w:pPr>
              <w:spacing w:after="0" w:line="240" w:lineRule="auto"/>
              <w:contextualSpacing/>
              <w:rPr>
                <w:rFonts w:ascii="Times New Roman" w:eastAsia="Times New Roman" w:hAnsi="Times New Roman" w:cs="Times New Roman"/>
                <w:color w:val="000000"/>
                <w:sz w:val="24"/>
                <w:szCs w:val="24"/>
              </w:rPr>
            </w:pPr>
            <w:r>
              <w:rPr>
                <w:rFonts w:ascii="Times New Roman" w:hAnsi="Times New Roman" w:cs="Times New Roman"/>
                <w:sz w:val="24"/>
                <w:szCs w:val="24"/>
              </w:rPr>
              <w:t>Обзор строительные бытовок для садово-парковых объектов</w:t>
            </w:r>
          </w:p>
        </w:tc>
        <w:tc>
          <w:tcPr>
            <w:tcW w:w="3063" w:type="dxa"/>
            <w:shd w:val="clear" w:color="auto" w:fill="auto"/>
          </w:tcPr>
          <w:p w:rsidR="00886FE4" w:rsidRPr="0065372D" w:rsidRDefault="00886FE4"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shd w:val="clear" w:color="auto" w:fill="auto"/>
          </w:tcPr>
          <w:p w:rsidR="00886FE4" w:rsidRPr="0065372D" w:rsidRDefault="00886FE4" w:rsidP="0065372D">
            <w:pPr>
              <w:spacing w:after="0" w:line="240" w:lineRule="auto"/>
              <w:contextualSpacing/>
              <w:jc w:val="center"/>
              <w:rPr>
                <w:rFonts w:ascii="Times New Roman" w:eastAsia="Times New Roman" w:hAnsi="Times New Roman" w:cs="Times New Roman"/>
                <w:i/>
                <w:sz w:val="24"/>
                <w:szCs w:val="24"/>
                <w:lang w:eastAsia="ru-RU"/>
              </w:rPr>
            </w:pPr>
          </w:p>
        </w:tc>
      </w:tr>
      <w:tr w:rsidR="00886FE4" w:rsidRPr="0065372D" w:rsidTr="00FA2A65">
        <w:trPr>
          <w:trHeight w:val="126"/>
        </w:trPr>
        <w:tc>
          <w:tcPr>
            <w:tcW w:w="2514" w:type="dxa"/>
            <w:shd w:val="clear" w:color="auto" w:fill="auto"/>
          </w:tcPr>
          <w:p w:rsidR="00886FE4" w:rsidRPr="0065372D" w:rsidRDefault="00886FE4"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886FE4" w:rsidRDefault="00886FE4"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8.</w:t>
            </w:r>
          </w:p>
        </w:tc>
        <w:tc>
          <w:tcPr>
            <w:tcW w:w="7091" w:type="dxa"/>
            <w:gridSpan w:val="9"/>
            <w:shd w:val="clear" w:color="auto" w:fill="auto"/>
          </w:tcPr>
          <w:p w:rsidR="00886FE4" w:rsidRPr="00886FE4" w:rsidRDefault="00886FE4" w:rsidP="00886FE4">
            <w:pPr>
              <w:spacing w:after="0" w:line="240" w:lineRule="auto"/>
              <w:rPr>
                <w:rFonts w:ascii="Times New Roman" w:eastAsiaTheme="minorEastAsia" w:hAnsi="Times New Roman" w:cs="Times New Roman"/>
                <w:sz w:val="24"/>
                <w:szCs w:val="24"/>
                <w:lang w:eastAsia="ru-RU"/>
              </w:rPr>
            </w:pPr>
            <w:r w:rsidRPr="00886FE4">
              <w:rPr>
                <w:rFonts w:ascii="Times New Roman" w:eastAsiaTheme="minorEastAsia" w:hAnsi="Times New Roman" w:cs="Times New Roman"/>
                <w:sz w:val="24"/>
                <w:szCs w:val="24"/>
                <w:lang w:eastAsia="ru-RU"/>
              </w:rPr>
              <w:t>Принципы прокладки временных коммуникаций</w:t>
            </w:r>
          </w:p>
          <w:p w:rsidR="00886FE4" w:rsidRDefault="00886FE4" w:rsidP="0065372D">
            <w:pPr>
              <w:spacing w:after="0" w:line="240" w:lineRule="auto"/>
              <w:contextualSpacing/>
              <w:rPr>
                <w:rFonts w:ascii="Times New Roman" w:eastAsia="Times New Roman" w:hAnsi="Times New Roman" w:cs="Times New Roman"/>
                <w:color w:val="000000"/>
                <w:sz w:val="24"/>
                <w:szCs w:val="24"/>
              </w:rPr>
            </w:pPr>
          </w:p>
        </w:tc>
        <w:tc>
          <w:tcPr>
            <w:tcW w:w="3063" w:type="dxa"/>
            <w:shd w:val="clear" w:color="auto" w:fill="auto"/>
          </w:tcPr>
          <w:p w:rsidR="00886FE4" w:rsidRPr="0065372D" w:rsidRDefault="00886FE4"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shd w:val="clear" w:color="auto" w:fill="auto"/>
          </w:tcPr>
          <w:p w:rsidR="00886FE4" w:rsidRPr="0065372D" w:rsidRDefault="00886FE4" w:rsidP="0065372D">
            <w:pPr>
              <w:spacing w:after="0" w:line="240" w:lineRule="auto"/>
              <w:contextualSpacing/>
              <w:jc w:val="center"/>
              <w:rPr>
                <w:rFonts w:ascii="Times New Roman" w:eastAsia="Times New Roman" w:hAnsi="Times New Roman" w:cs="Times New Roman"/>
                <w:i/>
                <w:sz w:val="24"/>
                <w:szCs w:val="24"/>
                <w:lang w:eastAsia="ru-RU"/>
              </w:rPr>
            </w:pPr>
          </w:p>
        </w:tc>
      </w:tr>
      <w:tr w:rsidR="00CA183D" w:rsidRPr="0065372D" w:rsidTr="00FA2A65">
        <w:trPr>
          <w:trHeight w:val="557"/>
        </w:trPr>
        <w:tc>
          <w:tcPr>
            <w:tcW w:w="2514" w:type="dxa"/>
            <w:vMerge w:val="restart"/>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Тема 2.13</w:t>
            </w:r>
          </w:p>
          <w:p w:rsidR="00CA183D" w:rsidRPr="0065372D" w:rsidRDefault="00CA183D" w:rsidP="0065372D">
            <w:pPr>
              <w:spacing w:after="0" w:line="240" w:lineRule="auto"/>
              <w:contextualSpacing/>
              <w:jc w:val="center"/>
              <w:rPr>
                <w:rFonts w:ascii="Times New Roman" w:eastAsia="Calibri" w:hAnsi="Times New Roman" w:cs="Times New Roman"/>
                <w:bCs/>
                <w:sz w:val="24"/>
                <w:szCs w:val="24"/>
                <w:lang w:eastAsia="ru-RU"/>
              </w:rPr>
            </w:pPr>
            <w:r w:rsidRPr="00EF0DC9">
              <w:rPr>
                <w:rFonts w:ascii="Times New Roman" w:eastAsia="Times New Roman" w:hAnsi="Times New Roman" w:cs="Times New Roman"/>
                <w:color w:val="000000"/>
                <w:sz w:val="24"/>
                <w:szCs w:val="24"/>
              </w:rPr>
              <w:t>Организация работ в садово-парковом строительстве</w:t>
            </w:r>
            <w:r w:rsidRPr="0065372D">
              <w:rPr>
                <w:rFonts w:ascii="Times New Roman" w:eastAsia="Calibri" w:hAnsi="Times New Roman" w:cs="Times New Roman"/>
                <w:bCs/>
                <w:sz w:val="24"/>
                <w:szCs w:val="24"/>
                <w:lang w:eastAsia="ru-RU"/>
              </w:rPr>
              <w:t xml:space="preserve"> </w:t>
            </w:r>
          </w:p>
          <w:p w:rsidR="00CA183D" w:rsidRDefault="00CA183D" w:rsidP="0065372D">
            <w:pPr>
              <w:spacing w:after="0" w:line="240" w:lineRule="auto"/>
              <w:contextualSpacing/>
              <w:jc w:val="center"/>
              <w:rPr>
                <w:rFonts w:ascii="Times New Roman" w:eastAsia="Calibri" w:hAnsi="Times New Roman" w:cs="Times New Roman"/>
                <w:bCs/>
                <w:sz w:val="24"/>
                <w:szCs w:val="24"/>
                <w:lang w:eastAsia="ru-RU"/>
              </w:rPr>
            </w:pPr>
          </w:p>
          <w:p w:rsidR="00CA183D" w:rsidRDefault="00CA183D" w:rsidP="0065372D">
            <w:pPr>
              <w:spacing w:after="0" w:line="240" w:lineRule="auto"/>
              <w:contextualSpacing/>
              <w:jc w:val="center"/>
              <w:rPr>
                <w:rFonts w:ascii="Times New Roman" w:eastAsia="Calibri" w:hAnsi="Times New Roman" w:cs="Times New Roman"/>
                <w:bCs/>
                <w:sz w:val="24"/>
                <w:szCs w:val="24"/>
                <w:lang w:eastAsia="ru-RU"/>
              </w:rPr>
            </w:pPr>
          </w:p>
          <w:p w:rsidR="00CA183D" w:rsidRDefault="00CA183D" w:rsidP="0065372D">
            <w:pPr>
              <w:spacing w:after="0" w:line="240" w:lineRule="auto"/>
              <w:contextualSpacing/>
              <w:jc w:val="center"/>
              <w:rPr>
                <w:rFonts w:ascii="Times New Roman" w:eastAsia="Calibri" w:hAnsi="Times New Roman" w:cs="Times New Roman"/>
                <w:bCs/>
                <w:sz w:val="24"/>
                <w:szCs w:val="24"/>
                <w:lang w:eastAsia="ru-RU"/>
              </w:rPr>
            </w:pPr>
          </w:p>
          <w:p w:rsidR="00CA183D" w:rsidRDefault="00CA183D" w:rsidP="0065372D">
            <w:pPr>
              <w:spacing w:after="0" w:line="240" w:lineRule="auto"/>
              <w:contextualSpacing/>
              <w:jc w:val="center"/>
              <w:rPr>
                <w:rFonts w:ascii="Times New Roman" w:eastAsia="Calibri" w:hAnsi="Times New Roman" w:cs="Times New Roman"/>
                <w:bCs/>
                <w:sz w:val="24"/>
                <w:szCs w:val="24"/>
                <w:lang w:eastAsia="ru-RU"/>
              </w:rPr>
            </w:pPr>
          </w:p>
          <w:p w:rsidR="00CA183D" w:rsidRDefault="00CA183D" w:rsidP="0065372D">
            <w:pPr>
              <w:spacing w:after="0" w:line="240" w:lineRule="auto"/>
              <w:contextualSpacing/>
              <w:jc w:val="center"/>
              <w:rPr>
                <w:rFonts w:ascii="Times New Roman" w:eastAsia="Calibri" w:hAnsi="Times New Roman" w:cs="Times New Roman"/>
                <w:bCs/>
                <w:sz w:val="24"/>
                <w:szCs w:val="24"/>
                <w:lang w:eastAsia="ru-RU"/>
              </w:rPr>
            </w:pPr>
          </w:p>
          <w:p w:rsidR="00CA183D" w:rsidRDefault="00CA183D" w:rsidP="0065372D">
            <w:pPr>
              <w:spacing w:after="0" w:line="240" w:lineRule="auto"/>
              <w:contextualSpacing/>
              <w:jc w:val="center"/>
              <w:rPr>
                <w:rFonts w:ascii="Times New Roman" w:eastAsia="Calibri" w:hAnsi="Times New Roman" w:cs="Times New Roman"/>
                <w:bCs/>
                <w:sz w:val="24"/>
                <w:szCs w:val="24"/>
                <w:lang w:eastAsia="ru-RU"/>
              </w:rPr>
            </w:pPr>
          </w:p>
          <w:p w:rsidR="00CA183D" w:rsidRDefault="00CA183D" w:rsidP="0065372D">
            <w:pPr>
              <w:spacing w:after="0" w:line="240" w:lineRule="auto"/>
              <w:contextualSpacing/>
              <w:jc w:val="center"/>
              <w:rPr>
                <w:rFonts w:ascii="Times New Roman" w:eastAsia="Calibri" w:hAnsi="Times New Roman" w:cs="Times New Roman"/>
                <w:bCs/>
                <w:sz w:val="24"/>
                <w:szCs w:val="24"/>
                <w:lang w:eastAsia="ru-RU"/>
              </w:rPr>
            </w:pPr>
          </w:p>
          <w:p w:rsidR="00CA183D" w:rsidRDefault="00CA183D" w:rsidP="0065372D">
            <w:pPr>
              <w:spacing w:after="0" w:line="240" w:lineRule="auto"/>
              <w:contextualSpacing/>
              <w:jc w:val="center"/>
              <w:rPr>
                <w:rFonts w:ascii="Times New Roman" w:eastAsia="Calibri" w:hAnsi="Times New Roman" w:cs="Times New Roman"/>
                <w:bCs/>
                <w:sz w:val="24"/>
                <w:szCs w:val="24"/>
                <w:lang w:eastAsia="ru-RU"/>
              </w:rPr>
            </w:pPr>
          </w:p>
          <w:p w:rsidR="00CA183D" w:rsidRPr="0065372D" w:rsidRDefault="00CA183D" w:rsidP="0065372D">
            <w:pPr>
              <w:spacing w:after="0" w:line="240" w:lineRule="auto"/>
              <w:contextualSpacing/>
              <w:jc w:val="center"/>
              <w:rPr>
                <w:rFonts w:ascii="Times New Roman" w:eastAsia="Calibri" w:hAnsi="Times New Roman" w:cs="Times New Roman"/>
                <w:bCs/>
                <w:sz w:val="24"/>
                <w:szCs w:val="24"/>
                <w:lang w:eastAsia="ru-RU"/>
              </w:rPr>
            </w:pPr>
          </w:p>
        </w:tc>
        <w:tc>
          <w:tcPr>
            <w:tcW w:w="7658" w:type="dxa"/>
            <w:gridSpan w:val="10"/>
            <w:shd w:val="clear" w:color="auto" w:fill="auto"/>
          </w:tcPr>
          <w:p w:rsidR="00CA183D" w:rsidRPr="0065372D" w:rsidRDefault="00CA183D"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 xml:space="preserve">Содержание </w:t>
            </w:r>
          </w:p>
        </w:tc>
        <w:tc>
          <w:tcPr>
            <w:tcW w:w="3063" w:type="dxa"/>
            <w:vMerge w:val="restart"/>
            <w:shd w:val="clear" w:color="auto" w:fill="auto"/>
          </w:tcPr>
          <w:p w:rsidR="00CA183D" w:rsidRPr="0065372D" w:rsidRDefault="00CA183D" w:rsidP="00FE6468">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val="restart"/>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r w:rsidRPr="00FE6468">
              <w:rPr>
                <w:rFonts w:ascii="Times New Roman" w:eastAsia="Times New Roman" w:hAnsi="Times New Roman" w:cs="Times New Roman"/>
                <w:sz w:val="24"/>
                <w:szCs w:val="24"/>
                <w:lang w:eastAsia="ru-RU"/>
              </w:rPr>
              <w:t>1,2</w:t>
            </w:r>
          </w:p>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r>
      <w:tr w:rsidR="00CA183D" w:rsidRPr="0065372D" w:rsidTr="00FA2A65">
        <w:trPr>
          <w:trHeight w:val="234"/>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Pr="0065372D" w:rsidRDefault="00CA183D"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CA183D" w:rsidRPr="0065372D" w:rsidRDefault="00CA183D" w:rsidP="0065372D">
            <w:pPr>
              <w:spacing w:after="12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color w:val="000000"/>
                <w:sz w:val="24"/>
                <w:szCs w:val="24"/>
              </w:rPr>
              <w:t>Проектирование, согласование и экспертиза проекта, его утверждение, разрешение на строительство</w:t>
            </w:r>
          </w:p>
        </w:tc>
        <w:tc>
          <w:tcPr>
            <w:tcW w:w="3063" w:type="dxa"/>
            <w:vMerge/>
            <w:shd w:val="clear" w:color="auto" w:fill="auto"/>
          </w:tcPr>
          <w:p w:rsidR="00CA183D" w:rsidRPr="0065372D" w:rsidRDefault="00CA183D" w:rsidP="0065372D">
            <w:pPr>
              <w:spacing w:after="120" w:line="240" w:lineRule="auto"/>
              <w:rPr>
                <w:rFonts w:ascii="Times New Roman" w:eastAsia="Times New Roman" w:hAnsi="Times New Roman" w:cs="Times New Roman"/>
                <w:i/>
                <w:sz w:val="24"/>
                <w:szCs w:val="24"/>
                <w:lang w:eastAsia="ru-RU"/>
              </w:rPr>
            </w:pPr>
          </w:p>
        </w:tc>
        <w:tc>
          <w:tcPr>
            <w:tcW w:w="145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r>
      <w:tr w:rsidR="00CA183D" w:rsidRPr="0065372D" w:rsidTr="00FA2A65">
        <w:trPr>
          <w:trHeight w:val="134"/>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7658" w:type="dxa"/>
            <w:gridSpan w:val="10"/>
            <w:shd w:val="clear" w:color="auto" w:fill="auto"/>
          </w:tcPr>
          <w:p w:rsidR="00CA183D" w:rsidRPr="0065372D" w:rsidRDefault="00CA183D"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A183D" w:rsidRPr="0065372D" w:rsidRDefault="00CA183D" w:rsidP="00FE6468">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453" w:type="dxa"/>
            <w:vMerge w:val="restart"/>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r w:rsidRPr="00FE6468">
              <w:rPr>
                <w:rFonts w:ascii="Times New Roman" w:eastAsia="Times New Roman" w:hAnsi="Times New Roman" w:cs="Times New Roman"/>
                <w:sz w:val="24"/>
                <w:szCs w:val="24"/>
                <w:lang w:eastAsia="ru-RU"/>
              </w:rPr>
              <w:t>2,3</w:t>
            </w:r>
          </w:p>
        </w:tc>
      </w:tr>
      <w:tr w:rsidR="00CA183D" w:rsidRPr="0065372D" w:rsidTr="00FA2A65">
        <w:trPr>
          <w:trHeight w:val="348"/>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Pr="0065372D" w:rsidRDefault="00CA183D"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7091" w:type="dxa"/>
            <w:gridSpan w:val="9"/>
            <w:shd w:val="clear" w:color="auto" w:fill="auto"/>
          </w:tcPr>
          <w:p w:rsidR="00CA183D" w:rsidRPr="0065372D" w:rsidRDefault="00CA183D" w:rsidP="00C174E4">
            <w:pPr>
              <w:spacing w:after="0" w:line="240" w:lineRule="auto"/>
              <w:ind w:left="111" w:hanging="111"/>
              <w:rPr>
                <w:rFonts w:ascii="Times New Roman" w:eastAsia="Calibri" w:hAnsi="Times New Roman" w:cs="Times New Roman"/>
                <w:bCs/>
                <w:sz w:val="24"/>
                <w:szCs w:val="24"/>
                <w:lang w:eastAsia="ru-RU"/>
              </w:rPr>
            </w:pPr>
            <w:r w:rsidRPr="0065372D">
              <w:rPr>
                <w:rFonts w:ascii="Times New Roman" w:eastAsia="Times New Roman" w:hAnsi="Times New Roman" w:cs="Times New Roman"/>
                <w:color w:val="000000"/>
                <w:sz w:val="24"/>
                <w:szCs w:val="24"/>
              </w:rPr>
              <w:t>Подготовка  исходно-разрешительной документации и проектные проработки</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Pr="0065372D" w:rsidRDefault="00CA183D"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2.</w:t>
            </w:r>
          </w:p>
        </w:tc>
        <w:tc>
          <w:tcPr>
            <w:tcW w:w="7091" w:type="dxa"/>
            <w:gridSpan w:val="9"/>
            <w:shd w:val="clear" w:color="auto" w:fill="auto"/>
          </w:tcPr>
          <w:p w:rsidR="00CA183D" w:rsidRPr="0065372D" w:rsidRDefault="00CA183D" w:rsidP="00C174E4">
            <w:pPr>
              <w:spacing w:after="0" w:line="240" w:lineRule="auto"/>
              <w:ind w:left="111" w:hanging="219"/>
              <w:rPr>
                <w:rFonts w:ascii="Times New Roman" w:eastAsia="Times New Roman" w:hAnsi="Times New Roman" w:cs="Times New Roman"/>
                <w:sz w:val="24"/>
                <w:szCs w:val="24"/>
                <w:lang w:eastAsia="ru-RU"/>
              </w:rPr>
            </w:pPr>
            <w:r w:rsidRPr="000419F8">
              <w:rPr>
                <w:rFonts w:ascii="Times New Roman" w:hAnsi="Times New Roman" w:cs="Times New Roman"/>
                <w:sz w:val="24"/>
                <w:szCs w:val="24"/>
              </w:rPr>
              <w:t>Изучение состава проекта производства работ</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Pr="0065372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3.</w:t>
            </w:r>
          </w:p>
        </w:tc>
        <w:tc>
          <w:tcPr>
            <w:tcW w:w="7091" w:type="dxa"/>
            <w:gridSpan w:val="9"/>
            <w:shd w:val="clear" w:color="auto" w:fill="auto"/>
          </w:tcPr>
          <w:p w:rsidR="00CA183D" w:rsidRPr="000419F8" w:rsidRDefault="00CA183D" w:rsidP="00C174E4">
            <w:pPr>
              <w:spacing w:after="0" w:line="240" w:lineRule="auto"/>
              <w:ind w:left="111" w:hanging="219"/>
              <w:rPr>
                <w:rFonts w:ascii="Times New Roman" w:hAnsi="Times New Roman" w:cs="Times New Roman"/>
                <w:sz w:val="24"/>
                <w:szCs w:val="24"/>
              </w:rPr>
            </w:pPr>
            <w:r w:rsidRPr="00CA1027">
              <w:rPr>
                <w:rFonts w:ascii="Times New Roman" w:hAnsi="Times New Roman" w:cs="Times New Roman"/>
                <w:sz w:val="24"/>
                <w:szCs w:val="24"/>
              </w:rPr>
              <w:t>Снабжение строительства посадочными и строительными</w:t>
            </w:r>
            <w:r>
              <w:rPr>
                <w:rFonts w:ascii="Times New Roman" w:hAnsi="Times New Roman" w:cs="Times New Roman"/>
                <w:sz w:val="24"/>
                <w:szCs w:val="24"/>
              </w:rPr>
              <w:t xml:space="preserve">  </w:t>
            </w:r>
            <w:r w:rsidRPr="00CA1027">
              <w:rPr>
                <w:rFonts w:ascii="Times New Roman" w:hAnsi="Times New Roman" w:cs="Times New Roman"/>
                <w:sz w:val="24"/>
                <w:szCs w:val="24"/>
              </w:rPr>
              <w:t>материалами</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CA183D">
        <w:trPr>
          <w:trHeight w:val="1"/>
        </w:trPr>
        <w:tc>
          <w:tcPr>
            <w:tcW w:w="2514" w:type="dxa"/>
            <w:vMerge w:val="restart"/>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vMerge w:val="restart"/>
            <w:shd w:val="clear" w:color="auto" w:fill="auto"/>
          </w:tcPr>
          <w:p w:rsidR="00CA183D" w:rsidRPr="0065372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4.</w:t>
            </w:r>
          </w:p>
        </w:tc>
        <w:tc>
          <w:tcPr>
            <w:tcW w:w="7091" w:type="dxa"/>
            <w:gridSpan w:val="9"/>
            <w:shd w:val="clear" w:color="auto" w:fill="auto"/>
          </w:tcPr>
          <w:p w:rsidR="00CA183D" w:rsidRPr="000419F8" w:rsidRDefault="005D1CC6" w:rsidP="00C174E4">
            <w:pPr>
              <w:spacing w:after="0" w:line="240" w:lineRule="auto"/>
              <w:ind w:left="111" w:hanging="219"/>
              <w:rPr>
                <w:rFonts w:ascii="Times New Roman" w:hAnsi="Times New Roman" w:cs="Times New Roman"/>
                <w:sz w:val="24"/>
                <w:szCs w:val="24"/>
              </w:rPr>
            </w:pPr>
            <w:hyperlink r:id="rId11" w:history="1">
              <w:r w:rsidR="00CA183D" w:rsidRPr="00565AFB">
                <w:rPr>
                  <w:rFonts w:ascii="Times New Roman" w:eastAsia="Times New Roman" w:hAnsi="Times New Roman" w:cs="Times New Roman"/>
                  <w:color w:val="000000"/>
                  <w:sz w:val="24"/>
                  <w:szCs w:val="24"/>
                </w:rPr>
                <w:t>Приемка-сдача объекта в эксплуатацию</w:t>
              </w:r>
            </w:hyperlink>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47"/>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vMerge/>
            <w:shd w:val="clear" w:color="auto" w:fill="auto"/>
          </w:tcPr>
          <w:p w:rsidR="00CA183D" w:rsidRDefault="00CA183D" w:rsidP="0065372D">
            <w:pPr>
              <w:spacing w:after="0" w:line="240" w:lineRule="auto"/>
              <w:contextualSpacing/>
              <w:rPr>
                <w:rFonts w:ascii="Times New Roman" w:eastAsia="Calibri" w:hAnsi="Times New Roman" w:cs="Times New Roman"/>
                <w:bCs/>
                <w:sz w:val="24"/>
                <w:szCs w:val="24"/>
                <w:lang w:eastAsia="ru-RU"/>
              </w:rPr>
            </w:pPr>
          </w:p>
        </w:tc>
        <w:tc>
          <w:tcPr>
            <w:tcW w:w="7091" w:type="dxa"/>
            <w:gridSpan w:val="9"/>
            <w:shd w:val="clear" w:color="auto" w:fill="auto"/>
          </w:tcPr>
          <w:p w:rsidR="00CA183D" w:rsidRDefault="00CA183D" w:rsidP="00C174E4">
            <w:pPr>
              <w:spacing w:after="0" w:line="240" w:lineRule="auto"/>
              <w:ind w:left="111" w:hanging="219"/>
            </w:pPr>
          </w:p>
        </w:tc>
        <w:tc>
          <w:tcPr>
            <w:tcW w:w="3063" w:type="dxa"/>
            <w:vMerge w:val="restart"/>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val="restart"/>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Pr="0065372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5</w:t>
            </w:r>
          </w:p>
        </w:tc>
        <w:tc>
          <w:tcPr>
            <w:tcW w:w="7091" w:type="dxa"/>
            <w:gridSpan w:val="9"/>
            <w:shd w:val="clear" w:color="auto" w:fill="auto"/>
          </w:tcPr>
          <w:p w:rsidR="00CA183D" w:rsidRPr="000419F8" w:rsidRDefault="005D1CC6" w:rsidP="00C174E4">
            <w:pPr>
              <w:spacing w:after="0" w:line="240" w:lineRule="auto"/>
              <w:ind w:left="111" w:hanging="219"/>
              <w:rPr>
                <w:rFonts w:ascii="Times New Roman" w:hAnsi="Times New Roman" w:cs="Times New Roman"/>
                <w:sz w:val="24"/>
                <w:szCs w:val="24"/>
              </w:rPr>
            </w:pPr>
            <w:hyperlink r:id="rId12" w:history="1">
              <w:r w:rsidR="00CA183D" w:rsidRPr="00565AFB">
                <w:rPr>
                  <w:rFonts w:ascii="Times New Roman" w:eastAsia="Times New Roman" w:hAnsi="Times New Roman" w:cs="Times New Roman"/>
                  <w:color w:val="000000"/>
                  <w:sz w:val="24"/>
                  <w:szCs w:val="24"/>
                </w:rPr>
                <w:t>Правила содержания садово-парковых объектов</w:t>
              </w:r>
            </w:hyperlink>
            <w:r w:rsidR="00CA183D" w:rsidRPr="0065372D">
              <w:rPr>
                <w:rFonts w:ascii="Times New Roman" w:eastAsia="Times New Roman" w:hAnsi="Times New Roman" w:cs="Times New Roman"/>
                <w:color w:val="000000"/>
                <w:sz w:val="24"/>
                <w:szCs w:val="24"/>
              </w:rPr>
              <w:t> </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Pr="0065372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6</w:t>
            </w:r>
          </w:p>
        </w:tc>
        <w:tc>
          <w:tcPr>
            <w:tcW w:w="7091" w:type="dxa"/>
            <w:gridSpan w:val="9"/>
            <w:shd w:val="clear" w:color="auto" w:fill="auto"/>
          </w:tcPr>
          <w:p w:rsidR="00CA183D" w:rsidRPr="000419F8" w:rsidRDefault="00CA183D" w:rsidP="00C174E4">
            <w:pPr>
              <w:spacing w:after="0" w:line="240" w:lineRule="auto"/>
              <w:ind w:left="111" w:hanging="219"/>
              <w:rPr>
                <w:rFonts w:ascii="Times New Roman" w:hAnsi="Times New Roman" w:cs="Times New Roman"/>
                <w:sz w:val="24"/>
                <w:szCs w:val="24"/>
              </w:rPr>
            </w:pPr>
            <w:r>
              <w:rPr>
                <w:rFonts w:ascii="Times New Roman" w:eastAsia="Times New Roman" w:hAnsi="Times New Roman" w:cs="Times New Roman"/>
                <w:color w:val="000000"/>
                <w:sz w:val="24"/>
                <w:szCs w:val="24"/>
              </w:rPr>
              <w:t>Изучение алгоритма с</w:t>
            </w:r>
            <w:r w:rsidRPr="0065372D">
              <w:rPr>
                <w:rFonts w:ascii="Times New Roman" w:eastAsia="Times New Roman" w:hAnsi="Times New Roman" w:cs="Times New Roman"/>
                <w:color w:val="000000"/>
                <w:sz w:val="24"/>
                <w:szCs w:val="24"/>
              </w:rPr>
              <w:t>троительств</w:t>
            </w:r>
            <w:r>
              <w:rPr>
                <w:rFonts w:ascii="Times New Roman" w:eastAsia="Times New Roman" w:hAnsi="Times New Roman" w:cs="Times New Roman"/>
                <w:color w:val="000000"/>
                <w:sz w:val="24"/>
                <w:szCs w:val="24"/>
              </w:rPr>
              <w:t xml:space="preserve">а </w:t>
            </w:r>
            <w:r w:rsidRPr="0065372D">
              <w:rPr>
                <w:rFonts w:ascii="Times New Roman" w:eastAsia="Times New Roman" w:hAnsi="Times New Roman" w:cs="Times New Roman"/>
                <w:color w:val="000000"/>
                <w:sz w:val="24"/>
                <w:szCs w:val="24"/>
              </w:rPr>
              <w:t>объекта</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Pr="0065372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7</w:t>
            </w:r>
          </w:p>
        </w:tc>
        <w:tc>
          <w:tcPr>
            <w:tcW w:w="7091" w:type="dxa"/>
            <w:gridSpan w:val="9"/>
            <w:shd w:val="clear" w:color="auto" w:fill="auto"/>
          </w:tcPr>
          <w:p w:rsidR="00CA183D" w:rsidRPr="000419F8" w:rsidRDefault="00CA183D" w:rsidP="00C174E4">
            <w:pPr>
              <w:spacing w:after="0" w:line="240" w:lineRule="auto"/>
              <w:ind w:left="111" w:hanging="219"/>
              <w:rPr>
                <w:rFonts w:ascii="Times New Roman" w:hAnsi="Times New Roman" w:cs="Times New Roman"/>
                <w:sz w:val="24"/>
                <w:szCs w:val="24"/>
              </w:rPr>
            </w:pPr>
            <w:r>
              <w:rPr>
                <w:rFonts w:ascii="Times New Roman" w:eastAsia="Times New Roman" w:hAnsi="Times New Roman" w:cs="Times New Roman"/>
                <w:color w:val="000000"/>
                <w:sz w:val="24"/>
                <w:szCs w:val="24"/>
              </w:rPr>
              <w:t>Правила содержания исторических садово-парковых объектов</w:t>
            </w:r>
            <w:r w:rsidRPr="0065372D">
              <w:rPr>
                <w:rFonts w:ascii="Times New Roman" w:eastAsia="Times New Roman" w:hAnsi="Times New Roman" w:cs="Times New Roman"/>
                <w:color w:val="000000"/>
                <w:sz w:val="24"/>
                <w:szCs w:val="24"/>
              </w:rPr>
              <w:t>. </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Pr="0065372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8</w:t>
            </w:r>
          </w:p>
        </w:tc>
        <w:tc>
          <w:tcPr>
            <w:tcW w:w="7091" w:type="dxa"/>
            <w:gridSpan w:val="9"/>
            <w:shd w:val="clear" w:color="auto" w:fill="auto"/>
          </w:tcPr>
          <w:p w:rsidR="00CA183D" w:rsidRPr="00CA183D" w:rsidRDefault="00CA183D" w:rsidP="00CA183D">
            <w:pPr>
              <w:spacing w:after="0" w:line="240" w:lineRule="auto"/>
              <w:rPr>
                <w:rFonts w:ascii="Times New Roman" w:eastAsia="Calibri" w:hAnsi="Times New Roman" w:cs="Times New Roman"/>
                <w:bCs/>
                <w:sz w:val="24"/>
                <w:szCs w:val="24"/>
                <w:lang w:eastAsia="ru-RU"/>
              </w:rPr>
            </w:pPr>
            <w:r w:rsidRPr="00CA183D">
              <w:rPr>
                <w:rFonts w:ascii="Times New Roman" w:eastAsia="Calibri" w:hAnsi="Times New Roman" w:cs="Times New Roman"/>
                <w:bCs/>
                <w:sz w:val="24"/>
                <w:szCs w:val="24"/>
                <w:lang w:eastAsia="ru-RU"/>
              </w:rPr>
              <w:t>Составление плана-графика работ для строительства заданного садово-паркового объекта.</w:t>
            </w:r>
          </w:p>
          <w:p w:rsidR="00CA183D" w:rsidRPr="000419F8" w:rsidRDefault="00CA183D" w:rsidP="00C174E4">
            <w:pPr>
              <w:spacing w:after="0" w:line="240" w:lineRule="auto"/>
              <w:ind w:left="111" w:hanging="219"/>
              <w:rPr>
                <w:rFonts w:ascii="Times New Roman" w:hAnsi="Times New Roman" w:cs="Times New Roman"/>
                <w:sz w:val="24"/>
                <w:szCs w:val="24"/>
              </w:rPr>
            </w:pP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9</w:t>
            </w:r>
          </w:p>
        </w:tc>
        <w:tc>
          <w:tcPr>
            <w:tcW w:w="7091" w:type="dxa"/>
            <w:gridSpan w:val="9"/>
            <w:shd w:val="clear" w:color="auto" w:fill="auto"/>
          </w:tcPr>
          <w:p w:rsidR="00CA183D" w:rsidRPr="00CA183D" w:rsidRDefault="00CA183D" w:rsidP="00CA183D">
            <w:pPr>
              <w:spacing w:after="0" w:line="240" w:lineRule="auto"/>
              <w:rPr>
                <w:rFonts w:ascii="Times New Roman" w:eastAsia="Calibri" w:hAnsi="Times New Roman" w:cs="Times New Roman"/>
                <w:bCs/>
                <w:sz w:val="24"/>
                <w:szCs w:val="24"/>
                <w:lang w:eastAsia="ru-RU"/>
              </w:rPr>
            </w:pPr>
            <w:r w:rsidRPr="0065372D">
              <w:rPr>
                <w:rFonts w:ascii="Times New Roman" w:eastAsia="Times New Roman" w:hAnsi="Times New Roman" w:cs="Times New Roman"/>
                <w:color w:val="000000"/>
                <w:sz w:val="24"/>
                <w:szCs w:val="24"/>
              </w:rPr>
              <w:t>Подготовка  исходно-разрешительной документации и проектные проработки</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10</w:t>
            </w:r>
          </w:p>
        </w:tc>
        <w:tc>
          <w:tcPr>
            <w:tcW w:w="7091" w:type="dxa"/>
            <w:gridSpan w:val="9"/>
            <w:shd w:val="clear" w:color="auto" w:fill="auto"/>
          </w:tcPr>
          <w:p w:rsidR="00CA183D" w:rsidRPr="00CA183D" w:rsidRDefault="00CA183D" w:rsidP="00CA183D">
            <w:pPr>
              <w:spacing w:after="0" w:line="240" w:lineRule="auto"/>
              <w:rPr>
                <w:rFonts w:ascii="Times New Roman" w:eastAsia="Calibri" w:hAnsi="Times New Roman" w:cs="Times New Roman"/>
                <w:bCs/>
                <w:sz w:val="24"/>
                <w:szCs w:val="24"/>
                <w:lang w:eastAsia="ru-RU"/>
              </w:rPr>
            </w:pPr>
            <w:r>
              <w:rPr>
                <w:rFonts w:ascii="Times New Roman" w:hAnsi="Times New Roman" w:cs="Times New Roman"/>
                <w:sz w:val="24"/>
                <w:szCs w:val="24"/>
              </w:rPr>
              <w:t>Заполнение  документации</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11</w:t>
            </w:r>
          </w:p>
        </w:tc>
        <w:tc>
          <w:tcPr>
            <w:tcW w:w="7091" w:type="dxa"/>
            <w:gridSpan w:val="9"/>
            <w:shd w:val="clear" w:color="auto" w:fill="auto"/>
          </w:tcPr>
          <w:p w:rsidR="00CA183D" w:rsidRPr="00CA183D" w:rsidRDefault="00CA183D" w:rsidP="00CA183D">
            <w:pPr>
              <w:spacing w:after="0" w:line="240" w:lineRule="auto"/>
              <w:rPr>
                <w:rFonts w:ascii="Times New Roman" w:eastAsia="Calibri" w:hAnsi="Times New Roman" w:cs="Times New Roman"/>
                <w:bCs/>
                <w:sz w:val="24"/>
                <w:szCs w:val="24"/>
                <w:lang w:eastAsia="ru-RU"/>
              </w:rPr>
            </w:pPr>
            <w:r w:rsidRPr="0065372D">
              <w:rPr>
                <w:rFonts w:ascii="Times New Roman" w:eastAsia="Times New Roman" w:hAnsi="Times New Roman" w:cs="Times New Roman"/>
                <w:color w:val="000000"/>
                <w:sz w:val="24"/>
                <w:szCs w:val="24"/>
              </w:rPr>
              <w:t>Договор  или государственный акт на земельный участок </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12</w:t>
            </w:r>
          </w:p>
        </w:tc>
        <w:tc>
          <w:tcPr>
            <w:tcW w:w="7091" w:type="dxa"/>
            <w:gridSpan w:val="9"/>
            <w:shd w:val="clear" w:color="auto" w:fill="auto"/>
          </w:tcPr>
          <w:p w:rsidR="00CA183D" w:rsidRPr="00CA183D" w:rsidRDefault="005D1CC6" w:rsidP="00CA183D">
            <w:pPr>
              <w:spacing w:after="0" w:line="240" w:lineRule="auto"/>
              <w:rPr>
                <w:rFonts w:ascii="Times New Roman" w:eastAsia="Calibri" w:hAnsi="Times New Roman" w:cs="Times New Roman"/>
                <w:bCs/>
                <w:sz w:val="24"/>
                <w:szCs w:val="24"/>
                <w:lang w:eastAsia="ru-RU"/>
              </w:rPr>
            </w:pPr>
            <w:hyperlink r:id="rId13" w:history="1">
              <w:r w:rsidR="00CA183D" w:rsidRPr="00565AFB">
                <w:rPr>
                  <w:rFonts w:ascii="Times New Roman" w:eastAsia="Times New Roman" w:hAnsi="Times New Roman" w:cs="Times New Roman"/>
                  <w:color w:val="000000"/>
                  <w:sz w:val="24"/>
                  <w:szCs w:val="24"/>
                </w:rPr>
                <w:t>Проект производства работ</w:t>
              </w:r>
            </w:hyperlink>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13</w:t>
            </w:r>
          </w:p>
        </w:tc>
        <w:tc>
          <w:tcPr>
            <w:tcW w:w="7091" w:type="dxa"/>
            <w:gridSpan w:val="9"/>
            <w:shd w:val="clear" w:color="auto" w:fill="auto"/>
          </w:tcPr>
          <w:p w:rsidR="00CA183D" w:rsidRPr="00CA183D" w:rsidRDefault="00CA183D" w:rsidP="00CA183D">
            <w:pPr>
              <w:spacing w:after="0" w:line="240" w:lineRule="auto"/>
              <w:rPr>
                <w:rFonts w:ascii="Times New Roman" w:eastAsia="Calibri" w:hAnsi="Times New Roman" w:cs="Times New Roman"/>
                <w:bCs/>
                <w:sz w:val="24"/>
                <w:szCs w:val="24"/>
                <w:lang w:eastAsia="ru-RU"/>
              </w:rPr>
            </w:pPr>
            <w:r>
              <w:rPr>
                <w:rFonts w:ascii="Times New Roman" w:hAnsi="Times New Roman" w:cs="Times New Roman"/>
                <w:sz w:val="24"/>
                <w:szCs w:val="24"/>
              </w:rPr>
              <w:t>Порядок с</w:t>
            </w:r>
            <w:r w:rsidRPr="00CA1027">
              <w:rPr>
                <w:rFonts w:ascii="Times New Roman" w:hAnsi="Times New Roman" w:cs="Times New Roman"/>
                <w:sz w:val="24"/>
                <w:szCs w:val="24"/>
              </w:rPr>
              <w:t>набжени</w:t>
            </w:r>
            <w:r>
              <w:rPr>
                <w:rFonts w:ascii="Times New Roman" w:hAnsi="Times New Roman" w:cs="Times New Roman"/>
                <w:sz w:val="24"/>
                <w:szCs w:val="24"/>
              </w:rPr>
              <w:t xml:space="preserve">я объекта </w:t>
            </w:r>
            <w:r w:rsidRPr="00CA1027">
              <w:rPr>
                <w:rFonts w:ascii="Times New Roman" w:hAnsi="Times New Roman" w:cs="Times New Roman"/>
                <w:sz w:val="24"/>
                <w:szCs w:val="24"/>
              </w:rPr>
              <w:t>строительства посадочными и строительными</w:t>
            </w:r>
            <w:r>
              <w:rPr>
                <w:rFonts w:ascii="Times New Roman" w:hAnsi="Times New Roman" w:cs="Times New Roman"/>
                <w:sz w:val="24"/>
                <w:szCs w:val="24"/>
              </w:rPr>
              <w:t xml:space="preserve">  </w:t>
            </w:r>
            <w:r w:rsidRPr="00CA1027">
              <w:rPr>
                <w:rFonts w:ascii="Times New Roman" w:hAnsi="Times New Roman" w:cs="Times New Roman"/>
                <w:sz w:val="24"/>
                <w:szCs w:val="24"/>
              </w:rPr>
              <w:t>материалами</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14</w:t>
            </w:r>
          </w:p>
        </w:tc>
        <w:tc>
          <w:tcPr>
            <w:tcW w:w="7091" w:type="dxa"/>
            <w:gridSpan w:val="9"/>
            <w:shd w:val="clear" w:color="auto" w:fill="auto"/>
          </w:tcPr>
          <w:p w:rsidR="00CA183D" w:rsidRPr="00CA183D" w:rsidRDefault="00CA183D" w:rsidP="00CA183D">
            <w:pPr>
              <w:spacing w:after="0" w:line="240" w:lineRule="auto"/>
              <w:rPr>
                <w:rFonts w:ascii="Times New Roman" w:eastAsia="Calibri" w:hAnsi="Times New Roman" w:cs="Times New Roman"/>
                <w:bCs/>
                <w:sz w:val="24"/>
                <w:szCs w:val="24"/>
                <w:lang w:eastAsia="ru-RU"/>
              </w:rPr>
            </w:pPr>
            <w:r w:rsidRPr="0025764C">
              <w:rPr>
                <w:rFonts w:ascii="Times New Roman" w:hAnsi="Times New Roman" w:cs="Times New Roman"/>
                <w:sz w:val="24"/>
                <w:szCs w:val="24"/>
              </w:rPr>
              <w:t>Порядок снабжения объекта строительства посадочными и строительными  материалами</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15</w:t>
            </w:r>
          </w:p>
        </w:tc>
        <w:tc>
          <w:tcPr>
            <w:tcW w:w="7091" w:type="dxa"/>
            <w:gridSpan w:val="9"/>
            <w:shd w:val="clear" w:color="auto" w:fill="auto"/>
          </w:tcPr>
          <w:p w:rsidR="00CA183D" w:rsidRPr="00CA183D" w:rsidRDefault="005D1CC6" w:rsidP="00CA183D">
            <w:pPr>
              <w:spacing w:after="0" w:line="240" w:lineRule="auto"/>
              <w:rPr>
                <w:rFonts w:ascii="Times New Roman" w:eastAsia="Calibri" w:hAnsi="Times New Roman" w:cs="Times New Roman"/>
                <w:bCs/>
                <w:sz w:val="24"/>
                <w:szCs w:val="24"/>
                <w:lang w:eastAsia="ru-RU"/>
              </w:rPr>
            </w:pPr>
            <w:hyperlink r:id="rId14" w:history="1">
              <w:r w:rsidR="00CA183D" w:rsidRPr="00565AFB">
                <w:rPr>
                  <w:rFonts w:ascii="Times New Roman" w:eastAsia="Times New Roman" w:hAnsi="Times New Roman" w:cs="Times New Roman"/>
                  <w:color w:val="000000"/>
                  <w:sz w:val="24"/>
                  <w:szCs w:val="24"/>
                </w:rPr>
                <w:t>Приемка-сдача объекта в эксплуатацию</w:t>
              </w:r>
            </w:hyperlink>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A183D" w:rsidRPr="0065372D" w:rsidTr="00FA2A65">
        <w:trPr>
          <w:trHeight w:val="465"/>
        </w:trPr>
        <w:tc>
          <w:tcPr>
            <w:tcW w:w="2514" w:type="dxa"/>
            <w:vMerge/>
            <w:shd w:val="clear" w:color="auto" w:fill="auto"/>
          </w:tcPr>
          <w:p w:rsidR="00CA183D" w:rsidRPr="0065372D" w:rsidRDefault="00CA183D" w:rsidP="0065372D">
            <w:pPr>
              <w:spacing w:after="0" w:line="240" w:lineRule="auto"/>
              <w:contextualSpacing/>
              <w:jc w:val="center"/>
              <w:rPr>
                <w:rFonts w:ascii="Times New Roman" w:eastAsia="Calibri" w:hAnsi="Times New Roman" w:cs="Times New Roman"/>
                <w:b/>
                <w:bCs/>
                <w:sz w:val="24"/>
                <w:szCs w:val="24"/>
                <w:lang w:eastAsia="ru-RU"/>
              </w:rPr>
            </w:pPr>
          </w:p>
        </w:tc>
        <w:tc>
          <w:tcPr>
            <w:tcW w:w="567" w:type="dxa"/>
            <w:shd w:val="clear" w:color="auto" w:fill="auto"/>
          </w:tcPr>
          <w:p w:rsidR="00CA183D" w:rsidRDefault="00CA183D" w:rsidP="0065372D">
            <w:pPr>
              <w:spacing w:after="0" w:line="240" w:lineRule="auto"/>
              <w:contextualSpacing/>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16</w:t>
            </w:r>
          </w:p>
        </w:tc>
        <w:tc>
          <w:tcPr>
            <w:tcW w:w="7091" w:type="dxa"/>
            <w:gridSpan w:val="9"/>
            <w:shd w:val="clear" w:color="auto" w:fill="auto"/>
          </w:tcPr>
          <w:p w:rsidR="00CA183D" w:rsidRPr="00CA183D" w:rsidRDefault="00CA183D" w:rsidP="00CA183D">
            <w:pPr>
              <w:spacing w:after="0" w:line="240" w:lineRule="auto"/>
              <w:rPr>
                <w:rFonts w:ascii="Times New Roman" w:eastAsia="Calibri" w:hAnsi="Times New Roman" w:cs="Times New Roman"/>
                <w:bCs/>
                <w:sz w:val="24"/>
                <w:szCs w:val="24"/>
                <w:lang w:eastAsia="ru-RU"/>
              </w:rPr>
            </w:pPr>
            <w:r>
              <w:rPr>
                <w:rFonts w:ascii="Times New Roman" w:hAnsi="Times New Roman" w:cs="Times New Roman"/>
                <w:sz w:val="24"/>
                <w:szCs w:val="24"/>
              </w:rPr>
              <w:t>Изучение порядка проведения инвентаризации на СПО</w:t>
            </w:r>
          </w:p>
        </w:tc>
        <w:tc>
          <w:tcPr>
            <w:tcW w:w="3063" w:type="dxa"/>
            <w:vMerge/>
            <w:shd w:val="clear" w:color="auto" w:fill="auto"/>
          </w:tcPr>
          <w:p w:rsidR="00CA183D" w:rsidRPr="0065372D" w:rsidRDefault="00CA183D"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A183D" w:rsidRPr="00FE6468" w:rsidRDefault="00CA183D"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10172" w:type="dxa"/>
            <w:gridSpan w:val="11"/>
            <w:shd w:val="clear" w:color="auto" w:fill="auto"/>
          </w:tcPr>
          <w:p w:rsidR="00C96C06"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Самостоятельная работа при изучении раздела 2 ПМ.02</w:t>
            </w:r>
          </w:p>
          <w:p w:rsidR="00C96C06" w:rsidRDefault="00C96C06" w:rsidP="0065372D">
            <w:pPr>
              <w:spacing w:after="0" w:line="240" w:lineRule="auto"/>
              <w:contextualSpacing/>
              <w:rPr>
                <w:rFonts w:ascii="Times New Roman" w:eastAsia="Calibri" w:hAnsi="Times New Roman" w:cs="Times New Roman"/>
                <w:b/>
                <w:bCs/>
                <w:sz w:val="24"/>
                <w:szCs w:val="24"/>
                <w:lang w:eastAsia="ru-RU"/>
              </w:rPr>
            </w:pPr>
          </w:p>
          <w:p w:rsidR="00C96C06" w:rsidRPr="00265216" w:rsidRDefault="00C96C06" w:rsidP="00265216">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Разработка сложного рельефа на садово-парковом объекте</w:t>
            </w:r>
          </w:p>
          <w:p w:rsidR="00C96C06" w:rsidRPr="00265216" w:rsidRDefault="00C96C06" w:rsidP="00265216">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Составление таблицы «Состав растительных смесей»</w:t>
            </w:r>
          </w:p>
          <w:p w:rsidR="00C96C06" w:rsidRPr="00265216" w:rsidRDefault="00C96C06" w:rsidP="00265216">
            <w:pPr>
              <w:spacing w:after="0" w:line="240" w:lineRule="auto"/>
              <w:contextualSpacing/>
              <w:rPr>
                <w:rFonts w:ascii="Times New Roman" w:hAnsi="Times New Roman" w:cs="Times New Roman"/>
                <w:sz w:val="24"/>
                <w:szCs w:val="24"/>
              </w:rPr>
            </w:pPr>
            <w:r w:rsidRPr="00265216">
              <w:rPr>
                <w:rFonts w:ascii="Times New Roman" w:hAnsi="Times New Roman" w:cs="Times New Roman"/>
                <w:sz w:val="24"/>
                <w:szCs w:val="24"/>
              </w:rPr>
              <w:t>Подготовить сообщение на тему: Современные покрытия плоскостных садово-парковых элементов</w:t>
            </w:r>
          </w:p>
          <w:p w:rsidR="00C96C06" w:rsidRPr="00265216" w:rsidRDefault="00C96C06" w:rsidP="00265216">
            <w:pPr>
              <w:spacing w:after="0" w:line="240" w:lineRule="auto"/>
              <w:contextualSpacing/>
              <w:rPr>
                <w:rFonts w:ascii="Times New Roman" w:hAnsi="Times New Roman" w:cs="Times New Roman"/>
                <w:sz w:val="24"/>
                <w:szCs w:val="24"/>
              </w:rPr>
            </w:pPr>
            <w:r w:rsidRPr="00265216">
              <w:rPr>
                <w:rFonts w:ascii="Times New Roman" w:hAnsi="Times New Roman" w:cs="Times New Roman"/>
                <w:sz w:val="24"/>
                <w:szCs w:val="24"/>
              </w:rPr>
              <w:t>Разработка трассировки дорожной сети на садово-парковом объекте</w:t>
            </w:r>
          </w:p>
          <w:p w:rsidR="00C96C06" w:rsidRPr="00265216" w:rsidRDefault="00C96C06" w:rsidP="00265216">
            <w:pPr>
              <w:spacing w:after="0" w:line="240" w:lineRule="auto"/>
              <w:rPr>
                <w:rFonts w:ascii="Times New Roman" w:eastAsia="Calibri" w:hAnsi="Times New Roman" w:cs="Times New Roman"/>
                <w:sz w:val="24"/>
                <w:szCs w:val="24"/>
                <w:lang w:eastAsia="ru-RU"/>
              </w:rPr>
            </w:pPr>
            <w:r w:rsidRPr="001161EF">
              <w:rPr>
                <w:rFonts w:ascii="Times New Roman" w:eastAsia="Calibri" w:hAnsi="Times New Roman" w:cs="Times New Roman"/>
                <w:sz w:val="24"/>
                <w:szCs w:val="24"/>
                <w:lang w:eastAsia="ru-RU"/>
              </w:rPr>
              <w:t>Разработка подпорной стенки</w:t>
            </w:r>
            <w:r w:rsidRPr="00265216">
              <w:rPr>
                <w:rFonts w:ascii="Times New Roman" w:eastAsia="Calibri" w:hAnsi="Times New Roman" w:cs="Times New Roman"/>
                <w:sz w:val="24"/>
                <w:szCs w:val="24"/>
                <w:lang w:eastAsia="ru-RU"/>
              </w:rPr>
              <w:t xml:space="preserve"> с сухой кладкой</w:t>
            </w:r>
          </w:p>
          <w:p w:rsidR="00C96C06" w:rsidRPr="00265216" w:rsidRDefault="00C96C06" w:rsidP="00265216">
            <w:pPr>
              <w:spacing w:after="0" w:line="240" w:lineRule="auto"/>
              <w:rPr>
                <w:rFonts w:ascii="Times New Roman" w:eastAsia="Calibri" w:hAnsi="Times New Roman" w:cs="Times New Roman"/>
                <w:sz w:val="24"/>
                <w:szCs w:val="24"/>
              </w:rPr>
            </w:pPr>
            <w:r w:rsidRPr="00265216">
              <w:rPr>
                <w:rFonts w:ascii="Times New Roman" w:eastAsia="Calibri" w:hAnsi="Times New Roman" w:cs="Times New Roman"/>
                <w:sz w:val="24"/>
                <w:szCs w:val="24"/>
              </w:rPr>
              <w:t>Подготовить сообщение на тему «Современные технологии для искусственных откосов»</w:t>
            </w:r>
          </w:p>
          <w:p w:rsidR="00C96C06" w:rsidRPr="00265216" w:rsidRDefault="00C96C06" w:rsidP="00265216">
            <w:pPr>
              <w:spacing w:after="0" w:line="240" w:lineRule="auto"/>
              <w:rPr>
                <w:rFonts w:ascii="Times New Roman" w:hAnsi="Times New Roman" w:cs="Times New Roman"/>
                <w:sz w:val="24"/>
                <w:szCs w:val="24"/>
              </w:rPr>
            </w:pPr>
            <w:r w:rsidRPr="00265216">
              <w:rPr>
                <w:rFonts w:ascii="Times New Roman" w:eastAsia="Calibri" w:hAnsi="Times New Roman" w:cs="Times New Roman"/>
                <w:sz w:val="24"/>
                <w:szCs w:val="24"/>
              </w:rPr>
              <w:t>Разработка</w:t>
            </w:r>
            <w:r w:rsidRPr="00265216">
              <w:rPr>
                <w:rFonts w:ascii="Times New Roman" w:hAnsi="Times New Roman" w:cs="Times New Roman"/>
                <w:sz w:val="24"/>
                <w:szCs w:val="24"/>
              </w:rPr>
              <w:t xml:space="preserve"> садово-парковых  ограждений</w:t>
            </w:r>
          </w:p>
          <w:p w:rsidR="00C96C06" w:rsidRPr="00265216" w:rsidRDefault="00C96C06" w:rsidP="00265216">
            <w:pPr>
              <w:spacing w:after="0" w:line="240" w:lineRule="auto"/>
              <w:rPr>
                <w:rFonts w:ascii="Times New Roman" w:eastAsia="Calibri" w:hAnsi="Times New Roman" w:cs="Times New Roman"/>
                <w:sz w:val="24"/>
                <w:szCs w:val="24"/>
                <w:lang w:eastAsia="ru-RU"/>
              </w:rPr>
            </w:pPr>
            <w:r w:rsidRPr="00265216">
              <w:rPr>
                <w:rFonts w:ascii="Times New Roman" w:eastAsia="Times New Roman" w:hAnsi="Times New Roman" w:cs="Times New Roman"/>
                <w:sz w:val="24"/>
                <w:szCs w:val="24"/>
              </w:rPr>
              <w:t>Доклад на тему: «Современные технологии и материалы при строительстве водных устройств»</w:t>
            </w:r>
          </w:p>
          <w:p w:rsidR="00C96C06" w:rsidRPr="00265216" w:rsidRDefault="00C96C06" w:rsidP="00265216">
            <w:pPr>
              <w:spacing w:after="0" w:line="240" w:lineRule="auto"/>
              <w:rPr>
                <w:rFonts w:ascii="Times New Roman" w:eastAsia="Times New Roman" w:hAnsi="Times New Roman" w:cs="Times New Roman"/>
                <w:sz w:val="24"/>
                <w:szCs w:val="24"/>
              </w:rPr>
            </w:pPr>
            <w:r w:rsidRPr="00265216">
              <w:rPr>
                <w:rFonts w:ascii="Times New Roman" w:eastAsia="Times New Roman" w:hAnsi="Times New Roman" w:cs="Times New Roman"/>
                <w:sz w:val="24"/>
                <w:szCs w:val="24"/>
              </w:rPr>
              <w:t>Разработка водного каскада</w:t>
            </w:r>
          </w:p>
          <w:p w:rsidR="00C96C06" w:rsidRPr="00265216" w:rsidRDefault="00C96C06" w:rsidP="00265216">
            <w:pPr>
              <w:spacing w:after="0" w:line="240" w:lineRule="auto"/>
              <w:rPr>
                <w:rFonts w:ascii="Times New Roman" w:eastAsia="Calibri" w:hAnsi="Times New Roman" w:cs="Times New Roman"/>
                <w:sz w:val="24"/>
                <w:szCs w:val="24"/>
              </w:rPr>
            </w:pPr>
            <w:r w:rsidRPr="00265216">
              <w:rPr>
                <w:rFonts w:ascii="Times New Roman" w:eastAsia="Calibri" w:hAnsi="Times New Roman" w:cs="Times New Roman"/>
                <w:sz w:val="24"/>
                <w:szCs w:val="24"/>
              </w:rPr>
              <w:t>Разработка садово-парковых беседок</w:t>
            </w:r>
          </w:p>
          <w:p w:rsidR="00C96C06" w:rsidRPr="00265216" w:rsidRDefault="00C96C06" w:rsidP="00265216">
            <w:pPr>
              <w:spacing w:after="0" w:line="240" w:lineRule="auto"/>
              <w:rPr>
                <w:rFonts w:ascii="Times New Roman" w:eastAsia="Calibri" w:hAnsi="Times New Roman" w:cs="Times New Roman"/>
                <w:sz w:val="24"/>
                <w:szCs w:val="24"/>
                <w:lang w:eastAsia="ru-RU"/>
              </w:rPr>
            </w:pPr>
            <w:r w:rsidRPr="00265216">
              <w:rPr>
                <w:rFonts w:ascii="Times New Roman" w:eastAsia="Calibri" w:hAnsi="Times New Roman" w:cs="Times New Roman"/>
                <w:sz w:val="24"/>
                <w:szCs w:val="24"/>
              </w:rPr>
              <w:t>Разработка садово-парковых пергол</w:t>
            </w:r>
          </w:p>
          <w:p w:rsidR="00C96C06" w:rsidRPr="00265216" w:rsidRDefault="00C96C06" w:rsidP="00265216">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Разработка декоративных мостиков</w:t>
            </w:r>
          </w:p>
          <w:p w:rsidR="00C96C06" w:rsidRPr="00265216" w:rsidRDefault="00C96C06" w:rsidP="00265216">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Разработка  зеленых ваз</w:t>
            </w:r>
          </w:p>
          <w:p w:rsidR="00C96C06" w:rsidRPr="00265216" w:rsidRDefault="00C96C06" w:rsidP="00265216">
            <w:pPr>
              <w:spacing w:after="0" w:line="240" w:lineRule="auto"/>
              <w:contextualSpacing/>
              <w:rPr>
                <w:rFonts w:ascii="Times New Roman" w:hAnsi="Times New Roman" w:cs="Times New Roman"/>
                <w:sz w:val="24"/>
                <w:szCs w:val="24"/>
              </w:rPr>
            </w:pPr>
            <w:r w:rsidRPr="00265216">
              <w:rPr>
                <w:rFonts w:ascii="Times New Roman" w:hAnsi="Times New Roman" w:cs="Times New Roman"/>
                <w:sz w:val="24"/>
                <w:szCs w:val="24"/>
              </w:rPr>
              <w:t>Выполнение посадочного чертежа живой изгороди из кустарников</w:t>
            </w:r>
          </w:p>
          <w:p w:rsidR="00C96C06" w:rsidRPr="00265216" w:rsidRDefault="00C96C06" w:rsidP="00265216">
            <w:pPr>
              <w:spacing w:after="0" w:line="240" w:lineRule="auto"/>
              <w:contextualSpacing/>
              <w:rPr>
                <w:rFonts w:ascii="Times New Roman" w:eastAsia="Times New Roman" w:hAnsi="Times New Roman" w:cs="Times New Roman"/>
                <w:sz w:val="24"/>
                <w:szCs w:val="24"/>
                <w:lang w:eastAsia="ru-RU"/>
              </w:rPr>
            </w:pPr>
            <w:r w:rsidRPr="001161EF">
              <w:rPr>
                <w:rFonts w:ascii="Times New Roman" w:eastAsia="Times New Roman" w:hAnsi="Times New Roman" w:cs="Times New Roman"/>
                <w:sz w:val="24"/>
                <w:szCs w:val="24"/>
                <w:lang w:eastAsia="ru-RU"/>
              </w:rPr>
              <w:t>Подготовить доклад на тему:</w:t>
            </w:r>
            <w:r>
              <w:rPr>
                <w:rFonts w:ascii="Times New Roman" w:eastAsia="Times New Roman" w:hAnsi="Times New Roman" w:cs="Times New Roman"/>
                <w:sz w:val="24"/>
                <w:szCs w:val="24"/>
                <w:lang w:eastAsia="ru-RU"/>
              </w:rPr>
              <w:t xml:space="preserve">   </w:t>
            </w:r>
            <w:r w:rsidRPr="00265216">
              <w:rPr>
                <w:rFonts w:ascii="Times New Roman" w:eastAsia="Times New Roman" w:hAnsi="Times New Roman" w:cs="Times New Roman"/>
                <w:sz w:val="24"/>
                <w:szCs w:val="24"/>
                <w:lang w:eastAsia="ru-RU"/>
              </w:rPr>
              <w:t>«Технология устройства рулонного газона»</w:t>
            </w:r>
          </w:p>
          <w:p w:rsidR="00C96C06" w:rsidRPr="001161EF" w:rsidRDefault="00C96C06" w:rsidP="00265216">
            <w:pPr>
              <w:spacing w:after="0" w:line="240" w:lineRule="auto"/>
              <w:contextualSpacing/>
              <w:rPr>
                <w:rFonts w:ascii="Times New Roman" w:eastAsia="Times New Roman" w:hAnsi="Times New Roman" w:cs="Times New Roman"/>
                <w:sz w:val="24"/>
                <w:szCs w:val="24"/>
                <w:lang w:eastAsia="ru-RU"/>
              </w:rPr>
            </w:pPr>
            <w:r w:rsidRPr="001161EF">
              <w:rPr>
                <w:rFonts w:ascii="Times New Roman" w:eastAsia="Times New Roman" w:hAnsi="Times New Roman" w:cs="Times New Roman"/>
                <w:sz w:val="24"/>
                <w:szCs w:val="24"/>
                <w:lang w:eastAsia="ru-RU"/>
              </w:rPr>
              <w:t>Подготовить доклад на тему: Устройство экологических парковок</w:t>
            </w:r>
          </w:p>
          <w:p w:rsidR="00C96C06" w:rsidRPr="00265216" w:rsidRDefault="00C96C06" w:rsidP="00265216">
            <w:pPr>
              <w:spacing w:after="0" w:line="240" w:lineRule="auto"/>
              <w:contextualSpacing/>
              <w:rPr>
                <w:rFonts w:ascii="Times New Roman" w:eastAsia="Times New Roman" w:hAnsi="Times New Roman" w:cs="Times New Roman"/>
                <w:sz w:val="24"/>
                <w:szCs w:val="24"/>
              </w:rPr>
            </w:pPr>
            <w:r w:rsidRPr="00265216">
              <w:rPr>
                <w:rFonts w:ascii="Times New Roman" w:eastAsia="Times New Roman" w:hAnsi="Times New Roman" w:cs="Times New Roman"/>
                <w:sz w:val="24"/>
                <w:szCs w:val="24"/>
              </w:rPr>
              <w:t>Разработка партера   садово-паркового объекта</w:t>
            </w:r>
          </w:p>
          <w:p w:rsidR="00C96C06" w:rsidRPr="00265216" w:rsidRDefault="00C96C06" w:rsidP="00265216">
            <w:pPr>
              <w:spacing w:after="0" w:line="240" w:lineRule="auto"/>
              <w:contextualSpacing/>
              <w:rPr>
                <w:rFonts w:ascii="Times New Roman" w:eastAsia="Times New Roman" w:hAnsi="Times New Roman" w:cs="Times New Roman"/>
                <w:sz w:val="24"/>
                <w:szCs w:val="24"/>
              </w:rPr>
            </w:pPr>
            <w:r w:rsidRPr="00265216">
              <w:rPr>
                <w:rFonts w:ascii="Times New Roman" w:eastAsia="Times New Roman" w:hAnsi="Times New Roman" w:cs="Times New Roman"/>
                <w:sz w:val="24"/>
                <w:szCs w:val="24"/>
              </w:rPr>
              <w:t>Подготовить презентацию на тему «Борьба с сорной растительностью на газонах»</w:t>
            </w:r>
          </w:p>
          <w:p w:rsidR="00C96C06" w:rsidRPr="00265216" w:rsidRDefault="00C96C06" w:rsidP="00265216">
            <w:pPr>
              <w:spacing w:after="0" w:line="240" w:lineRule="auto"/>
              <w:contextualSpacing/>
              <w:rPr>
                <w:rFonts w:ascii="Times New Roman" w:eastAsia="Times New Roman" w:hAnsi="Times New Roman" w:cs="Times New Roman"/>
                <w:sz w:val="24"/>
                <w:szCs w:val="24"/>
              </w:rPr>
            </w:pPr>
            <w:r w:rsidRPr="00265216">
              <w:rPr>
                <w:rFonts w:ascii="Times New Roman" w:eastAsia="Times New Roman" w:hAnsi="Times New Roman" w:cs="Times New Roman"/>
                <w:sz w:val="24"/>
                <w:szCs w:val="24"/>
              </w:rPr>
              <w:t>Подготовить презентацию на тему: «Вредители и болезни газонов»</w:t>
            </w:r>
          </w:p>
          <w:p w:rsidR="00C96C06" w:rsidRPr="00265216" w:rsidRDefault="00C96C06" w:rsidP="00265216">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 xml:space="preserve">Подготовить презентацию на тему: </w:t>
            </w:r>
            <w:r>
              <w:rPr>
                <w:rFonts w:ascii="Times New Roman" w:eastAsia="Calibri" w:hAnsi="Times New Roman" w:cs="Times New Roman"/>
                <w:sz w:val="24"/>
                <w:szCs w:val="24"/>
              </w:rPr>
              <w:t>«</w:t>
            </w:r>
            <w:r w:rsidRPr="00265216">
              <w:rPr>
                <w:rFonts w:ascii="Times New Roman" w:eastAsia="Calibri" w:hAnsi="Times New Roman" w:cs="Times New Roman"/>
                <w:sz w:val="24"/>
                <w:szCs w:val="24"/>
              </w:rPr>
              <w:t>Миксбордеры – цветники</w:t>
            </w:r>
            <w:r>
              <w:rPr>
                <w:rFonts w:ascii="Times New Roman" w:eastAsia="Calibri" w:hAnsi="Times New Roman" w:cs="Times New Roman"/>
                <w:sz w:val="24"/>
                <w:szCs w:val="24"/>
              </w:rPr>
              <w:t xml:space="preserve">  </w:t>
            </w:r>
            <w:r w:rsidRPr="00265216">
              <w:rPr>
                <w:rFonts w:ascii="Times New Roman" w:eastAsia="Calibri" w:hAnsi="Times New Roman" w:cs="Times New Roman"/>
                <w:sz w:val="24"/>
                <w:szCs w:val="24"/>
              </w:rPr>
              <w:t>непрерывного цветения»</w:t>
            </w:r>
          </w:p>
          <w:p w:rsidR="00C96C06" w:rsidRPr="00265216" w:rsidRDefault="00C96C06" w:rsidP="00265216">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 xml:space="preserve">Подготовить презентацию на тему: </w:t>
            </w:r>
            <w:r>
              <w:rPr>
                <w:rFonts w:ascii="Times New Roman" w:eastAsia="Calibri" w:hAnsi="Times New Roman" w:cs="Times New Roman"/>
                <w:sz w:val="24"/>
                <w:szCs w:val="24"/>
              </w:rPr>
              <w:t>«</w:t>
            </w:r>
            <w:r w:rsidRPr="00265216">
              <w:rPr>
                <w:rFonts w:ascii="Times New Roman" w:eastAsia="Calibri" w:hAnsi="Times New Roman" w:cs="Times New Roman"/>
                <w:sz w:val="24"/>
                <w:szCs w:val="24"/>
              </w:rPr>
              <w:t>Современные тенденции использования коврово-мозаичных растений</w:t>
            </w:r>
            <w:r>
              <w:rPr>
                <w:rFonts w:ascii="Times New Roman" w:eastAsia="Calibri" w:hAnsi="Times New Roman" w:cs="Times New Roman"/>
                <w:sz w:val="24"/>
                <w:szCs w:val="24"/>
              </w:rPr>
              <w:t>»</w:t>
            </w:r>
          </w:p>
          <w:p w:rsidR="00C96C06" w:rsidRPr="00265216" w:rsidRDefault="00C96C06" w:rsidP="00265216">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 xml:space="preserve">Подготовить презентацию на тему: </w:t>
            </w:r>
            <w:r>
              <w:rPr>
                <w:rFonts w:ascii="Times New Roman" w:eastAsia="Calibri" w:hAnsi="Times New Roman" w:cs="Times New Roman"/>
                <w:sz w:val="24"/>
                <w:szCs w:val="24"/>
              </w:rPr>
              <w:t>«</w:t>
            </w:r>
            <w:r w:rsidRPr="00265216">
              <w:rPr>
                <w:rFonts w:ascii="Times New Roman" w:eastAsia="Calibri" w:hAnsi="Times New Roman" w:cs="Times New Roman"/>
                <w:sz w:val="24"/>
                <w:szCs w:val="24"/>
              </w:rPr>
              <w:t>Современные тенденции использования фитокомпозиций для озеленения</w:t>
            </w:r>
            <w:r>
              <w:rPr>
                <w:rFonts w:ascii="Times New Roman" w:eastAsia="Calibri" w:hAnsi="Times New Roman" w:cs="Times New Roman"/>
                <w:sz w:val="24"/>
                <w:szCs w:val="24"/>
              </w:rPr>
              <w:t>»</w:t>
            </w:r>
          </w:p>
          <w:p w:rsidR="00C96C06" w:rsidRPr="00265216" w:rsidRDefault="00C96C06" w:rsidP="00265216">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Разработка опоры для глицинии</w:t>
            </w:r>
          </w:p>
          <w:p w:rsidR="00C96C06" w:rsidRPr="00265216" w:rsidRDefault="00C96C06" w:rsidP="00265216">
            <w:pPr>
              <w:spacing w:after="0" w:line="240" w:lineRule="auto"/>
              <w:contextualSpacing/>
              <w:rPr>
                <w:rFonts w:ascii="Times New Roman" w:eastAsia="Times New Roman" w:hAnsi="Times New Roman" w:cs="Times New Roman"/>
                <w:color w:val="000000"/>
                <w:sz w:val="24"/>
                <w:szCs w:val="24"/>
              </w:rPr>
            </w:pPr>
            <w:r w:rsidRPr="00265216">
              <w:rPr>
                <w:rFonts w:ascii="Times New Roman" w:eastAsia="Times New Roman" w:hAnsi="Times New Roman" w:cs="Times New Roman"/>
                <w:color w:val="000000"/>
                <w:sz w:val="24"/>
                <w:szCs w:val="24"/>
              </w:rPr>
              <w:t>Выполнение разбивочного чертежа рокария</w:t>
            </w:r>
          </w:p>
          <w:p w:rsidR="00C96C06" w:rsidRPr="00265216" w:rsidRDefault="00C96C06" w:rsidP="00265216">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Выполнить презентацию на тему «Малая механизация»</w:t>
            </w:r>
          </w:p>
          <w:p w:rsidR="00C96C06" w:rsidRPr="00265216" w:rsidRDefault="00C96C06" w:rsidP="00265216">
            <w:pPr>
              <w:spacing w:after="0" w:line="240" w:lineRule="auto"/>
              <w:contextualSpacing/>
              <w:rPr>
                <w:rFonts w:ascii="Times New Roman" w:eastAsia="Times New Roman" w:hAnsi="Times New Roman" w:cs="Times New Roman"/>
                <w:sz w:val="24"/>
                <w:szCs w:val="24"/>
              </w:rPr>
            </w:pPr>
            <w:r w:rsidRPr="00265216">
              <w:rPr>
                <w:rFonts w:ascii="Times New Roman" w:eastAsia="Times New Roman" w:hAnsi="Times New Roman" w:cs="Times New Roman"/>
                <w:sz w:val="24"/>
                <w:szCs w:val="24"/>
              </w:rPr>
              <w:t>Разработка разбивочного чертежа  с помощью компьютерных программ</w:t>
            </w:r>
          </w:p>
          <w:p w:rsidR="00C96C06" w:rsidRPr="00265216" w:rsidRDefault="00C96C06" w:rsidP="00265216">
            <w:pPr>
              <w:spacing w:after="0" w:line="240" w:lineRule="auto"/>
              <w:contextualSpacing/>
              <w:rPr>
                <w:rFonts w:ascii="Times New Roman" w:eastAsia="Times New Roman" w:hAnsi="Times New Roman" w:cs="Times New Roman"/>
                <w:sz w:val="24"/>
                <w:szCs w:val="24"/>
              </w:rPr>
            </w:pPr>
          </w:p>
          <w:p w:rsidR="00C96C06" w:rsidRPr="00265216" w:rsidRDefault="00C96C06" w:rsidP="00265216">
            <w:pPr>
              <w:spacing w:after="0" w:line="240" w:lineRule="auto"/>
              <w:contextualSpacing/>
              <w:rPr>
                <w:rFonts w:ascii="Times New Roman" w:eastAsia="Times New Roman" w:hAnsi="Times New Roman" w:cs="Times New Roman"/>
                <w:sz w:val="24"/>
                <w:szCs w:val="24"/>
              </w:rPr>
            </w:pPr>
            <w:r w:rsidRPr="00265216">
              <w:rPr>
                <w:rFonts w:ascii="Times New Roman" w:eastAsia="Times New Roman" w:hAnsi="Times New Roman" w:cs="Times New Roman"/>
                <w:color w:val="000000"/>
                <w:sz w:val="24"/>
                <w:szCs w:val="24"/>
              </w:rPr>
              <w:t>Выполнить фрагменты озеленения объекта в компьютерной графике</w:t>
            </w:r>
          </w:p>
          <w:p w:rsidR="00C96C06" w:rsidRPr="00265216" w:rsidRDefault="00C96C06" w:rsidP="00265216">
            <w:pPr>
              <w:spacing w:after="0" w:line="240" w:lineRule="auto"/>
              <w:contextualSpacing/>
              <w:rPr>
                <w:rFonts w:ascii="Times New Roman" w:eastAsia="Times New Roman" w:hAnsi="Times New Roman" w:cs="Times New Roman"/>
                <w:sz w:val="24"/>
                <w:szCs w:val="24"/>
                <w:lang w:eastAsia="ru-RU"/>
              </w:rPr>
            </w:pPr>
            <w:r w:rsidRPr="00265216">
              <w:rPr>
                <w:rFonts w:ascii="Times New Roman" w:eastAsia="Times New Roman" w:hAnsi="Times New Roman" w:cs="Times New Roman"/>
                <w:sz w:val="24"/>
                <w:szCs w:val="24"/>
                <w:lang w:eastAsia="ru-RU"/>
              </w:rPr>
              <w:t>Выполнение схемы последовательнос</w:t>
            </w:r>
            <w:r>
              <w:rPr>
                <w:rFonts w:ascii="Times New Roman" w:eastAsia="Times New Roman" w:hAnsi="Times New Roman" w:cs="Times New Roman"/>
                <w:sz w:val="24"/>
                <w:szCs w:val="24"/>
                <w:lang w:eastAsia="ru-RU"/>
              </w:rPr>
              <w:t>ти работ по строительству садово-паркового объекта</w:t>
            </w:r>
          </w:p>
          <w:p w:rsidR="00C96C06" w:rsidRPr="00FB0035" w:rsidRDefault="00C96C06" w:rsidP="00FB0035">
            <w:pPr>
              <w:spacing w:after="0" w:line="240" w:lineRule="auto"/>
              <w:rPr>
                <w:rFonts w:ascii="Times New Roman" w:eastAsia="Times New Roman" w:hAnsi="Times New Roman" w:cs="Times New Roman"/>
                <w:sz w:val="24"/>
                <w:szCs w:val="24"/>
                <w:lang w:eastAsia="ru-RU"/>
              </w:rPr>
            </w:pPr>
            <w:r w:rsidRPr="00FB0035">
              <w:rPr>
                <w:rFonts w:ascii="Times New Roman" w:eastAsia="Times New Roman" w:hAnsi="Times New Roman" w:cs="Times New Roman"/>
                <w:sz w:val="24"/>
                <w:szCs w:val="24"/>
                <w:lang w:eastAsia="ru-RU"/>
              </w:rPr>
              <w:t>Составление фотокаталога</w:t>
            </w:r>
            <w:r>
              <w:rPr>
                <w:rFonts w:ascii="Times New Roman" w:eastAsia="Times New Roman" w:hAnsi="Times New Roman" w:cs="Times New Roman"/>
                <w:sz w:val="24"/>
                <w:szCs w:val="24"/>
                <w:lang w:eastAsia="ru-RU"/>
              </w:rPr>
              <w:t xml:space="preserve"> по темам</w:t>
            </w:r>
            <w:r w:rsidRPr="00FB0035">
              <w:rPr>
                <w:rFonts w:ascii="Times New Roman" w:eastAsia="Times New Roman" w:hAnsi="Times New Roman" w:cs="Times New Roman"/>
                <w:sz w:val="24"/>
                <w:szCs w:val="24"/>
                <w:lang w:eastAsia="ru-RU"/>
              </w:rPr>
              <w:t>:</w:t>
            </w:r>
          </w:p>
          <w:p w:rsidR="00C96C06" w:rsidRPr="0065372D" w:rsidRDefault="00C96C06" w:rsidP="00FB0035">
            <w:pPr>
              <w:keepNext/>
              <w:autoSpaceDE w:val="0"/>
              <w:autoSpaceDN w:val="0"/>
              <w:spacing w:after="0" w:line="240" w:lineRule="auto"/>
              <w:outlineLvl w:val="0"/>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«Садовое оборудование и садовая техника фирмы «</w:t>
            </w:r>
            <w:r w:rsidRPr="0065372D">
              <w:rPr>
                <w:rFonts w:ascii="Times New Roman" w:eastAsia="Times New Roman" w:hAnsi="Times New Roman" w:cs="Times New Roman"/>
                <w:color w:val="000000"/>
                <w:sz w:val="24"/>
                <w:szCs w:val="24"/>
                <w:lang w:eastAsia="ru-RU"/>
              </w:rPr>
              <w:t xml:space="preserve">AL-KO» </w:t>
            </w:r>
            <w:r w:rsidRPr="0065372D">
              <w:rPr>
                <w:rFonts w:ascii="Times New Roman" w:eastAsia="Times New Roman" w:hAnsi="Times New Roman" w:cs="Times New Roman"/>
                <w:sz w:val="24"/>
                <w:szCs w:val="24"/>
                <w:lang w:eastAsia="ru-RU"/>
              </w:rPr>
              <w:t>»</w:t>
            </w:r>
          </w:p>
          <w:p w:rsidR="00C96C06" w:rsidRPr="0065372D" w:rsidRDefault="00C96C06" w:rsidP="00FB0035">
            <w:pPr>
              <w:keepNext/>
              <w:keepLines/>
              <w:spacing w:after="0" w:line="240" w:lineRule="auto"/>
              <w:contextualSpacing/>
              <w:textAlignment w:val="baseline"/>
              <w:outlineLvl w:val="1"/>
              <w:rPr>
                <w:rFonts w:ascii="Cambria" w:eastAsia="Times New Roman" w:hAnsi="Cambria" w:cs="Times New Roman"/>
                <w:bCs/>
                <w:sz w:val="24"/>
                <w:szCs w:val="24"/>
                <w:lang w:eastAsia="ru-RU"/>
              </w:rPr>
            </w:pPr>
            <w:r w:rsidRPr="0065372D">
              <w:rPr>
                <w:rFonts w:ascii="Cambria" w:eastAsia="Times New Roman" w:hAnsi="Cambria" w:cs="Times New Roman"/>
                <w:bCs/>
                <w:sz w:val="24"/>
                <w:szCs w:val="24"/>
                <w:lang w:eastAsia="ru-RU"/>
              </w:rPr>
              <w:t>«Садовое оборудование и садовая техника фирмы «</w:t>
            </w:r>
            <w:r w:rsidRPr="0065372D">
              <w:rPr>
                <w:rFonts w:ascii="Arial" w:eastAsia="Times New Roman" w:hAnsi="Arial" w:cs="Arial"/>
                <w:spacing w:val="-15"/>
                <w:sz w:val="24"/>
                <w:szCs w:val="24"/>
                <w:lang w:eastAsia="ru-RU"/>
              </w:rPr>
              <w:t>GARDENA</w:t>
            </w:r>
            <w:r w:rsidRPr="0065372D">
              <w:rPr>
                <w:rFonts w:ascii="Cambria" w:eastAsia="Times New Roman" w:hAnsi="Cambria" w:cs="Times New Roman"/>
                <w:bCs/>
                <w:sz w:val="24"/>
                <w:szCs w:val="24"/>
                <w:lang w:eastAsia="ru-RU"/>
              </w:rPr>
              <w:t>»</w:t>
            </w:r>
          </w:p>
          <w:p w:rsidR="00C96C06" w:rsidRPr="0065372D" w:rsidRDefault="00C96C06" w:rsidP="00FB0035">
            <w:pPr>
              <w:keepNext/>
              <w:autoSpaceDE w:val="0"/>
              <w:autoSpaceDN w:val="0"/>
              <w:spacing w:after="0" w:line="240" w:lineRule="auto"/>
              <w:ind w:right="300" w:hanging="16"/>
              <w:contextualSpacing/>
              <w:outlineLvl w:val="0"/>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«Садовое оборудование и садовая техника фирмы «</w:t>
            </w:r>
            <w:r w:rsidRPr="0065372D">
              <w:rPr>
                <w:rFonts w:ascii="Arial" w:eastAsia="Times New Roman" w:hAnsi="Arial" w:cs="Arial"/>
                <w:caps/>
                <w:color w:val="000000"/>
                <w:sz w:val="24"/>
                <w:szCs w:val="24"/>
                <w:lang w:eastAsia="ru-RU"/>
              </w:rPr>
              <w:t>WOLF-GARTEN</w:t>
            </w:r>
            <w:r w:rsidRPr="0065372D">
              <w:rPr>
                <w:rFonts w:ascii="Times New Roman" w:eastAsia="Times New Roman" w:hAnsi="Times New Roman" w:cs="Times New Roman"/>
                <w:sz w:val="24"/>
                <w:szCs w:val="24"/>
                <w:lang w:eastAsia="ru-RU"/>
              </w:rPr>
              <w:t>»</w:t>
            </w:r>
          </w:p>
          <w:p w:rsidR="00C96C06" w:rsidRPr="0065372D" w:rsidRDefault="00C96C06" w:rsidP="00FB003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«Садовое оборудование и садовая техника отечественных производителей.</w:t>
            </w:r>
          </w:p>
          <w:p w:rsidR="00C96C06" w:rsidRPr="00AE1D38" w:rsidRDefault="00C96C06" w:rsidP="00FB0035">
            <w:pPr>
              <w:spacing w:after="0" w:line="240" w:lineRule="auto"/>
              <w:rPr>
                <w:rFonts w:ascii="Times New Roman" w:eastAsia="Times New Roman" w:hAnsi="Times New Roman" w:cs="Times New Roman"/>
                <w:sz w:val="24"/>
                <w:szCs w:val="24"/>
                <w:lang w:eastAsia="ru-RU"/>
              </w:rPr>
            </w:pPr>
            <w:r w:rsidRPr="00AE1D38">
              <w:rPr>
                <w:rFonts w:ascii="Times New Roman" w:eastAsia="Times New Roman" w:hAnsi="Times New Roman" w:cs="Times New Roman"/>
                <w:sz w:val="24"/>
                <w:szCs w:val="24"/>
                <w:lang w:eastAsia="ru-RU"/>
              </w:rPr>
              <w:t>Самостоятельный поиск и конспектирование материала:</w:t>
            </w:r>
          </w:p>
          <w:p w:rsidR="00C96C06" w:rsidRPr="00AE1D38" w:rsidRDefault="00C96C06" w:rsidP="00FB0035">
            <w:pPr>
              <w:spacing w:after="0" w:line="240" w:lineRule="auto"/>
              <w:rPr>
                <w:rFonts w:ascii="Times New Roman" w:eastAsia="Times New Roman" w:hAnsi="Times New Roman" w:cs="Times New Roman"/>
                <w:sz w:val="24"/>
                <w:szCs w:val="24"/>
                <w:lang w:eastAsia="ru-RU"/>
              </w:rPr>
            </w:pPr>
            <w:r w:rsidRPr="00AE1D38">
              <w:rPr>
                <w:rFonts w:ascii="Times New Roman" w:eastAsia="Times New Roman" w:hAnsi="Times New Roman" w:cs="Times New Roman"/>
                <w:sz w:val="24"/>
                <w:szCs w:val="24"/>
                <w:lang w:eastAsia="ru-RU"/>
              </w:rPr>
              <w:t>«Препаративные формы пестицидов»</w:t>
            </w:r>
          </w:p>
          <w:p w:rsidR="00C96C06" w:rsidRPr="0065372D" w:rsidRDefault="00C96C06" w:rsidP="00FB003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«Современные технологии в садово-парковом строительстве»</w:t>
            </w:r>
          </w:p>
          <w:p w:rsidR="00C96C06" w:rsidRPr="0065372D" w:rsidRDefault="00C96C06" w:rsidP="00AE1D38">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реферата на тему: «Правила приемки и сдачи садово-паркового объекта в эксплуатацию»</w:t>
            </w:r>
          </w:p>
        </w:tc>
        <w:tc>
          <w:tcPr>
            <w:tcW w:w="3063" w:type="dxa"/>
            <w:shd w:val="clear" w:color="auto" w:fill="auto"/>
          </w:tcPr>
          <w:p w:rsidR="00C96C06" w:rsidRDefault="006B11EA" w:rsidP="0065372D">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114</w:t>
            </w:r>
          </w:p>
          <w:p w:rsidR="00D87925" w:rsidRPr="00AE1D38" w:rsidRDefault="00D87925" w:rsidP="0065372D">
            <w:pPr>
              <w:spacing w:after="0" w:line="240" w:lineRule="auto"/>
              <w:contextualSpacing/>
              <w:jc w:val="center"/>
              <w:rPr>
                <w:rFonts w:ascii="Times New Roman" w:eastAsia="Times New Roman" w:hAnsi="Times New Roman" w:cs="Times New Roman"/>
                <w:b/>
                <w:sz w:val="24"/>
                <w:szCs w:val="24"/>
                <w:lang w:eastAsia="ru-RU"/>
              </w:rPr>
            </w:pPr>
          </w:p>
        </w:tc>
        <w:tc>
          <w:tcPr>
            <w:tcW w:w="1453" w:type="dxa"/>
            <w:shd w:val="clear" w:color="auto" w:fill="auto"/>
          </w:tcPr>
          <w:p w:rsidR="00C96C06" w:rsidRPr="00C174E4"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10172" w:type="dxa"/>
            <w:gridSpan w:val="11"/>
            <w:shd w:val="clear" w:color="auto" w:fill="auto"/>
          </w:tcPr>
          <w:p w:rsidR="00C96C06" w:rsidRPr="000A416D" w:rsidRDefault="00C96C06" w:rsidP="000A416D">
            <w:pPr>
              <w:spacing w:after="0" w:line="240" w:lineRule="auto"/>
              <w:contextualSpacing/>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Раздел 3 ПМ.02  </w:t>
            </w:r>
            <w:r w:rsidRPr="0065372D">
              <w:rPr>
                <w:rFonts w:ascii="Times New Roman" w:eastAsia="Times New Roman" w:hAnsi="Times New Roman" w:cs="Times New Roman"/>
                <w:b/>
                <w:sz w:val="24"/>
                <w:szCs w:val="24"/>
                <w:lang w:eastAsia="ru-RU"/>
              </w:rPr>
              <w:t>МДК 02.03</w:t>
            </w:r>
            <w:r>
              <w:rPr>
                <w:rFonts w:ascii="Times New Roman" w:eastAsia="Calibri" w:hAnsi="Times New Roman" w:cs="Times New Roman"/>
                <w:b/>
                <w:bCs/>
                <w:sz w:val="24"/>
                <w:szCs w:val="24"/>
                <w:lang w:eastAsia="ru-RU"/>
              </w:rPr>
              <w:t xml:space="preserve">  </w:t>
            </w:r>
            <w:r>
              <w:rPr>
                <w:rFonts w:ascii="Times New Roman" w:eastAsia="Times New Roman" w:hAnsi="Times New Roman" w:cs="Times New Roman"/>
                <w:b/>
                <w:sz w:val="24"/>
                <w:szCs w:val="24"/>
                <w:lang w:eastAsia="ru-RU"/>
              </w:rPr>
              <w:t>Маркетинг ландшафтных услуг</w:t>
            </w:r>
          </w:p>
        </w:tc>
        <w:tc>
          <w:tcPr>
            <w:tcW w:w="3063" w:type="dxa"/>
            <w:shd w:val="clear" w:color="auto" w:fill="auto"/>
          </w:tcPr>
          <w:p w:rsidR="00C96C06" w:rsidRPr="00AE1D38" w:rsidRDefault="00C96C06" w:rsidP="00AE1D38">
            <w:pPr>
              <w:spacing w:after="0" w:line="240" w:lineRule="auto"/>
              <w:contextualSpacing/>
              <w:jc w:val="center"/>
              <w:rPr>
                <w:rFonts w:ascii="Times New Roman" w:eastAsia="Times New Roman" w:hAnsi="Times New Roman" w:cs="Times New Roman"/>
                <w:b/>
                <w:sz w:val="24"/>
                <w:szCs w:val="24"/>
                <w:lang w:eastAsia="ru-RU"/>
              </w:rPr>
            </w:pPr>
            <w:r w:rsidRPr="00AE1D38">
              <w:rPr>
                <w:rFonts w:ascii="Times New Roman" w:eastAsia="Times New Roman" w:hAnsi="Times New Roman" w:cs="Times New Roman"/>
                <w:b/>
                <w:sz w:val="24"/>
                <w:szCs w:val="24"/>
                <w:lang w:eastAsia="ru-RU"/>
              </w:rPr>
              <w:t>132</w:t>
            </w:r>
          </w:p>
        </w:tc>
        <w:tc>
          <w:tcPr>
            <w:tcW w:w="145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val="restart"/>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 xml:space="preserve">Тема 3.1 </w:t>
            </w:r>
          </w:p>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Теоретические основы маркетинга.</w:t>
            </w:r>
          </w:p>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C96C06" w:rsidRPr="000A416D"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0A416D">
              <w:rPr>
                <w:rFonts w:ascii="Times New Roman" w:eastAsia="Times New Roman" w:hAnsi="Times New Roman" w:cs="Times New Roman"/>
                <w:sz w:val="24"/>
                <w:szCs w:val="24"/>
                <w:lang w:eastAsia="ru-RU"/>
              </w:rPr>
              <w:t>8</w:t>
            </w:r>
          </w:p>
        </w:tc>
        <w:tc>
          <w:tcPr>
            <w:tcW w:w="1453" w:type="dxa"/>
            <w:vMerge w:val="restart"/>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7374B8">
              <w:rPr>
                <w:rFonts w:ascii="Times New Roman" w:eastAsia="Times New Roman" w:hAnsi="Times New Roman" w:cs="Times New Roman"/>
                <w:sz w:val="24"/>
                <w:szCs w:val="24"/>
                <w:lang w:eastAsia="ru-RU"/>
              </w:rPr>
              <w:t>1,2</w:t>
            </w:r>
          </w:p>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Cs/>
                <w:sz w:val="24"/>
                <w:szCs w:val="24"/>
                <w:lang w:eastAsia="ru-RU"/>
              </w:rPr>
              <w:t xml:space="preserve"> Цели и задачи маркетинга.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Cs/>
                <w:sz w:val="24"/>
                <w:szCs w:val="24"/>
                <w:lang w:eastAsia="ru-RU"/>
              </w:rPr>
              <w:t>Виды маркетинга.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3</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Концепции маркетинга и их эволюция.</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37"/>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4</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Принципы и функции маркетинга.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330"/>
        </w:trPr>
        <w:tc>
          <w:tcPr>
            <w:tcW w:w="3149" w:type="dxa"/>
            <w:gridSpan w:val="3"/>
            <w:vMerge w:val="restart"/>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 xml:space="preserve">Тема 3.2 </w:t>
            </w:r>
          </w:p>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Times New Roman" w:hAnsi="Times New Roman" w:cs="Times New Roman"/>
                <w:sz w:val="24"/>
                <w:szCs w:val="24"/>
                <w:lang w:eastAsia="ru-RU"/>
              </w:rPr>
              <w:t>Структура рынка ландшафтных услуг</w:t>
            </w:r>
          </w:p>
        </w:tc>
        <w:tc>
          <w:tcPr>
            <w:tcW w:w="7023" w:type="dxa"/>
            <w:gridSpan w:val="8"/>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C96C06" w:rsidRPr="000F75F2" w:rsidRDefault="00C96C06" w:rsidP="0065372D">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1453" w:type="dxa"/>
            <w:vMerge w:val="restart"/>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7374B8">
              <w:rPr>
                <w:rFonts w:ascii="Times New Roman" w:eastAsia="Times New Roman" w:hAnsi="Times New Roman" w:cs="Times New Roman"/>
                <w:sz w:val="24"/>
                <w:szCs w:val="24"/>
                <w:lang w:eastAsia="ru-RU"/>
              </w:rPr>
              <w:t>1,2</w:t>
            </w:r>
          </w:p>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40"/>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10" w:type="dxa"/>
            <w:gridSpan w:val="2"/>
            <w:shd w:val="clear" w:color="auto" w:fill="auto"/>
          </w:tcPr>
          <w:p w:rsidR="00C96C06" w:rsidRPr="000F75F2" w:rsidRDefault="00C96C06" w:rsidP="0065372D">
            <w:pPr>
              <w:spacing w:after="0" w:line="240" w:lineRule="auto"/>
              <w:contextualSpacing/>
              <w:rPr>
                <w:rFonts w:ascii="Times New Roman" w:eastAsia="Calibri" w:hAnsi="Times New Roman" w:cs="Times New Roman"/>
                <w:bCs/>
                <w:sz w:val="24"/>
                <w:szCs w:val="24"/>
                <w:lang w:eastAsia="ru-RU"/>
              </w:rPr>
            </w:pPr>
            <w:r w:rsidRPr="000F75F2">
              <w:rPr>
                <w:rFonts w:ascii="Times New Roman" w:eastAsia="Calibri" w:hAnsi="Times New Roman" w:cs="Times New Roman"/>
                <w:bCs/>
                <w:sz w:val="24"/>
                <w:szCs w:val="24"/>
                <w:lang w:eastAsia="ru-RU"/>
              </w:rPr>
              <w:t>1.</w:t>
            </w:r>
          </w:p>
        </w:tc>
        <w:tc>
          <w:tcPr>
            <w:tcW w:w="6513" w:type="dxa"/>
            <w:gridSpan w:val="6"/>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Times New Roman" w:hAnsi="Times New Roman" w:cs="Times New Roman"/>
                <w:sz w:val="24"/>
                <w:szCs w:val="24"/>
                <w:lang w:eastAsia="ru-RU"/>
              </w:rPr>
              <w:t>Региональная структура рынка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555"/>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10" w:type="dxa"/>
            <w:gridSpan w:val="2"/>
            <w:shd w:val="clear" w:color="auto" w:fill="auto"/>
          </w:tcPr>
          <w:p w:rsidR="00C96C06" w:rsidRPr="000F75F2" w:rsidRDefault="00C96C06" w:rsidP="0065372D">
            <w:pPr>
              <w:spacing w:after="0" w:line="240" w:lineRule="auto"/>
              <w:contextualSpacing/>
              <w:rPr>
                <w:rFonts w:ascii="Times New Roman" w:eastAsia="Calibri" w:hAnsi="Times New Roman" w:cs="Times New Roman"/>
                <w:bCs/>
                <w:sz w:val="24"/>
                <w:szCs w:val="24"/>
                <w:lang w:eastAsia="ru-RU"/>
              </w:rPr>
            </w:pPr>
            <w:r w:rsidRPr="000F75F2">
              <w:rPr>
                <w:rFonts w:ascii="Times New Roman" w:eastAsia="Calibri" w:hAnsi="Times New Roman" w:cs="Times New Roman"/>
                <w:bCs/>
                <w:sz w:val="24"/>
                <w:szCs w:val="24"/>
                <w:lang w:eastAsia="ru-RU"/>
              </w:rPr>
              <w:t>2.</w:t>
            </w:r>
          </w:p>
        </w:tc>
        <w:tc>
          <w:tcPr>
            <w:tcW w:w="6513" w:type="dxa"/>
            <w:gridSpan w:val="6"/>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 Государственный и частный заказ в структуре рынка ландшафтных услуг</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576"/>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10" w:type="dxa"/>
            <w:gridSpan w:val="2"/>
            <w:shd w:val="clear" w:color="auto" w:fill="auto"/>
          </w:tcPr>
          <w:p w:rsidR="00C96C06" w:rsidRPr="000F75F2" w:rsidRDefault="00C96C06" w:rsidP="0065372D">
            <w:pPr>
              <w:spacing w:after="0" w:line="240" w:lineRule="auto"/>
              <w:contextualSpacing/>
              <w:rPr>
                <w:rFonts w:ascii="Times New Roman" w:eastAsia="Calibri" w:hAnsi="Times New Roman" w:cs="Times New Roman"/>
                <w:bCs/>
                <w:sz w:val="24"/>
                <w:szCs w:val="24"/>
                <w:lang w:eastAsia="ru-RU"/>
              </w:rPr>
            </w:pPr>
            <w:r w:rsidRPr="000F75F2">
              <w:rPr>
                <w:rFonts w:ascii="Times New Roman" w:eastAsia="Calibri" w:hAnsi="Times New Roman" w:cs="Times New Roman"/>
                <w:bCs/>
                <w:sz w:val="24"/>
                <w:szCs w:val="24"/>
                <w:lang w:eastAsia="ru-RU"/>
              </w:rPr>
              <w:t>3.</w:t>
            </w:r>
          </w:p>
        </w:tc>
        <w:tc>
          <w:tcPr>
            <w:tcW w:w="6513" w:type="dxa"/>
            <w:gridSpan w:val="6"/>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 Структура рынка материалов и изделий для ландшафтных работ </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435"/>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10" w:type="dxa"/>
            <w:gridSpan w:val="2"/>
            <w:shd w:val="clear" w:color="auto" w:fill="auto"/>
          </w:tcPr>
          <w:p w:rsidR="00C96C06" w:rsidRPr="000F75F2" w:rsidRDefault="00C96C06" w:rsidP="0065372D">
            <w:pPr>
              <w:spacing w:after="0" w:line="240" w:lineRule="auto"/>
              <w:contextualSpacing/>
              <w:rPr>
                <w:rFonts w:ascii="Times New Roman" w:eastAsia="Calibri" w:hAnsi="Times New Roman" w:cs="Times New Roman"/>
                <w:bCs/>
                <w:sz w:val="24"/>
                <w:szCs w:val="24"/>
                <w:lang w:eastAsia="ru-RU"/>
              </w:rPr>
            </w:pPr>
            <w:r w:rsidRPr="000F75F2">
              <w:rPr>
                <w:rFonts w:ascii="Times New Roman" w:eastAsia="Calibri" w:hAnsi="Times New Roman" w:cs="Times New Roman"/>
                <w:bCs/>
                <w:sz w:val="24"/>
                <w:szCs w:val="24"/>
                <w:lang w:eastAsia="ru-RU"/>
              </w:rPr>
              <w:t>4.</w:t>
            </w:r>
          </w:p>
        </w:tc>
        <w:tc>
          <w:tcPr>
            <w:tcW w:w="6513" w:type="dxa"/>
            <w:gridSpan w:val="6"/>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Потребители материалов для ландшафтных работ </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1206"/>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10" w:type="dxa"/>
            <w:gridSpan w:val="2"/>
            <w:shd w:val="clear" w:color="auto" w:fill="auto"/>
          </w:tcPr>
          <w:p w:rsidR="00C96C06" w:rsidRPr="000F75F2" w:rsidRDefault="00C96C06" w:rsidP="0065372D">
            <w:pPr>
              <w:spacing w:after="0" w:line="240" w:lineRule="auto"/>
              <w:contextualSpacing/>
              <w:rPr>
                <w:rFonts w:ascii="Times New Roman" w:eastAsia="Calibri" w:hAnsi="Times New Roman" w:cs="Times New Roman"/>
                <w:bCs/>
                <w:sz w:val="24"/>
                <w:szCs w:val="24"/>
                <w:lang w:eastAsia="ru-RU"/>
              </w:rPr>
            </w:pPr>
            <w:r w:rsidRPr="000F75F2">
              <w:rPr>
                <w:rFonts w:ascii="Times New Roman" w:eastAsia="Calibri" w:hAnsi="Times New Roman" w:cs="Times New Roman"/>
                <w:bCs/>
                <w:sz w:val="24"/>
                <w:szCs w:val="24"/>
                <w:lang w:eastAsia="ru-RU"/>
              </w:rPr>
              <w:t>5.</w:t>
            </w:r>
          </w:p>
        </w:tc>
        <w:tc>
          <w:tcPr>
            <w:tcW w:w="6513" w:type="dxa"/>
            <w:gridSpan w:val="6"/>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Частные Ландшафтные компании. Государственные ландшафтные компании. Индивидуалы (архитекторы и дизайнеры). Частные Строительные и девелоперские компании </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300"/>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10" w:type="dxa"/>
            <w:gridSpan w:val="2"/>
            <w:shd w:val="clear" w:color="auto" w:fill="auto"/>
          </w:tcPr>
          <w:p w:rsidR="00C96C06" w:rsidRPr="000F75F2" w:rsidRDefault="00C96C06" w:rsidP="0065372D">
            <w:pPr>
              <w:spacing w:after="0" w:line="240" w:lineRule="auto"/>
              <w:contextualSpacing/>
              <w:rPr>
                <w:rFonts w:ascii="Times New Roman" w:eastAsia="Calibri" w:hAnsi="Times New Roman" w:cs="Times New Roman"/>
                <w:bCs/>
                <w:sz w:val="24"/>
                <w:szCs w:val="24"/>
                <w:lang w:eastAsia="ru-RU"/>
              </w:rPr>
            </w:pPr>
            <w:r w:rsidRPr="000F75F2">
              <w:rPr>
                <w:rFonts w:ascii="Times New Roman" w:eastAsia="Calibri" w:hAnsi="Times New Roman" w:cs="Times New Roman"/>
                <w:bCs/>
                <w:sz w:val="24"/>
                <w:szCs w:val="24"/>
                <w:lang w:eastAsia="ru-RU"/>
              </w:rPr>
              <w:t>6.</w:t>
            </w:r>
          </w:p>
        </w:tc>
        <w:tc>
          <w:tcPr>
            <w:tcW w:w="6513" w:type="dxa"/>
            <w:gridSpan w:val="6"/>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Подготовка кадров для ландшафтной отрасли</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285"/>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10" w:type="dxa"/>
            <w:gridSpan w:val="2"/>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p>
        </w:tc>
        <w:tc>
          <w:tcPr>
            <w:tcW w:w="6513" w:type="dxa"/>
            <w:gridSpan w:val="6"/>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0F75F2"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0F75F2">
              <w:rPr>
                <w:rFonts w:ascii="Times New Roman" w:eastAsia="Times New Roman" w:hAnsi="Times New Roman" w:cs="Times New Roman"/>
                <w:sz w:val="24"/>
                <w:szCs w:val="24"/>
                <w:lang w:eastAsia="ru-RU"/>
              </w:rPr>
              <w:t>4</w:t>
            </w:r>
          </w:p>
        </w:tc>
        <w:tc>
          <w:tcPr>
            <w:tcW w:w="1453" w:type="dxa"/>
            <w:vMerge w:val="restart"/>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7374B8">
              <w:rPr>
                <w:rFonts w:ascii="Times New Roman" w:eastAsia="Times New Roman" w:hAnsi="Times New Roman" w:cs="Times New Roman"/>
                <w:sz w:val="24"/>
                <w:szCs w:val="24"/>
                <w:lang w:eastAsia="ru-RU"/>
              </w:rPr>
              <w:t>2,3</w:t>
            </w:r>
          </w:p>
        </w:tc>
      </w:tr>
      <w:tr w:rsidR="00C96C06" w:rsidRPr="0065372D" w:rsidTr="00FA2A65">
        <w:trPr>
          <w:trHeight w:val="331"/>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10" w:type="dxa"/>
            <w:gridSpan w:val="2"/>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1</w:t>
            </w:r>
          </w:p>
        </w:tc>
        <w:tc>
          <w:tcPr>
            <w:tcW w:w="6513" w:type="dxa"/>
            <w:gridSpan w:val="6"/>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Методика расчета объема рынка ландшафтных услуг </w:t>
            </w:r>
          </w:p>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val="restart"/>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Тема 3.3</w:t>
            </w:r>
          </w:p>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Отраслевой маркетинг  и система маркетинговых исследований в области ландшафтных услуг.</w:t>
            </w:r>
          </w:p>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p>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p>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p>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p>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p>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C96C06" w:rsidRPr="000F75F2"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0F75F2">
              <w:rPr>
                <w:rFonts w:ascii="Times New Roman" w:eastAsia="Times New Roman" w:hAnsi="Times New Roman" w:cs="Times New Roman"/>
                <w:sz w:val="24"/>
                <w:szCs w:val="24"/>
                <w:lang w:eastAsia="ru-RU"/>
              </w:rPr>
              <w:t>28</w:t>
            </w:r>
          </w:p>
        </w:tc>
        <w:tc>
          <w:tcPr>
            <w:tcW w:w="1453" w:type="dxa"/>
            <w:vMerge w:val="restart"/>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7374B8">
              <w:rPr>
                <w:rFonts w:ascii="Times New Roman" w:eastAsia="Times New Roman" w:hAnsi="Times New Roman" w:cs="Times New Roman"/>
                <w:sz w:val="24"/>
                <w:szCs w:val="24"/>
                <w:lang w:eastAsia="ru-RU"/>
              </w:rPr>
              <w:t>1,2</w:t>
            </w:r>
          </w:p>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6480" w:type="dxa"/>
            <w:gridSpan w:val="2"/>
            <w:tcBorders>
              <w:bottom w:val="nil"/>
            </w:tcBorders>
            <w:shd w:val="clear" w:color="auto" w:fill="auto"/>
          </w:tcPr>
          <w:p w:rsidR="00C96C06" w:rsidRPr="0065372D" w:rsidRDefault="00C96C06" w:rsidP="0065372D">
            <w:pPr>
              <w:widowControl w:val="0"/>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Маркетинговые исследования и алгоритм их проведения. </w:t>
            </w:r>
            <w:r w:rsidRPr="0065372D">
              <w:rPr>
                <w:rFonts w:ascii="Times New Roman" w:eastAsia="Times New Roman" w:hAnsi="Times New Roman" w:cs="Times New Roman"/>
                <w:spacing w:val="-6"/>
                <w:sz w:val="24"/>
                <w:szCs w:val="24"/>
                <w:lang w:eastAsia="ru-RU"/>
              </w:rPr>
              <w:t>Качество услуг и удовлетворенность потребителей.</w:t>
            </w:r>
          </w:p>
        </w:tc>
        <w:tc>
          <w:tcPr>
            <w:tcW w:w="3063" w:type="dxa"/>
            <w:vMerge/>
            <w:tcBorders>
              <w:bottom w:val="nil"/>
            </w:tcBorders>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Методы маркетингового анализа на рынке ландшафтных услуг. Маркетинговые модели.</w:t>
            </w:r>
          </w:p>
        </w:tc>
        <w:tc>
          <w:tcPr>
            <w:tcW w:w="3063" w:type="dxa"/>
            <w:vMerge w:val="restart"/>
            <w:tcBorders>
              <w:top w:val="nil"/>
            </w:tcBorders>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3</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Маркетинговые коммуникации на рынке ландшафтных услуг. Концепции управления маркетингом услуг.  </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4</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Маркетинговое</w:t>
            </w:r>
            <w:r>
              <w:rPr>
                <w:rFonts w:ascii="Times New Roman" w:eastAsia="Times New Roman" w:hAnsi="Times New Roman" w:cs="Times New Roman"/>
                <w:sz w:val="24"/>
                <w:szCs w:val="24"/>
                <w:lang w:eastAsia="ru-RU"/>
              </w:rPr>
              <w:t xml:space="preserve"> </w:t>
            </w:r>
            <w:r w:rsidRPr="0065372D">
              <w:rPr>
                <w:rFonts w:ascii="Times New Roman" w:eastAsia="Times New Roman" w:hAnsi="Times New Roman" w:cs="Times New Roman"/>
                <w:sz w:val="24"/>
                <w:szCs w:val="24"/>
                <w:lang w:eastAsia="ru-RU"/>
              </w:rPr>
              <w:t xml:space="preserve"> прогнозирование. Развитие рынка ландшафтных услуг.</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0F75F2"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0F75F2">
              <w:rPr>
                <w:rFonts w:ascii="Times New Roman" w:eastAsia="Times New Roman" w:hAnsi="Times New Roman" w:cs="Times New Roman"/>
                <w:sz w:val="24"/>
                <w:szCs w:val="24"/>
                <w:lang w:eastAsia="ru-RU"/>
              </w:rPr>
              <w:t>6</w:t>
            </w: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val="restart"/>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7374B8">
              <w:rPr>
                <w:rFonts w:ascii="Times New Roman" w:eastAsia="Times New Roman" w:hAnsi="Times New Roman" w:cs="Times New Roman"/>
                <w:sz w:val="24"/>
                <w:szCs w:val="24"/>
                <w:lang w:eastAsia="ru-RU"/>
              </w:rPr>
              <w:t>2,3</w:t>
            </w: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AE1D38"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r>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Использование методов маркетингового анализа  отрасли на предприятиях садово-паркового и ландшафтного строительства,  выбор и использование  маркетинговых стратегий на рынке ландшафтных услуг.</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368"/>
        </w:trPr>
        <w:tc>
          <w:tcPr>
            <w:tcW w:w="3149" w:type="dxa"/>
            <w:gridSpan w:val="3"/>
            <w:vMerge w:val="restart"/>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Тема 3.4</w:t>
            </w:r>
          </w:p>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Times New Roman" w:hAnsi="Times New Roman" w:cs="Times New Roman"/>
                <w:sz w:val="24"/>
                <w:szCs w:val="24"/>
                <w:lang w:eastAsia="ru-RU"/>
              </w:rPr>
              <w:t>Тенденции Развития рынка ландшафтных услуг</w:t>
            </w:r>
          </w:p>
        </w:tc>
        <w:tc>
          <w:tcPr>
            <w:tcW w:w="7023" w:type="dxa"/>
            <w:gridSpan w:val="8"/>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C96C06" w:rsidRPr="000F75F2" w:rsidRDefault="00C96C06" w:rsidP="0065372D">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453" w:type="dxa"/>
            <w:vMerge w:val="restart"/>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7374B8">
              <w:rPr>
                <w:rFonts w:ascii="Times New Roman" w:eastAsia="Times New Roman" w:hAnsi="Times New Roman" w:cs="Times New Roman"/>
                <w:sz w:val="24"/>
                <w:szCs w:val="24"/>
                <w:lang w:eastAsia="ru-RU"/>
              </w:rPr>
              <w:t>1,2</w:t>
            </w:r>
          </w:p>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251"/>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19" w:type="dxa"/>
            <w:gridSpan w:val="3"/>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1.</w:t>
            </w:r>
          </w:p>
        </w:tc>
        <w:tc>
          <w:tcPr>
            <w:tcW w:w="6504" w:type="dxa"/>
            <w:gridSpan w:val="5"/>
            <w:shd w:val="clear" w:color="auto" w:fill="auto"/>
          </w:tcPr>
          <w:p w:rsidR="00C96C06" w:rsidRPr="0065372D" w:rsidRDefault="00C96C06" w:rsidP="0065372D">
            <w:pPr>
              <w:spacing w:after="0" w:line="240" w:lineRule="auto"/>
              <w:ind w:left="11"/>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Анализ ситуации на рынке ландшафтных услуг</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rPr>
          <w:trHeight w:val="184"/>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19" w:type="dxa"/>
            <w:gridSpan w:val="3"/>
            <w:shd w:val="clear" w:color="auto" w:fill="auto"/>
          </w:tcPr>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2.</w:t>
            </w:r>
          </w:p>
        </w:tc>
        <w:tc>
          <w:tcPr>
            <w:tcW w:w="6504" w:type="dxa"/>
            <w:gridSpan w:val="5"/>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Times New Roman" w:hAnsi="Times New Roman" w:cs="Times New Roman"/>
                <w:color w:val="000000"/>
                <w:sz w:val="24"/>
                <w:szCs w:val="24"/>
                <w:shd w:val="clear" w:color="auto" w:fill="FFFFFF"/>
                <w:lang w:eastAsia="ru-RU"/>
              </w:rPr>
              <w:t>Разработка  и внедрение  современных механизмов управления качеством окружающей среды  - экономически выгодных, социально обоснованных и экологически допустимых. </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3149" w:type="dxa"/>
            <w:gridSpan w:val="3"/>
            <w:vMerge w:val="restart"/>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Тема 3.5</w:t>
            </w:r>
          </w:p>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Товарная, ценовая, сбытовая политика в области ландшафтных услуг.</w:t>
            </w:r>
          </w:p>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C96C06" w:rsidRPr="000F75F2" w:rsidRDefault="00C96C06" w:rsidP="0065372D">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453" w:type="dxa"/>
            <w:vMerge w:val="restart"/>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7374B8">
              <w:rPr>
                <w:rFonts w:ascii="Times New Roman" w:eastAsia="Times New Roman" w:hAnsi="Times New Roman" w:cs="Times New Roman"/>
                <w:sz w:val="24"/>
                <w:szCs w:val="24"/>
                <w:lang w:eastAsia="ru-RU"/>
              </w:rPr>
              <w:t>1,2</w:t>
            </w:r>
          </w:p>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Жизненный цикл товара.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Сегментирование рынка ландшафтных услуг.</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3</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Методология определения уровня цен на рынке ландшафтных услуг.</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4</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Виды цен и их использование в ценовой политике.</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5</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Ценовые стратегии рынка ландшафтных услуг.</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6</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Задачи сбыта и сбытовой политики на рынке ландшафтных услуг.</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0F75F2"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0F75F2">
              <w:rPr>
                <w:rFonts w:ascii="Times New Roman" w:eastAsia="Times New Roman" w:hAnsi="Times New Roman" w:cs="Times New Roman"/>
                <w:sz w:val="24"/>
                <w:szCs w:val="24"/>
                <w:lang w:eastAsia="ru-RU"/>
              </w:rPr>
              <w:t>4</w:t>
            </w: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val="restart"/>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7374B8">
              <w:rPr>
                <w:rFonts w:ascii="Times New Roman" w:eastAsia="Times New Roman" w:hAnsi="Times New Roman" w:cs="Times New Roman"/>
                <w:sz w:val="24"/>
                <w:szCs w:val="24"/>
                <w:lang w:eastAsia="ru-RU"/>
              </w:rPr>
              <w:t>2,3</w:t>
            </w:r>
          </w:p>
        </w:tc>
      </w:tr>
      <w:tr w:rsidR="00C96C06" w:rsidRPr="0065372D" w:rsidTr="00FA2A65">
        <w:trPr>
          <w:trHeight w:val="537"/>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Расчет себестоимости товаров и оказываемых услуг, формирование ценообразования и сбытовой политики на предприятиях садово-паркового и ландшафтного строительства.</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val="restart"/>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Тема 3.6</w:t>
            </w:r>
          </w:p>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r w:rsidRPr="0065372D">
              <w:rPr>
                <w:rFonts w:ascii="Times New Roman" w:eastAsia="Times New Roman" w:hAnsi="Times New Roman" w:cs="Times New Roman"/>
                <w:sz w:val="24"/>
                <w:szCs w:val="24"/>
                <w:lang w:eastAsia="ru-RU"/>
              </w:rPr>
              <w:t>Организация рекламной деятельности по продвижению ландшафтных услуг</w:t>
            </w:r>
          </w:p>
        </w:tc>
        <w:tc>
          <w:tcPr>
            <w:tcW w:w="7023" w:type="dxa"/>
            <w:gridSpan w:val="8"/>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Содержание учебного материала</w:t>
            </w:r>
          </w:p>
        </w:tc>
        <w:tc>
          <w:tcPr>
            <w:tcW w:w="3063" w:type="dxa"/>
            <w:vMerge w:val="restart"/>
            <w:shd w:val="clear" w:color="auto" w:fill="auto"/>
          </w:tcPr>
          <w:p w:rsidR="00C96C06" w:rsidRPr="000F75F2"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0F75F2">
              <w:rPr>
                <w:rFonts w:ascii="Times New Roman" w:eastAsia="Times New Roman" w:hAnsi="Times New Roman" w:cs="Times New Roman"/>
                <w:sz w:val="24"/>
                <w:szCs w:val="24"/>
                <w:lang w:eastAsia="ru-RU"/>
              </w:rPr>
              <w:t>22</w:t>
            </w:r>
          </w:p>
        </w:tc>
        <w:tc>
          <w:tcPr>
            <w:tcW w:w="1453" w:type="dxa"/>
            <w:vMerge w:val="restart"/>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7374B8">
              <w:rPr>
                <w:rFonts w:ascii="Times New Roman" w:eastAsia="Times New Roman" w:hAnsi="Times New Roman" w:cs="Times New Roman"/>
                <w:sz w:val="24"/>
                <w:szCs w:val="24"/>
                <w:lang w:eastAsia="ru-RU"/>
              </w:rPr>
              <w:t>1,2</w:t>
            </w: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Проектирование рекламного продукта и организация рекламной кампании отрасли.  </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Технология создания рекламного продукта. Разработка рекламного текста, фирменного стиля и товарных знаков. </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3</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Анализ эффективности и рентабельности рекламной деятельности в сфере садово-паркового строительства и  ландшафтных услуг. </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7023" w:type="dxa"/>
            <w:gridSpan w:val="8"/>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
                <w:bCs/>
                <w:sz w:val="24"/>
                <w:szCs w:val="24"/>
                <w:lang w:eastAsia="ru-RU"/>
              </w:rPr>
              <w:t>Практические занятия</w:t>
            </w:r>
          </w:p>
        </w:tc>
        <w:tc>
          <w:tcPr>
            <w:tcW w:w="3063" w:type="dxa"/>
            <w:vMerge w:val="restart"/>
            <w:shd w:val="clear" w:color="auto" w:fill="auto"/>
          </w:tcPr>
          <w:p w:rsidR="00C96C06" w:rsidRPr="000F75F2"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0F75F2">
              <w:rPr>
                <w:rFonts w:ascii="Times New Roman" w:eastAsia="Times New Roman" w:hAnsi="Times New Roman" w:cs="Times New Roman"/>
                <w:sz w:val="24"/>
                <w:szCs w:val="24"/>
                <w:lang w:eastAsia="ru-RU"/>
              </w:rPr>
              <w:t>10</w:t>
            </w: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val="restart"/>
            <w:shd w:val="clear" w:color="auto" w:fill="auto"/>
          </w:tcPr>
          <w:p w:rsidR="00C96C06" w:rsidRPr="007374B8" w:rsidRDefault="00C96C06" w:rsidP="0065372D">
            <w:pPr>
              <w:spacing w:after="0" w:line="240" w:lineRule="auto"/>
              <w:contextualSpacing/>
              <w:jc w:val="center"/>
              <w:rPr>
                <w:rFonts w:ascii="Times New Roman" w:eastAsia="Times New Roman" w:hAnsi="Times New Roman" w:cs="Times New Roman"/>
                <w:sz w:val="24"/>
                <w:szCs w:val="24"/>
                <w:lang w:eastAsia="ru-RU"/>
              </w:rPr>
            </w:pPr>
            <w:r w:rsidRPr="007374B8">
              <w:rPr>
                <w:rFonts w:ascii="Times New Roman" w:eastAsia="Times New Roman" w:hAnsi="Times New Roman" w:cs="Times New Roman"/>
                <w:sz w:val="24"/>
                <w:szCs w:val="24"/>
                <w:lang w:eastAsia="ru-RU"/>
              </w:rPr>
              <w:t>2,3</w:t>
            </w: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1</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0A416D">
            <w:pPr>
              <w:spacing w:after="0" w:line="240" w:lineRule="auto"/>
              <w:ind w:left="-2420" w:firstLine="2126"/>
              <w:contextualSpacing/>
              <w:jc w:val="center"/>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Изучение запросов потребителей ландшафтных услуг. Средства распространения рекламы.</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2</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Выполнение выбора и оценка видов рекламной деятельности в сфере ландшафтных услуг. </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rPr>
          <w:trHeight w:val="795"/>
        </w:trPr>
        <w:tc>
          <w:tcPr>
            <w:tcW w:w="3149" w:type="dxa"/>
            <w:gridSpan w:val="3"/>
            <w:vMerge/>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
                <w:bCs/>
                <w:sz w:val="24"/>
                <w:szCs w:val="24"/>
                <w:lang w:eastAsia="ru-RU"/>
              </w:rPr>
            </w:pPr>
          </w:p>
        </w:tc>
        <w:tc>
          <w:tcPr>
            <w:tcW w:w="543" w:type="dxa"/>
            <w:gridSpan w:val="6"/>
            <w:shd w:val="clear" w:color="auto" w:fill="auto"/>
          </w:tcPr>
          <w:p w:rsidR="00C96C06" w:rsidRPr="0065372D" w:rsidRDefault="00C96C06" w:rsidP="0065372D">
            <w:pPr>
              <w:spacing w:after="0" w:line="240" w:lineRule="auto"/>
              <w:contextualSpacing/>
              <w:jc w:val="center"/>
              <w:rPr>
                <w:rFonts w:ascii="Times New Roman" w:eastAsia="Calibri" w:hAnsi="Times New Roman" w:cs="Times New Roman"/>
                <w:bCs/>
                <w:sz w:val="24"/>
                <w:szCs w:val="24"/>
                <w:lang w:val="en-US" w:eastAsia="ru-RU"/>
              </w:rPr>
            </w:pPr>
            <w:r w:rsidRPr="0065372D">
              <w:rPr>
                <w:rFonts w:ascii="Times New Roman" w:eastAsia="Calibri" w:hAnsi="Times New Roman" w:cs="Times New Roman"/>
                <w:bCs/>
                <w:sz w:val="24"/>
                <w:szCs w:val="24"/>
                <w:lang w:eastAsia="ru-RU"/>
              </w:rPr>
              <w:t>3</w:t>
            </w:r>
            <w:r w:rsidRPr="0065372D">
              <w:rPr>
                <w:rFonts w:ascii="Times New Roman" w:eastAsia="Calibri" w:hAnsi="Times New Roman" w:cs="Times New Roman"/>
                <w:bCs/>
                <w:sz w:val="24"/>
                <w:szCs w:val="24"/>
                <w:lang w:val="en-US" w:eastAsia="ru-RU"/>
              </w:rPr>
              <w:t>.</w:t>
            </w:r>
          </w:p>
        </w:tc>
        <w:tc>
          <w:tcPr>
            <w:tcW w:w="6480" w:type="dxa"/>
            <w:gridSpan w:val="2"/>
            <w:shd w:val="clear" w:color="auto" w:fill="auto"/>
          </w:tcPr>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Проведение анализа рекламной кампании с последующим применением законодательного регулирования рекламной деятельности в России.</w:t>
            </w:r>
          </w:p>
        </w:tc>
        <w:tc>
          <w:tcPr>
            <w:tcW w:w="306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vMerge/>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10172" w:type="dxa"/>
            <w:gridSpan w:val="11"/>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r w:rsidRPr="0065372D">
              <w:rPr>
                <w:rFonts w:ascii="Times New Roman" w:eastAsia="Calibri" w:hAnsi="Times New Roman" w:cs="Times New Roman"/>
                <w:b/>
                <w:bCs/>
                <w:sz w:val="24"/>
                <w:szCs w:val="24"/>
                <w:lang w:eastAsia="ru-RU"/>
              </w:rPr>
              <w:t>Самостоятельная работа при изучении раздела 3 ПМ.02</w:t>
            </w:r>
          </w:p>
          <w:p w:rsidR="00C96C06" w:rsidRPr="0065372D" w:rsidRDefault="00C96C06" w:rsidP="0065372D">
            <w:pPr>
              <w:spacing w:after="0" w:line="240" w:lineRule="auto"/>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sz w:val="24"/>
                <w:szCs w:val="24"/>
                <w:lang w:eastAsia="ru-RU"/>
              </w:rPr>
              <w:t>Самостоятельный поиск и конспектирование материала:</w:t>
            </w:r>
          </w:p>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 xml:space="preserve"> Маркетинговая среда;</w:t>
            </w:r>
          </w:p>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Концепции маркетинга;</w:t>
            </w:r>
          </w:p>
          <w:p w:rsidR="00C96C06" w:rsidRPr="0065372D" w:rsidRDefault="00C96C06" w:rsidP="0065372D">
            <w:pPr>
              <w:spacing w:after="0" w:line="240" w:lineRule="auto"/>
              <w:contextualSpacing/>
              <w:rPr>
                <w:rFonts w:ascii="Times New Roman" w:eastAsia="Times New Roman" w:hAnsi="Times New Roman" w:cs="Times New Roman"/>
                <w:b/>
                <w:sz w:val="24"/>
                <w:szCs w:val="24"/>
                <w:lang w:eastAsia="ru-RU"/>
              </w:rPr>
            </w:pPr>
            <w:r w:rsidRPr="0065372D">
              <w:rPr>
                <w:rFonts w:ascii="Times New Roman" w:eastAsia="Calibri" w:hAnsi="Times New Roman" w:cs="Times New Roman"/>
                <w:bCs/>
                <w:sz w:val="24"/>
                <w:szCs w:val="24"/>
                <w:lang w:eastAsia="ru-RU"/>
              </w:rPr>
              <w:t>Товарная политика предприятия;</w:t>
            </w:r>
          </w:p>
          <w:p w:rsidR="00C96C06" w:rsidRPr="0065372D" w:rsidRDefault="00C96C06" w:rsidP="0065372D">
            <w:pPr>
              <w:spacing w:after="0" w:line="240" w:lineRule="auto"/>
              <w:contextualSpacing/>
              <w:rPr>
                <w:rFonts w:ascii="Times New Roman" w:eastAsia="Times New Roman" w:hAnsi="Times New Roman" w:cs="Times New Roman"/>
                <w:b/>
                <w:sz w:val="24"/>
                <w:szCs w:val="24"/>
                <w:lang w:eastAsia="ru-RU"/>
              </w:rPr>
            </w:pPr>
            <w:r w:rsidRPr="0065372D">
              <w:rPr>
                <w:rFonts w:ascii="Times New Roman" w:eastAsia="Calibri" w:hAnsi="Times New Roman" w:cs="Times New Roman"/>
                <w:bCs/>
                <w:sz w:val="24"/>
                <w:szCs w:val="24"/>
                <w:lang w:eastAsia="ru-RU"/>
              </w:rPr>
              <w:t>Ценовая политика предприятия;</w:t>
            </w:r>
          </w:p>
          <w:p w:rsidR="00C96C06" w:rsidRPr="0065372D" w:rsidRDefault="00C96C06" w:rsidP="0065372D">
            <w:pPr>
              <w:spacing w:after="0" w:line="240" w:lineRule="auto"/>
              <w:contextualSpacing/>
              <w:rPr>
                <w:rFonts w:ascii="Times New Roman" w:eastAsia="Times New Roman" w:hAnsi="Times New Roman" w:cs="Times New Roman"/>
                <w:b/>
                <w:sz w:val="24"/>
                <w:szCs w:val="24"/>
                <w:lang w:eastAsia="ru-RU"/>
              </w:rPr>
            </w:pPr>
            <w:r w:rsidRPr="0065372D">
              <w:rPr>
                <w:rFonts w:ascii="Times New Roman" w:eastAsia="Calibri" w:hAnsi="Times New Roman" w:cs="Times New Roman"/>
                <w:bCs/>
                <w:sz w:val="24"/>
                <w:szCs w:val="24"/>
                <w:lang w:eastAsia="ru-RU"/>
              </w:rPr>
              <w:t>Сбытовая политика предприятия;</w:t>
            </w:r>
          </w:p>
          <w:p w:rsidR="00C96C06" w:rsidRPr="0065372D" w:rsidRDefault="00C96C06" w:rsidP="0065372D">
            <w:pPr>
              <w:spacing w:after="0" w:line="240" w:lineRule="auto"/>
              <w:contextualSpacing/>
              <w:rPr>
                <w:rFonts w:ascii="Times New Roman" w:eastAsia="Times New Roman" w:hAnsi="Times New Roman" w:cs="Times New Roman"/>
                <w:b/>
                <w:sz w:val="24"/>
                <w:szCs w:val="24"/>
                <w:lang w:eastAsia="ru-RU"/>
              </w:rPr>
            </w:pPr>
            <w:r w:rsidRPr="0065372D">
              <w:rPr>
                <w:rFonts w:ascii="Times New Roman" w:eastAsia="Calibri" w:hAnsi="Times New Roman" w:cs="Times New Roman"/>
                <w:bCs/>
                <w:sz w:val="24"/>
                <w:szCs w:val="24"/>
                <w:lang w:eastAsia="ru-RU"/>
              </w:rPr>
              <w:t>Конкурентная среда;</w:t>
            </w:r>
          </w:p>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Cs/>
                <w:sz w:val="24"/>
                <w:szCs w:val="24"/>
                <w:lang w:eastAsia="ru-RU"/>
              </w:rPr>
              <w:t>Реклама, как средство маркетинговой коммуникации;</w:t>
            </w:r>
          </w:p>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Cs/>
                <w:sz w:val="24"/>
                <w:szCs w:val="24"/>
                <w:lang w:eastAsia="ru-RU"/>
              </w:rPr>
              <w:t>Фирменный стиль и брендинг;</w:t>
            </w:r>
          </w:p>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Роль рекламы в современном обществе;</w:t>
            </w:r>
          </w:p>
          <w:p w:rsidR="00C96C06" w:rsidRPr="0065372D" w:rsidRDefault="00C96C06" w:rsidP="0065372D">
            <w:pPr>
              <w:spacing w:after="0" w:line="240" w:lineRule="auto"/>
              <w:contextualSpacing/>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sz w:val="24"/>
                <w:szCs w:val="24"/>
                <w:lang w:eastAsia="ru-RU"/>
              </w:rPr>
              <w:t>Развитие рекламы в советское время, основные особенности;</w:t>
            </w:r>
          </w:p>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Социальные сферы рекламной деятельности: экономика, бытовые услуги, интеллектуальные услуги, политика, религия, знакомства, зрелища и др.»; </w:t>
            </w:r>
          </w:p>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Рекламное воздействие на человека средствами массовой коммуникации»;</w:t>
            </w:r>
          </w:p>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Разработка и анализ темы: «Роль рекламного психологического воздействия на сознание человека. Фактор, влияющий на силу рекламного воздействия: повторяемость информации».</w:t>
            </w:r>
          </w:p>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Изучение Федерального закона  №38 от 13.03.2006 «О рекламе». </w:t>
            </w:r>
          </w:p>
          <w:p w:rsidR="00C96C06" w:rsidRPr="000A416D" w:rsidRDefault="00C96C06" w:rsidP="0065372D">
            <w:pPr>
              <w:spacing w:after="0" w:line="240" w:lineRule="auto"/>
              <w:contextualSpacing/>
              <w:rPr>
                <w:rFonts w:ascii="Times New Roman" w:eastAsia="Times New Roman" w:hAnsi="Times New Roman" w:cs="Times New Roman"/>
                <w:sz w:val="24"/>
                <w:szCs w:val="24"/>
                <w:lang w:eastAsia="ru-RU"/>
              </w:rPr>
            </w:pPr>
            <w:r w:rsidRPr="000A416D">
              <w:rPr>
                <w:rFonts w:ascii="Times New Roman" w:eastAsia="Times New Roman" w:hAnsi="Times New Roman" w:cs="Times New Roman"/>
                <w:sz w:val="24"/>
                <w:szCs w:val="24"/>
                <w:lang w:eastAsia="ru-RU"/>
              </w:rPr>
              <w:t>Подготовка презентаций на тему:</w:t>
            </w:r>
          </w:p>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«Основные элементы средств рекламы, определяющие рекламное сообщение: текст, изображение, звук, шрифт, их функции, взаимосвязь и требования, предъявляемые к ним».</w:t>
            </w:r>
          </w:p>
          <w:p w:rsidR="00C96C06" w:rsidRPr="0065372D" w:rsidRDefault="00C96C06" w:rsidP="0065372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«Основные направления деятельности паблик рилейшиз (пиар): управление, манипулирование общественным сознанием».</w:t>
            </w:r>
          </w:p>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p>
        </w:tc>
        <w:tc>
          <w:tcPr>
            <w:tcW w:w="3063" w:type="dxa"/>
            <w:shd w:val="clear" w:color="auto" w:fill="auto"/>
          </w:tcPr>
          <w:p w:rsidR="00C96C06" w:rsidRPr="00AE1D38" w:rsidRDefault="00C96C06" w:rsidP="0065372D">
            <w:pPr>
              <w:spacing w:after="0" w:line="240" w:lineRule="auto"/>
              <w:contextualSpacing/>
              <w:jc w:val="center"/>
              <w:rPr>
                <w:rFonts w:ascii="Times New Roman" w:eastAsia="Times New Roman" w:hAnsi="Times New Roman" w:cs="Times New Roman"/>
                <w:b/>
                <w:sz w:val="24"/>
                <w:szCs w:val="24"/>
                <w:lang w:eastAsia="ru-RU"/>
              </w:rPr>
            </w:pPr>
            <w:r w:rsidRPr="00AE1D38">
              <w:rPr>
                <w:rFonts w:ascii="Times New Roman" w:eastAsia="Times New Roman" w:hAnsi="Times New Roman" w:cs="Times New Roman"/>
                <w:b/>
                <w:sz w:val="24"/>
                <w:szCs w:val="24"/>
                <w:lang w:eastAsia="ru-RU"/>
              </w:rPr>
              <w:t>66</w:t>
            </w:r>
          </w:p>
        </w:tc>
        <w:tc>
          <w:tcPr>
            <w:tcW w:w="145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10172" w:type="dxa"/>
            <w:gridSpan w:val="11"/>
            <w:shd w:val="clear" w:color="auto" w:fill="auto"/>
          </w:tcPr>
          <w:p w:rsidR="00C96C06" w:rsidRPr="0065372D" w:rsidRDefault="00C96C06" w:rsidP="0065372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При</w:t>
            </w:r>
            <w:r>
              <w:rPr>
                <w:rFonts w:ascii="Times New Roman" w:eastAsia="Calibri" w:hAnsi="Times New Roman" w:cs="Times New Roman"/>
                <w:b/>
                <w:bCs/>
                <w:sz w:val="24"/>
                <w:szCs w:val="24"/>
                <w:lang w:eastAsia="ru-RU"/>
              </w:rPr>
              <w:t>мерная тематика курсовых проектов</w:t>
            </w:r>
          </w:p>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Организация садово-парковых работ на территории приусадебного участка</w:t>
            </w:r>
          </w:p>
          <w:p w:rsidR="00C96C06" w:rsidRPr="0065372D" w:rsidRDefault="00C96C06" w:rsidP="0065372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 xml:space="preserve">Организация садово-парковых работ на территории </w:t>
            </w:r>
            <w:r w:rsidRPr="0065372D">
              <w:rPr>
                <w:rFonts w:ascii="Times New Roman" w:eastAsia="Times New Roman" w:hAnsi="Times New Roman" w:cs="Times New Roman"/>
                <w:sz w:val="24"/>
                <w:szCs w:val="24"/>
                <w:lang w:eastAsia="ru-RU"/>
              </w:rPr>
              <w:t>парка культуры и отдыха</w:t>
            </w:r>
          </w:p>
          <w:p w:rsidR="00C96C06" w:rsidRPr="0065372D" w:rsidRDefault="00C96C06" w:rsidP="000A416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 xml:space="preserve">Организация садово-парковых работ на территории </w:t>
            </w:r>
            <w:r w:rsidRPr="0065372D">
              <w:rPr>
                <w:rFonts w:ascii="Times New Roman" w:eastAsia="Times New Roman" w:hAnsi="Times New Roman" w:cs="Times New Roman"/>
                <w:sz w:val="24"/>
                <w:szCs w:val="24"/>
                <w:lang w:eastAsia="ru-RU"/>
              </w:rPr>
              <w:t>сквера</w:t>
            </w:r>
          </w:p>
          <w:p w:rsidR="00C96C06" w:rsidRPr="0065372D" w:rsidRDefault="00C96C06" w:rsidP="000A416D">
            <w:pPr>
              <w:spacing w:after="0" w:line="240" w:lineRule="auto"/>
              <w:rPr>
                <w:rFonts w:ascii="Times New Roman" w:eastAsia="Times New Roman" w:hAnsi="Times New Roman" w:cs="Times New Roman"/>
                <w:sz w:val="24"/>
                <w:szCs w:val="24"/>
                <w:lang w:eastAsia="ru-RU"/>
              </w:rPr>
            </w:pPr>
            <w:r w:rsidRPr="0065372D">
              <w:rPr>
                <w:rFonts w:ascii="Times New Roman" w:eastAsia="Calibri" w:hAnsi="Times New Roman" w:cs="Times New Roman"/>
                <w:bCs/>
                <w:sz w:val="24"/>
                <w:szCs w:val="24"/>
                <w:lang w:eastAsia="ru-RU"/>
              </w:rPr>
              <w:t xml:space="preserve">Организация садово-парковых работ на территории </w:t>
            </w:r>
            <w:r w:rsidRPr="0065372D">
              <w:rPr>
                <w:rFonts w:ascii="Times New Roman" w:eastAsia="Times New Roman" w:hAnsi="Times New Roman" w:cs="Times New Roman"/>
                <w:sz w:val="24"/>
                <w:szCs w:val="24"/>
                <w:lang w:eastAsia="ru-RU"/>
              </w:rPr>
              <w:t>специализированного парка</w:t>
            </w:r>
          </w:p>
          <w:p w:rsidR="00C96C06" w:rsidRPr="0065372D" w:rsidRDefault="00C96C06" w:rsidP="000A416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Организация садово-парковых работ на территории</w:t>
            </w:r>
            <w:r>
              <w:rPr>
                <w:rFonts w:ascii="Times New Roman" w:eastAsia="Times New Roman" w:hAnsi="Times New Roman" w:cs="Times New Roman"/>
                <w:sz w:val="24"/>
                <w:szCs w:val="24"/>
                <w:lang w:eastAsia="ru-RU"/>
              </w:rPr>
              <w:t xml:space="preserve">  кардиологического центра</w:t>
            </w:r>
          </w:p>
          <w:p w:rsidR="00C96C06" w:rsidRPr="0065372D" w:rsidRDefault="00C96C06" w:rsidP="000A416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Организация садово-парковых работ на территории стадиона</w:t>
            </w:r>
          </w:p>
          <w:p w:rsidR="00C96C06" w:rsidRPr="0065372D" w:rsidRDefault="00C96C06" w:rsidP="000A416D">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Calibri" w:hAnsi="Times New Roman" w:cs="Times New Roman"/>
                <w:bCs/>
                <w:sz w:val="24"/>
                <w:szCs w:val="24"/>
                <w:lang w:eastAsia="ru-RU"/>
              </w:rPr>
              <w:t>Организация садово-парковых работ на территории лечебного учреждения</w:t>
            </w:r>
          </w:p>
        </w:tc>
        <w:tc>
          <w:tcPr>
            <w:tcW w:w="306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c>
          <w:tcPr>
            <w:tcW w:w="145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10172" w:type="dxa"/>
            <w:gridSpan w:val="11"/>
            <w:shd w:val="clear" w:color="auto" w:fill="auto"/>
          </w:tcPr>
          <w:p w:rsidR="00C96C06" w:rsidRPr="0065372D" w:rsidRDefault="00C96C06" w:rsidP="0065372D">
            <w:pPr>
              <w:spacing w:after="0" w:line="240" w:lineRule="auto"/>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Обязательная аудиторная учебн</w:t>
            </w:r>
            <w:r>
              <w:rPr>
                <w:rFonts w:ascii="Times New Roman" w:eastAsia="Calibri" w:hAnsi="Times New Roman" w:cs="Times New Roman"/>
                <w:b/>
                <w:bCs/>
                <w:sz w:val="24"/>
                <w:szCs w:val="24"/>
                <w:lang w:eastAsia="ru-RU"/>
              </w:rPr>
              <w:t>ая нагрузка  по курсовому проекту</w:t>
            </w:r>
          </w:p>
        </w:tc>
        <w:tc>
          <w:tcPr>
            <w:tcW w:w="3063" w:type="dxa"/>
            <w:shd w:val="clear" w:color="auto" w:fill="auto"/>
          </w:tcPr>
          <w:p w:rsidR="00C96C06" w:rsidRPr="003137B4" w:rsidRDefault="00C96C06" w:rsidP="0065372D">
            <w:pPr>
              <w:spacing w:after="0" w:line="240" w:lineRule="auto"/>
              <w:jc w:val="center"/>
              <w:rPr>
                <w:rFonts w:ascii="Times New Roman" w:eastAsia="Times New Roman" w:hAnsi="Times New Roman" w:cs="Times New Roman"/>
                <w:b/>
                <w:sz w:val="24"/>
                <w:szCs w:val="24"/>
                <w:lang w:eastAsia="ru-RU"/>
              </w:rPr>
            </w:pPr>
            <w:r w:rsidRPr="003137B4">
              <w:rPr>
                <w:rFonts w:ascii="Times New Roman" w:eastAsia="Times New Roman" w:hAnsi="Times New Roman" w:cs="Times New Roman"/>
                <w:b/>
                <w:sz w:val="24"/>
                <w:szCs w:val="24"/>
                <w:lang w:eastAsia="ru-RU"/>
              </w:rPr>
              <w:t>30</w:t>
            </w:r>
          </w:p>
        </w:tc>
        <w:tc>
          <w:tcPr>
            <w:tcW w:w="1453" w:type="dxa"/>
            <w:shd w:val="clear" w:color="auto" w:fill="auto"/>
          </w:tcPr>
          <w:p w:rsidR="00C96C06" w:rsidRPr="0065372D" w:rsidRDefault="00C96C06" w:rsidP="0065372D">
            <w:pPr>
              <w:spacing w:after="0" w:line="240" w:lineRule="auto"/>
              <w:jc w:val="center"/>
              <w:rPr>
                <w:rFonts w:ascii="Times New Roman" w:eastAsia="Times New Roman" w:hAnsi="Times New Roman" w:cs="Times New Roman"/>
                <w:i/>
                <w:sz w:val="24"/>
                <w:szCs w:val="24"/>
                <w:lang w:eastAsia="ru-RU"/>
              </w:rPr>
            </w:pPr>
          </w:p>
        </w:tc>
      </w:tr>
      <w:tr w:rsidR="00C96C06" w:rsidRPr="0065372D" w:rsidTr="00FA2A65">
        <w:tc>
          <w:tcPr>
            <w:tcW w:w="10172" w:type="dxa"/>
            <w:gridSpan w:val="11"/>
            <w:shd w:val="clear" w:color="auto" w:fill="auto"/>
          </w:tcPr>
          <w:p w:rsidR="00C96C06" w:rsidRPr="0065372D" w:rsidRDefault="00C96C06" w:rsidP="000A416D">
            <w:pPr>
              <w:spacing w:after="0" w:line="240" w:lineRule="auto"/>
              <w:contextualSpacing/>
              <w:rPr>
                <w:rFonts w:ascii="Times New Roman" w:eastAsia="Calibri" w:hAnsi="Times New Roman" w:cs="Times New Roman"/>
                <w:bCs/>
                <w:i/>
                <w:sz w:val="24"/>
                <w:szCs w:val="24"/>
                <w:lang w:eastAsia="ru-RU"/>
              </w:rPr>
            </w:pPr>
            <w:r w:rsidRPr="0065372D">
              <w:rPr>
                <w:rFonts w:ascii="Times New Roman" w:eastAsia="Calibri" w:hAnsi="Times New Roman" w:cs="Times New Roman"/>
                <w:b/>
                <w:bCs/>
                <w:sz w:val="24"/>
                <w:szCs w:val="24"/>
                <w:lang w:eastAsia="ru-RU"/>
              </w:rPr>
              <w:t>Учебная практика</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0A416D">
              <w:rPr>
                <w:rFonts w:ascii="Times New Roman" w:eastAsia="Calibri" w:hAnsi="Times New Roman" w:cs="Times New Roman"/>
                <w:bCs/>
                <w:sz w:val="24"/>
                <w:szCs w:val="24"/>
                <w:lang w:eastAsia="ru-RU"/>
              </w:rPr>
              <w:t>Виды работ</w:t>
            </w:r>
            <w:r>
              <w:rPr>
                <w:rFonts w:ascii="Times New Roman" w:eastAsia="Calibri" w:hAnsi="Times New Roman" w:cs="Times New Roman"/>
                <w:bCs/>
                <w:sz w:val="24"/>
                <w:szCs w:val="24"/>
                <w:lang w:eastAsia="ru-RU"/>
              </w:rPr>
              <w:t>:</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Разравнивание земли. Засыпка ям. Разбрасывание и переноска грунта.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Полив цветов в горшках.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Полив цветов, деревьев из шланга с автомашины.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Подвязка деревьев к кольям.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Разбрасывание перегноя вручную.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Уборка территории от строительных отходов, мусора, срезанных ветвей, скошенной травы, снега, их погрузка и разгрузка.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Штыковка почвы лопатой.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E81FF0">
              <w:rPr>
                <w:rFonts w:ascii="Times New Roman" w:eastAsia="Times New Roman" w:hAnsi="Times New Roman" w:cs="Times New Roman"/>
                <w:sz w:val="24"/>
                <w:szCs w:val="24"/>
                <w:shd w:val="clear" w:color="auto" w:fill="FFFFFF"/>
                <w:lang w:eastAsia="ru-RU"/>
              </w:rPr>
              <w:t>Горизонтальная планировка (на глаз) площадей, гряд и дорожек с в</w:t>
            </w:r>
            <w:r>
              <w:rPr>
                <w:rFonts w:ascii="Times New Roman" w:eastAsia="Times New Roman" w:hAnsi="Times New Roman" w:cs="Times New Roman"/>
                <w:sz w:val="24"/>
                <w:szCs w:val="24"/>
                <w:shd w:val="clear" w:color="auto" w:fill="FFFFFF"/>
                <w:lang w:eastAsia="ru-RU"/>
              </w:rPr>
              <w:t xml:space="preserve">ыборкой корней, </w:t>
            </w:r>
            <w:r w:rsidRPr="0065372D">
              <w:rPr>
                <w:rFonts w:ascii="Times New Roman" w:eastAsia="Times New Roman" w:hAnsi="Times New Roman" w:cs="Times New Roman"/>
                <w:sz w:val="24"/>
                <w:szCs w:val="24"/>
                <w:shd w:val="clear" w:color="auto" w:fill="FFFFFF"/>
                <w:lang w:eastAsia="ru-RU"/>
              </w:rPr>
              <w:t xml:space="preserve">камней и разбивкой комьев.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Временная прикопка кустарниковых растений с оголенной корневой системой.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Устройство и восстановление приствольных лунок и канавок.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Заготовка и установка кольев для подвязки деревьев при посадке.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Прикатка газонов и дорожек ручным катком.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Трамбование почвы вручную.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Заготовка растительной земли и дерна.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Рыхление грунта в приствольных лунках.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Рыхление клумб.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Пересадка деревьев.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Подсев газонов вручную.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Разметка (маркировка) рядов и борозд.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Устройство гряд.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Подготовка древесно-кустарниковых растений под посадку</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Pr>
                <w:rFonts w:ascii="Times New Roman" w:eastAsia="Times New Roman" w:hAnsi="Times New Roman" w:cs="Times New Roman"/>
                <w:sz w:val="24"/>
                <w:szCs w:val="24"/>
                <w:lang w:eastAsia="ru-RU"/>
              </w:rPr>
              <w:t>П</w:t>
            </w:r>
            <w:r w:rsidRPr="0065372D">
              <w:rPr>
                <w:rFonts w:ascii="Times New Roman" w:eastAsia="Times New Roman" w:hAnsi="Times New Roman" w:cs="Times New Roman"/>
                <w:sz w:val="24"/>
                <w:szCs w:val="24"/>
                <w:lang w:eastAsia="ru-RU"/>
              </w:rPr>
              <w:t>икировка всходов цветочно-декоративных и древесно-кустарниковых растений;</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Pr>
                <w:rFonts w:ascii="Times New Roman" w:eastAsia="Times New Roman" w:hAnsi="Times New Roman" w:cs="Times New Roman"/>
                <w:sz w:val="24"/>
                <w:szCs w:val="24"/>
                <w:lang w:eastAsia="ru-RU"/>
              </w:rPr>
              <w:t>П</w:t>
            </w:r>
            <w:r w:rsidRPr="0065372D">
              <w:rPr>
                <w:rFonts w:ascii="Times New Roman" w:eastAsia="Times New Roman" w:hAnsi="Times New Roman" w:cs="Times New Roman"/>
                <w:sz w:val="24"/>
                <w:szCs w:val="24"/>
                <w:lang w:eastAsia="ru-RU"/>
              </w:rPr>
              <w:t>еревалка и пересадка цветочно-декоративных и древесно-кустарниковых растений;</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Посадка цветов на газоны и в вазы.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Посадка многолетних и ковровых цветов.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Полив газонных трав и древесно-кустарниковых растений.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Разбрасывание органических удобрений по площади для посадок.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Удобрение почв минеральными растворами.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Обрезка и прореживание кустарниковых растений.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Планировка площадей, гряд, дорожек и откосов под рейку или шаблон.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Копание посадочных ям и траншей в мерзлом грунте.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Подготовка оснований в ямах и траншеях при</w:t>
            </w:r>
            <w:r>
              <w:rPr>
                <w:rFonts w:ascii="Times New Roman" w:eastAsia="Times New Roman" w:hAnsi="Times New Roman" w:cs="Times New Roman"/>
                <w:sz w:val="24"/>
                <w:szCs w:val="24"/>
                <w:shd w:val="clear" w:color="auto" w:fill="FFFFFF"/>
                <w:lang w:eastAsia="ru-RU"/>
              </w:rPr>
              <w:t xml:space="preserve"> посадке стандартных деревьев и </w:t>
            </w:r>
            <w:r w:rsidRPr="0065372D">
              <w:rPr>
                <w:rFonts w:ascii="Times New Roman" w:eastAsia="Times New Roman" w:hAnsi="Times New Roman" w:cs="Times New Roman"/>
                <w:sz w:val="24"/>
                <w:szCs w:val="24"/>
                <w:shd w:val="clear" w:color="auto" w:fill="FFFFFF"/>
                <w:lang w:eastAsia="ru-RU"/>
              </w:rPr>
              <w:t xml:space="preserve">кустарниковых растений.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Защита деревьев от повреждений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E81FF0">
              <w:rPr>
                <w:rFonts w:ascii="Times New Roman" w:eastAsia="Times New Roman" w:hAnsi="Times New Roman" w:cs="Times New Roman"/>
                <w:sz w:val="24"/>
                <w:szCs w:val="24"/>
                <w:shd w:val="clear" w:color="auto" w:fill="FFFFFF"/>
                <w:lang w:eastAsia="ru-RU"/>
              </w:rPr>
              <w:t>Валка деревьев, распил стволов. Корчевка и подрубка пней и кустарников вручную.</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Обрезка поросли у деревьев. </w:t>
            </w:r>
          </w:p>
          <w:p w:rsidR="00C96C06" w:rsidRDefault="00C96C06" w:rsidP="00E81FF0">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Обрезка корней саженцев при посадке. </w:t>
            </w:r>
          </w:p>
          <w:p w:rsidR="00C96C06" w:rsidRDefault="00C96C06" w:rsidP="00E81FF0">
            <w:pPr>
              <w:spacing w:after="0" w:line="240" w:lineRule="auto"/>
              <w:contextualSpacing/>
              <w:rPr>
                <w:rFonts w:ascii="Times New Roman" w:eastAsia="Times New Roman" w:hAnsi="Times New Roman" w:cs="Times New Roman"/>
                <w:sz w:val="24"/>
                <w:szCs w:val="24"/>
                <w:shd w:val="clear" w:color="auto" w:fill="FFFFFF"/>
                <w:lang w:eastAsia="ru-RU"/>
              </w:rPr>
            </w:pPr>
            <w:r w:rsidRPr="0065372D">
              <w:rPr>
                <w:rFonts w:ascii="Times New Roman" w:eastAsia="Times New Roman" w:hAnsi="Times New Roman" w:cs="Times New Roman"/>
                <w:sz w:val="24"/>
                <w:szCs w:val="24"/>
                <w:shd w:val="clear" w:color="auto" w:fill="FFFFFF"/>
                <w:lang w:eastAsia="ru-RU"/>
              </w:rPr>
              <w:t>Посев газонных трав на горизонтальных поверхно</w:t>
            </w:r>
            <w:r>
              <w:rPr>
                <w:rFonts w:ascii="Times New Roman" w:eastAsia="Times New Roman" w:hAnsi="Times New Roman" w:cs="Times New Roman"/>
                <w:sz w:val="24"/>
                <w:szCs w:val="24"/>
                <w:shd w:val="clear" w:color="auto" w:fill="FFFFFF"/>
                <w:lang w:eastAsia="ru-RU"/>
              </w:rPr>
              <w:t>стях вручную и механизированным</w:t>
            </w:r>
          </w:p>
          <w:p w:rsidR="00C96C06" w:rsidRPr="00E81FF0" w:rsidRDefault="00C96C06" w:rsidP="00E81FF0">
            <w:pPr>
              <w:spacing w:after="0" w:line="240" w:lineRule="auto"/>
              <w:contextualSpacing/>
              <w:rPr>
                <w:rFonts w:ascii="Times New Roman" w:eastAsia="Calibri" w:hAnsi="Times New Roman" w:cs="Times New Roman"/>
                <w:bCs/>
                <w:sz w:val="24"/>
                <w:szCs w:val="24"/>
                <w:lang w:eastAsia="ru-RU"/>
              </w:rPr>
            </w:pPr>
            <w:r>
              <w:rPr>
                <w:rFonts w:ascii="Times New Roman" w:eastAsia="Times New Roman" w:hAnsi="Times New Roman" w:cs="Times New Roman"/>
                <w:sz w:val="24"/>
                <w:szCs w:val="24"/>
                <w:shd w:val="clear" w:color="auto" w:fill="FFFFFF"/>
                <w:lang w:eastAsia="ru-RU"/>
              </w:rPr>
              <w:t xml:space="preserve">способом. </w:t>
            </w:r>
          </w:p>
          <w:p w:rsidR="00C96C06" w:rsidRDefault="00C96C06" w:rsidP="00E81FF0">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65372D">
              <w:rPr>
                <w:rFonts w:ascii="Times New Roman" w:eastAsia="Times New Roman" w:hAnsi="Times New Roman" w:cs="Times New Roman"/>
                <w:sz w:val="24"/>
                <w:szCs w:val="24"/>
                <w:shd w:val="clear" w:color="auto" w:fill="FFFFFF"/>
                <w:lang w:eastAsia="ru-RU"/>
              </w:rPr>
              <w:t xml:space="preserve">Выкашивание газонов вручную и газонокосилками. </w:t>
            </w:r>
          </w:p>
          <w:p w:rsidR="00C96C06" w:rsidRDefault="00C96C06" w:rsidP="00E81FF0">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65372D">
              <w:rPr>
                <w:rFonts w:ascii="Times New Roman" w:eastAsia="Times New Roman" w:hAnsi="Times New Roman" w:cs="Times New Roman"/>
                <w:sz w:val="24"/>
                <w:szCs w:val="24"/>
                <w:shd w:val="clear" w:color="auto" w:fill="FFFFFF"/>
                <w:lang w:eastAsia="ru-RU"/>
              </w:rPr>
              <w:t xml:space="preserve">Подкормка растений минеральными удобрениями. </w:t>
            </w:r>
          </w:p>
          <w:p w:rsidR="00C96C06" w:rsidRDefault="00C96C06" w:rsidP="00E81FF0">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65372D">
              <w:rPr>
                <w:rFonts w:ascii="Times New Roman" w:eastAsia="Times New Roman" w:hAnsi="Times New Roman" w:cs="Times New Roman"/>
                <w:sz w:val="24"/>
                <w:szCs w:val="24"/>
                <w:shd w:val="clear" w:color="auto" w:fill="FFFFFF"/>
                <w:lang w:eastAsia="ru-RU"/>
              </w:rPr>
              <w:t xml:space="preserve">Выкапывание цветочных растений. </w:t>
            </w:r>
          </w:p>
          <w:p w:rsidR="00C96C06" w:rsidRDefault="00C96C06" w:rsidP="00E81FF0">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65372D">
              <w:rPr>
                <w:rFonts w:ascii="Times New Roman" w:eastAsia="Times New Roman" w:hAnsi="Times New Roman" w:cs="Times New Roman"/>
                <w:sz w:val="24"/>
                <w:szCs w:val="24"/>
                <w:shd w:val="clear" w:color="auto" w:fill="FFFFFF"/>
                <w:lang w:eastAsia="ru-RU"/>
              </w:rPr>
              <w:t xml:space="preserve">Полив деревьев, кустарников гидробуром и цветочных растений вручную. </w:t>
            </w:r>
          </w:p>
          <w:p w:rsidR="00C96C06" w:rsidRDefault="00C96C06" w:rsidP="00E81FF0">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65372D">
              <w:rPr>
                <w:rFonts w:ascii="Times New Roman" w:eastAsia="Times New Roman" w:hAnsi="Times New Roman" w:cs="Times New Roman"/>
                <w:sz w:val="24"/>
                <w:szCs w:val="24"/>
                <w:shd w:val="clear" w:color="auto" w:fill="FFFFFF"/>
                <w:lang w:eastAsia="ru-RU"/>
              </w:rPr>
              <w:t xml:space="preserve">Устройство насыпных клумб и рабаток. </w:t>
            </w:r>
          </w:p>
          <w:p w:rsidR="00C96C06" w:rsidRDefault="00C96C06" w:rsidP="00E81FF0">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65372D">
              <w:rPr>
                <w:rFonts w:ascii="Times New Roman" w:eastAsia="Times New Roman" w:hAnsi="Times New Roman" w:cs="Times New Roman"/>
                <w:sz w:val="24"/>
                <w:szCs w:val="24"/>
                <w:shd w:val="clear" w:color="auto" w:fill="FFFFFF"/>
                <w:lang w:eastAsia="ru-RU"/>
              </w:rPr>
              <w:t>Сплошная одерновка горизонтальных поверхностей и откосов в клетку</w:t>
            </w:r>
            <w:r w:rsidRPr="0065372D">
              <w:rPr>
                <w:rFonts w:ascii="Times New Roman" w:eastAsia="Times New Roman" w:hAnsi="Times New Roman" w:cs="Times New Roman"/>
                <w:color w:val="330099"/>
                <w:sz w:val="24"/>
                <w:szCs w:val="24"/>
                <w:shd w:val="clear" w:color="auto" w:fill="FFFFFF"/>
                <w:lang w:eastAsia="ru-RU"/>
              </w:rPr>
              <w:t xml:space="preserve">. </w:t>
            </w:r>
          </w:p>
          <w:p w:rsidR="00C96C06" w:rsidRDefault="00C96C06" w:rsidP="00E81FF0">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65372D">
              <w:rPr>
                <w:rFonts w:ascii="Times New Roman" w:eastAsia="Times New Roman" w:hAnsi="Times New Roman" w:cs="Times New Roman"/>
                <w:sz w:val="24"/>
                <w:szCs w:val="24"/>
                <w:shd w:val="clear" w:color="auto" w:fill="FFFFFF"/>
                <w:lang w:eastAsia="ru-RU"/>
              </w:rPr>
              <w:t xml:space="preserve">Ремонт одерновки. </w:t>
            </w:r>
          </w:p>
          <w:p w:rsidR="00C96C06" w:rsidRDefault="00C96C06" w:rsidP="00E81FF0">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p>
          <w:p w:rsidR="00C96C06" w:rsidRPr="00E81FF0" w:rsidRDefault="00C96C06" w:rsidP="00E81FF0">
            <w:pPr>
              <w:tabs>
                <w:tab w:val="left" w:pos="284"/>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contextualSpacing/>
              <w:jc w:val="both"/>
              <w:rPr>
                <w:rFonts w:ascii="Times New Roman" w:eastAsia="Times New Roman" w:hAnsi="Times New Roman" w:cs="Times New Roman"/>
                <w:sz w:val="24"/>
                <w:szCs w:val="24"/>
                <w:shd w:val="clear" w:color="auto" w:fill="FFFFFF"/>
                <w:lang w:eastAsia="ru-RU"/>
              </w:rPr>
            </w:pPr>
            <w:r w:rsidRPr="0065372D">
              <w:rPr>
                <w:rFonts w:ascii="Times New Roman" w:eastAsia="Times New Roman" w:hAnsi="Times New Roman" w:cs="Times New Roman"/>
                <w:sz w:val="24"/>
                <w:szCs w:val="24"/>
                <w:shd w:val="clear" w:color="auto" w:fill="FFFFFF"/>
                <w:lang w:eastAsia="ru-RU"/>
              </w:rPr>
              <w:t>Погрузка и разгрузка стандартных деревьев с оголенной корневой системой.</w:t>
            </w:r>
          </w:p>
        </w:tc>
        <w:tc>
          <w:tcPr>
            <w:tcW w:w="3063" w:type="dxa"/>
            <w:shd w:val="clear" w:color="auto" w:fill="auto"/>
          </w:tcPr>
          <w:p w:rsidR="00C96C06" w:rsidRPr="000A416D" w:rsidRDefault="00C96C06" w:rsidP="0065372D">
            <w:pPr>
              <w:spacing w:after="0" w:line="240" w:lineRule="auto"/>
              <w:contextualSpacing/>
              <w:jc w:val="center"/>
              <w:rPr>
                <w:rFonts w:ascii="Times New Roman" w:eastAsia="Times New Roman" w:hAnsi="Times New Roman" w:cs="Times New Roman"/>
                <w:b/>
                <w:sz w:val="24"/>
                <w:szCs w:val="24"/>
                <w:lang w:eastAsia="ru-RU"/>
              </w:rPr>
            </w:pPr>
            <w:r w:rsidRPr="000A416D">
              <w:rPr>
                <w:rFonts w:ascii="Times New Roman" w:eastAsia="Times New Roman" w:hAnsi="Times New Roman" w:cs="Times New Roman"/>
                <w:b/>
                <w:sz w:val="24"/>
                <w:szCs w:val="24"/>
                <w:lang w:eastAsia="ru-RU"/>
              </w:rPr>
              <w:t>144</w:t>
            </w:r>
          </w:p>
        </w:tc>
        <w:tc>
          <w:tcPr>
            <w:tcW w:w="145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10172" w:type="dxa"/>
            <w:gridSpan w:val="11"/>
            <w:shd w:val="clear" w:color="auto" w:fill="auto"/>
          </w:tcPr>
          <w:p w:rsidR="00C96C06" w:rsidRPr="0065372D" w:rsidRDefault="00C96C06" w:rsidP="000A416D">
            <w:pPr>
              <w:spacing w:after="0" w:line="240" w:lineRule="auto"/>
              <w:contextualSpacing/>
              <w:rPr>
                <w:rFonts w:ascii="Times New Roman" w:eastAsia="Times New Roman" w:hAnsi="Times New Roman" w:cs="Times New Roman"/>
                <w:i/>
                <w:sz w:val="24"/>
                <w:szCs w:val="24"/>
                <w:lang w:eastAsia="ru-RU"/>
              </w:rPr>
            </w:pPr>
            <w:r w:rsidRPr="0065372D">
              <w:rPr>
                <w:rFonts w:ascii="Times New Roman" w:eastAsia="Calibri" w:hAnsi="Times New Roman" w:cs="Times New Roman"/>
                <w:b/>
                <w:bCs/>
                <w:sz w:val="24"/>
                <w:szCs w:val="24"/>
                <w:lang w:eastAsia="ru-RU"/>
              </w:rPr>
              <w:t>Производственная практика</w:t>
            </w:r>
            <w:r>
              <w:rPr>
                <w:rFonts w:ascii="Times New Roman" w:eastAsia="Calibri" w:hAnsi="Times New Roman" w:cs="Times New Roman"/>
                <w:b/>
                <w:bCs/>
                <w:sz w:val="24"/>
                <w:szCs w:val="24"/>
                <w:lang w:eastAsia="ru-RU"/>
              </w:rPr>
              <w:t xml:space="preserve"> </w:t>
            </w:r>
            <w:r w:rsidRPr="0065372D">
              <w:rPr>
                <w:rFonts w:ascii="Times New Roman" w:eastAsia="Times New Roman" w:hAnsi="Times New Roman" w:cs="Times New Roman"/>
                <w:sz w:val="24"/>
                <w:szCs w:val="24"/>
                <w:lang w:eastAsia="ru-RU"/>
              </w:rPr>
              <w:t>(по профилю специальности</w:t>
            </w:r>
            <w:r w:rsidRPr="0065372D">
              <w:rPr>
                <w:rFonts w:ascii="Times New Roman" w:eastAsia="Times New Roman" w:hAnsi="Times New Roman" w:cs="Times New Roman"/>
                <w:i/>
                <w:sz w:val="24"/>
                <w:szCs w:val="24"/>
                <w:lang w:eastAsia="ru-RU"/>
              </w:rPr>
              <w:t>)</w:t>
            </w:r>
          </w:p>
          <w:p w:rsidR="00C96C06" w:rsidRPr="0065372D" w:rsidRDefault="00C96C06" w:rsidP="000A416D">
            <w:pPr>
              <w:spacing w:after="0" w:line="240" w:lineRule="auto"/>
              <w:contextualSpacing/>
              <w:rPr>
                <w:rFonts w:ascii="Times New Roman" w:eastAsia="Calibri" w:hAnsi="Times New Roman" w:cs="Times New Roman"/>
                <w:bCs/>
                <w:i/>
                <w:sz w:val="24"/>
                <w:szCs w:val="24"/>
                <w:lang w:eastAsia="ru-RU"/>
              </w:rPr>
            </w:pPr>
            <w:r w:rsidRPr="0065372D">
              <w:rPr>
                <w:rFonts w:ascii="Times New Roman" w:eastAsia="Calibri" w:hAnsi="Times New Roman" w:cs="Times New Roman"/>
                <w:b/>
                <w:bCs/>
                <w:sz w:val="24"/>
                <w:szCs w:val="24"/>
                <w:lang w:eastAsia="ru-RU"/>
              </w:rPr>
              <w:t>Виды работ</w:t>
            </w:r>
          </w:p>
          <w:p w:rsidR="00C96C06" w:rsidRPr="0065372D" w:rsidRDefault="00C96C06" w:rsidP="000A4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Высадка</w:t>
            </w:r>
            <w:r w:rsidRPr="0065372D">
              <w:rPr>
                <w:rFonts w:ascii="Times New Roman" w:eastAsia="Times New Roman" w:hAnsi="Times New Roman" w:cs="Times New Roman"/>
                <w:sz w:val="24"/>
                <w:szCs w:val="24"/>
                <w:lang w:eastAsia="ru-RU"/>
              </w:rPr>
              <w:t xml:space="preserve"> цветочно-декоративных и древесно-кустарниковых растений</w:t>
            </w:r>
          </w:p>
          <w:p w:rsidR="00C96C06" w:rsidRPr="0065372D" w:rsidRDefault="00C96C06" w:rsidP="000A4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 в грунт;</w:t>
            </w:r>
          </w:p>
          <w:p w:rsidR="00C96C06" w:rsidRPr="0065372D" w:rsidRDefault="00C96C06" w:rsidP="000A416D">
            <w:p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Рядовая,  аллейная</w:t>
            </w:r>
            <w:r w:rsidRPr="0065372D">
              <w:rPr>
                <w:rFonts w:ascii="Times New Roman" w:eastAsia="Times New Roman" w:hAnsi="Times New Roman" w:cs="Times New Roman"/>
                <w:sz w:val="24"/>
                <w:szCs w:val="24"/>
                <w:lang w:eastAsia="ru-RU"/>
              </w:rPr>
              <w:t xml:space="preserve"> и о</w:t>
            </w:r>
            <w:r>
              <w:rPr>
                <w:rFonts w:ascii="Times New Roman" w:eastAsia="Times New Roman" w:hAnsi="Times New Roman" w:cs="Times New Roman"/>
                <w:bCs/>
                <w:sz w:val="24"/>
                <w:szCs w:val="24"/>
                <w:lang w:eastAsia="ru-RU"/>
              </w:rPr>
              <w:t>диночная посадка</w:t>
            </w:r>
            <w:r w:rsidRPr="0065372D">
              <w:rPr>
                <w:rFonts w:ascii="Times New Roman" w:eastAsia="Times New Roman" w:hAnsi="Times New Roman" w:cs="Times New Roman"/>
                <w:sz w:val="24"/>
                <w:szCs w:val="24"/>
                <w:lang w:eastAsia="ru-RU"/>
              </w:rPr>
              <w:t xml:space="preserve"> древесно-кустарниковых растений</w:t>
            </w:r>
            <w:r w:rsidRPr="0065372D">
              <w:rPr>
                <w:rFonts w:ascii="Times New Roman" w:eastAsia="Times New Roman" w:hAnsi="Times New Roman" w:cs="Times New Roman"/>
                <w:bCs/>
                <w:sz w:val="24"/>
                <w:szCs w:val="24"/>
                <w:lang w:eastAsia="ru-RU"/>
              </w:rPr>
              <w:t>;</w:t>
            </w:r>
          </w:p>
          <w:p w:rsidR="00C96C06" w:rsidRPr="0065372D" w:rsidRDefault="00C96C06" w:rsidP="000A4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-Уход</w:t>
            </w:r>
            <w:r w:rsidRPr="0065372D">
              <w:rPr>
                <w:rFonts w:ascii="Times New Roman" w:eastAsia="Times New Roman" w:hAnsi="Times New Roman" w:cs="Times New Roman"/>
                <w:sz w:val="24"/>
                <w:szCs w:val="24"/>
                <w:lang w:eastAsia="ru-RU"/>
              </w:rPr>
              <w:t xml:space="preserve"> за растениями, размноженными рассадным и безрассадным способами в условиях открытого и защищенного грунта;</w:t>
            </w:r>
          </w:p>
          <w:p w:rsidR="00C96C06" w:rsidRPr="0065372D" w:rsidRDefault="00C96C06" w:rsidP="000A4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-Составление</w:t>
            </w:r>
            <w:r w:rsidRPr="0065372D">
              <w:rPr>
                <w:rFonts w:ascii="Times New Roman" w:eastAsia="Times New Roman" w:hAnsi="Times New Roman" w:cs="Times New Roman"/>
                <w:sz w:val="24"/>
                <w:szCs w:val="24"/>
                <w:lang w:eastAsia="ru-RU"/>
              </w:rPr>
              <w:t xml:space="preserve"> ассортиментной ведомости для цветников в ландшафтном и регулярном стилях</w:t>
            </w:r>
            <w:r w:rsidRPr="0065372D">
              <w:rPr>
                <w:rFonts w:ascii="Times New Roman" w:eastAsia="Times New Roman" w:hAnsi="Times New Roman" w:cs="Times New Roman"/>
                <w:b/>
                <w:sz w:val="24"/>
                <w:szCs w:val="24"/>
                <w:lang w:eastAsia="ru-RU"/>
              </w:rPr>
              <w:t>;</w:t>
            </w:r>
          </w:p>
          <w:p w:rsidR="00C96C06" w:rsidRPr="0065372D" w:rsidRDefault="00C96C06" w:rsidP="000A4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Проведение</w:t>
            </w:r>
            <w:r w:rsidRPr="0065372D">
              <w:rPr>
                <w:rFonts w:ascii="Times New Roman" w:eastAsia="Times New Roman" w:hAnsi="Times New Roman" w:cs="Times New Roman"/>
                <w:sz w:val="24"/>
                <w:szCs w:val="24"/>
                <w:lang w:eastAsia="ru-RU"/>
              </w:rPr>
              <w:t xml:space="preserve"> выгонки согласно существующим технологиям</w:t>
            </w:r>
            <w:r w:rsidRPr="0065372D">
              <w:rPr>
                <w:rFonts w:ascii="Times New Roman" w:eastAsia="Times New Roman" w:hAnsi="Times New Roman" w:cs="Times New Roman"/>
                <w:b/>
                <w:sz w:val="24"/>
                <w:szCs w:val="24"/>
                <w:lang w:eastAsia="ru-RU"/>
              </w:rPr>
              <w:t>;</w:t>
            </w:r>
          </w:p>
          <w:p w:rsidR="00C96C06" w:rsidRPr="0065372D" w:rsidRDefault="00C96C06" w:rsidP="000A416D">
            <w:pPr>
              <w:spacing w:after="0" w:line="240" w:lineRule="auto"/>
              <w:contextualSpacing/>
              <w:rPr>
                <w:rFonts w:ascii="Times New Roman" w:eastAsia="Calibri" w:hAnsi="Times New Roman" w:cs="Times New Roman"/>
                <w:b/>
                <w:bCs/>
                <w:sz w:val="24"/>
                <w:szCs w:val="24"/>
                <w:lang w:eastAsia="ru-RU"/>
              </w:rPr>
            </w:pPr>
            <w:r w:rsidRPr="0065372D">
              <w:rPr>
                <w:rFonts w:ascii="Times New Roman" w:eastAsia="Calibri" w:hAnsi="Times New Roman" w:cs="Times New Roman"/>
                <w:bCs/>
                <w:i/>
                <w:sz w:val="24"/>
                <w:szCs w:val="24"/>
                <w:lang w:eastAsia="ru-RU"/>
              </w:rPr>
              <w:t xml:space="preserve">- </w:t>
            </w:r>
            <w:r>
              <w:rPr>
                <w:rFonts w:ascii="Times New Roman" w:eastAsia="Times New Roman" w:hAnsi="Times New Roman" w:cs="Times New Roman"/>
                <w:sz w:val="24"/>
                <w:szCs w:val="24"/>
                <w:lang w:eastAsia="ru-RU"/>
              </w:rPr>
              <w:t>Составление</w:t>
            </w:r>
            <w:r w:rsidRPr="0065372D">
              <w:rPr>
                <w:rFonts w:ascii="Times New Roman" w:eastAsia="Times New Roman" w:hAnsi="Times New Roman" w:cs="Times New Roman"/>
                <w:sz w:val="24"/>
                <w:szCs w:val="24"/>
                <w:lang w:eastAsia="ru-RU"/>
              </w:rPr>
              <w:t xml:space="preserve"> растительных композиций и разбивке цветников для объектов ландшафтной архитектуры и садово-паркового строительства;</w:t>
            </w:r>
          </w:p>
          <w:p w:rsidR="00C96C06" w:rsidRPr="0065372D" w:rsidRDefault="00C96C06" w:rsidP="000A416D">
            <w:pPr>
              <w:spacing w:after="0" w:line="240" w:lineRule="auto"/>
              <w:contextualSpacing/>
              <w:rPr>
                <w:rFonts w:ascii="Times New Roman" w:eastAsia="Times New Roman" w:hAnsi="Times New Roman" w:cs="Times New Roman"/>
                <w:sz w:val="24"/>
                <w:szCs w:val="24"/>
                <w:lang w:eastAsia="ru-RU"/>
              </w:rPr>
            </w:pPr>
            <w:r w:rsidRPr="0065372D">
              <w:rPr>
                <w:rFonts w:ascii="Times New Roman" w:eastAsia="Calibri" w:hAnsi="Times New Roman" w:cs="Times New Roman"/>
                <w:bCs/>
                <w:i/>
                <w:sz w:val="24"/>
                <w:szCs w:val="24"/>
                <w:lang w:eastAsia="ru-RU"/>
              </w:rPr>
              <w:t xml:space="preserve">- </w:t>
            </w:r>
            <w:r>
              <w:rPr>
                <w:rFonts w:ascii="Times New Roman" w:eastAsia="Times New Roman" w:hAnsi="Times New Roman" w:cs="Times New Roman"/>
                <w:sz w:val="24"/>
                <w:szCs w:val="24"/>
                <w:lang w:eastAsia="ru-RU"/>
              </w:rPr>
              <w:t>Инвентаризация</w:t>
            </w:r>
            <w:r w:rsidRPr="0065372D">
              <w:rPr>
                <w:rFonts w:ascii="Times New Roman" w:eastAsia="Times New Roman" w:hAnsi="Times New Roman" w:cs="Times New Roman"/>
                <w:sz w:val="24"/>
                <w:szCs w:val="24"/>
                <w:lang w:eastAsia="ru-RU"/>
              </w:rPr>
              <w:t xml:space="preserve"> зеленых насаждений;</w:t>
            </w:r>
          </w:p>
          <w:p w:rsidR="00C96C06" w:rsidRPr="0065372D" w:rsidRDefault="00C96C06" w:rsidP="007374B8">
            <w:pPr>
              <w:spacing w:after="0" w:line="240" w:lineRule="auto"/>
              <w:contextualSpacing/>
              <w:rPr>
                <w:rFonts w:ascii="Times New Roman" w:eastAsia="Calibri" w:hAnsi="Times New Roman" w:cs="Times New Roman"/>
                <w:bCs/>
                <w:i/>
                <w:sz w:val="24"/>
                <w:szCs w:val="24"/>
                <w:lang w:eastAsia="ru-RU"/>
              </w:rPr>
            </w:pPr>
            <w:r w:rsidRPr="0065372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Строительство и содержание</w:t>
            </w:r>
            <w:r w:rsidRPr="0065372D">
              <w:rPr>
                <w:rFonts w:ascii="Times New Roman" w:eastAsia="Times New Roman" w:hAnsi="Times New Roman" w:cs="Times New Roman"/>
                <w:sz w:val="24"/>
                <w:szCs w:val="24"/>
                <w:lang w:eastAsia="ru-RU"/>
              </w:rPr>
              <w:t xml:space="preserve"> садово-парковых дорожек, площадок и подпорных стенок.</w:t>
            </w:r>
          </w:p>
        </w:tc>
        <w:tc>
          <w:tcPr>
            <w:tcW w:w="3063" w:type="dxa"/>
            <w:shd w:val="clear" w:color="auto" w:fill="auto"/>
          </w:tcPr>
          <w:p w:rsidR="00C96C06" w:rsidRPr="000A416D" w:rsidRDefault="00C96C06" w:rsidP="0065372D">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144</w:t>
            </w:r>
          </w:p>
        </w:tc>
        <w:tc>
          <w:tcPr>
            <w:tcW w:w="145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r w:rsidR="00C96C06" w:rsidRPr="0065372D" w:rsidTr="00FA2A65">
        <w:tc>
          <w:tcPr>
            <w:tcW w:w="10172" w:type="dxa"/>
            <w:gridSpan w:val="11"/>
            <w:shd w:val="clear" w:color="auto" w:fill="auto"/>
          </w:tcPr>
          <w:p w:rsidR="00C96C06" w:rsidRPr="0065372D" w:rsidRDefault="00C96C06" w:rsidP="0065372D">
            <w:pPr>
              <w:tabs>
                <w:tab w:val="left" w:pos="708"/>
              </w:tabs>
              <w:spacing w:after="0" w:line="240" w:lineRule="auto"/>
              <w:contextualSpacing/>
              <w:jc w:val="right"/>
              <w:rPr>
                <w:rFonts w:ascii="Times New Roman" w:eastAsia="Calibri" w:hAnsi="Times New Roman" w:cs="Times New Roman"/>
                <w:b/>
                <w:bCs/>
                <w:sz w:val="24"/>
                <w:szCs w:val="24"/>
                <w:lang w:eastAsia="ru-RU"/>
              </w:rPr>
            </w:pPr>
            <w:r w:rsidRPr="0065372D">
              <w:rPr>
                <w:rFonts w:ascii="Times New Roman" w:eastAsia="Calibri" w:hAnsi="Times New Roman" w:cs="Times New Roman"/>
                <w:b/>
                <w:bCs/>
                <w:sz w:val="24"/>
                <w:szCs w:val="24"/>
                <w:lang w:eastAsia="ru-RU"/>
              </w:rPr>
              <w:t>Всего</w:t>
            </w:r>
          </w:p>
        </w:tc>
        <w:tc>
          <w:tcPr>
            <w:tcW w:w="3063" w:type="dxa"/>
            <w:shd w:val="clear" w:color="auto" w:fill="auto"/>
          </w:tcPr>
          <w:p w:rsidR="00C96C06" w:rsidRPr="000A416D" w:rsidRDefault="00C96C06"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1318</w:t>
            </w:r>
          </w:p>
        </w:tc>
        <w:tc>
          <w:tcPr>
            <w:tcW w:w="1453" w:type="dxa"/>
            <w:shd w:val="clear" w:color="auto" w:fill="auto"/>
          </w:tcPr>
          <w:p w:rsidR="00C96C06" w:rsidRPr="0065372D" w:rsidRDefault="00C96C06" w:rsidP="0065372D">
            <w:pPr>
              <w:spacing w:after="0" w:line="240" w:lineRule="auto"/>
              <w:contextualSpacing/>
              <w:jc w:val="center"/>
              <w:rPr>
                <w:rFonts w:ascii="Times New Roman" w:eastAsia="Times New Roman" w:hAnsi="Times New Roman" w:cs="Times New Roman"/>
                <w:i/>
                <w:sz w:val="24"/>
                <w:szCs w:val="24"/>
                <w:lang w:eastAsia="ru-RU"/>
              </w:rPr>
            </w:pPr>
          </w:p>
        </w:tc>
      </w:tr>
    </w:tbl>
    <w:p w:rsidR="00CA183D" w:rsidRDefault="00CA183D" w:rsidP="006537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ru-RU"/>
        </w:rPr>
      </w:pPr>
    </w:p>
    <w:p w:rsidR="0065372D" w:rsidRPr="0065372D" w:rsidRDefault="0065372D" w:rsidP="006537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ru-RU"/>
        </w:rPr>
        <w:sectPr w:rsidR="0065372D" w:rsidRPr="0065372D" w:rsidSect="007C03AA">
          <w:pgSz w:w="16840" w:h="11907" w:orient="landscape" w:code="9"/>
          <w:pgMar w:top="993" w:right="851" w:bottom="1134" w:left="1418" w:header="426" w:footer="709" w:gutter="0"/>
          <w:cols w:space="720"/>
        </w:sectPr>
      </w:pPr>
    </w:p>
    <w:p w:rsidR="0065372D" w:rsidRPr="0065372D" w:rsidRDefault="0065372D" w:rsidP="0065372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65372D">
        <w:rPr>
          <w:rFonts w:ascii="Times New Roman" w:eastAsia="Times New Roman" w:hAnsi="Times New Roman" w:cs="Times New Roman"/>
          <w:b/>
          <w:caps/>
          <w:sz w:val="28"/>
          <w:szCs w:val="28"/>
          <w:lang w:eastAsia="ru-RU"/>
        </w:rPr>
        <w:t>4. условия реализации программы ПРОФЕССИОНАЛЬНОГО МОДУЛЯ</w:t>
      </w:r>
    </w:p>
    <w:p w:rsidR="0065372D" w:rsidRPr="0065372D" w:rsidRDefault="0065372D" w:rsidP="0065372D">
      <w:pPr>
        <w:spacing w:after="0" w:line="240" w:lineRule="auto"/>
        <w:rPr>
          <w:rFonts w:ascii="Times New Roman" w:eastAsia="Times New Roman" w:hAnsi="Times New Roman" w:cs="Times New Roman"/>
          <w:sz w:val="28"/>
          <w:szCs w:val="28"/>
          <w:lang w:eastAsia="ru-RU"/>
        </w:rPr>
      </w:pPr>
    </w:p>
    <w:p w:rsidR="0065372D" w:rsidRPr="0065372D" w:rsidRDefault="0065372D" w:rsidP="0065372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 xml:space="preserve">4.1. </w:t>
      </w:r>
      <w:r w:rsidRPr="0065372D">
        <w:rPr>
          <w:rFonts w:ascii="Times New Roman" w:eastAsia="Times New Roman" w:hAnsi="Times New Roman" w:cs="Times New Roman"/>
          <w:b/>
          <w:bCs/>
          <w:sz w:val="28"/>
          <w:szCs w:val="28"/>
          <w:lang w:eastAsia="ru-RU"/>
        </w:rPr>
        <w:t>Требования к минимальному материально-техническому обеспечению</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xml:space="preserve">Реализация программы модуля предполагает наличие  </w:t>
      </w:r>
    </w:p>
    <w:p w:rsidR="0065372D" w:rsidRPr="00707AAF"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b/>
          <w:bCs/>
          <w:sz w:val="28"/>
          <w:szCs w:val="28"/>
          <w:lang w:eastAsia="ru-RU"/>
        </w:rPr>
      </w:pP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65372D">
        <w:rPr>
          <w:rFonts w:ascii="Times New Roman" w:eastAsia="Times New Roman" w:hAnsi="Times New Roman" w:cs="Times New Roman"/>
          <w:b/>
          <w:bCs/>
          <w:sz w:val="28"/>
          <w:szCs w:val="28"/>
          <w:lang w:eastAsia="ru-RU"/>
        </w:rPr>
        <w:t>Кабинеты:</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xml:space="preserve">- экономики, </w:t>
      </w:r>
      <w:r w:rsidR="000B02B7" w:rsidRPr="0065372D">
        <w:rPr>
          <w:rFonts w:ascii="Times New Roman" w:eastAsia="Times New Roman" w:hAnsi="Times New Roman" w:cs="Times New Roman"/>
          <w:bCs/>
          <w:sz w:val="28"/>
          <w:szCs w:val="28"/>
          <w:lang w:eastAsia="ru-RU"/>
        </w:rPr>
        <w:t>менеджмента</w:t>
      </w:r>
      <w:r w:rsidR="000B02B7">
        <w:rPr>
          <w:rFonts w:ascii="Times New Roman" w:eastAsia="Times New Roman" w:hAnsi="Times New Roman" w:cs="Times New Roman"/>
          <w:bCs/>
          <w:sz w:val="28"/>
          <w:szCs w:val="28"/>
          <w:lang w:eastAsia="ru-RU"/>
        </w:rPr>
        <w:t xml:space="preserve"> и</w:t>
      </w:r>
      <w:r w:rsidR="000B02B7" w:rsidRPr="0065372D">
        <w:rPr>
          <w:rFonts w:ascii="Times New Roman" w:eastAsia="Times New Roman" w:hAnsi="Times New Roman" w:cs="Times New Roman"/>
          <w:bCs/>
          <w:sz w:val="28"/>
          <w:szCs w:val="28"/>
          <w:lang w:eastAsia="ru-RU"/>
        </w:rPr>
        <w:t xml:space="preserve"> </w:t>
      </w:r>
      <w:r w:rsidR="000B02B7">
        <w:rPr>
          <w:rFonts w:ascii="Times New Roman" w:eastAsia="Times New Roman" w:hAnsi="Times New Roman" w:cs="Times New Roman"/>
          <w:bCs/>
          <w:sz w:val="28"/>
          <w:szCs w:val="28"/>
          <w:lang w:eastAsia="ru-RU"/>
        </w:rPr>
        <w:t>маркетинга</w:t>
      </w:r>
      <w:r w:rsidRPr="0065372D">
        <w:rPr>
          <w:rFonts w:ascii="Times New Roman" w:eastAsia="Times New Roman" w:hAnsi="Times New Roman" w:cs="Times New Roman"/>
          <w:bCs/>
          <w:sz w:val="28"/>
          <w:szCs w:val="28"/>
          <w:lang w:eastAsia="ru-RU"/>
        </w:rPr>
        <w:t>;</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безопасности жизнедеятельности;</w:t>
      </w:r>
    </w:p>
    <w:p w:rsidR="0065372D" w:rsidRPr="00707AAF"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ботаники и дендрологии.</w:t>
      </w:r>
    </w:p>
    <w:p w:rsidR="0065372D" w:rsidRPr="00707AAF"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65372D">
        <w:rPr>
          <w:rFonts w:ascii="Times New Roman" w:eastAsia="Times New Roman" w:hAnsi="Times New Roman" w:cs="Times New Roman"/>
          <w:b/>
          <w:bCs/>
          <w:sz w:val="28"/>
          <w:szCs w:val="28"/>
          <w:lang w:eastAsia="ru-RU"/>
        </w:rPr>
        <w:t>Лаборатории: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xml:space="preserve"> - цветочно-декоративных растений и дендрологии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xml:space="preserve"> - садово-паркового и ландшафтного строительства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xml:space="preserve"> - Библиотека, читальный зал с выходом в сеть Интернет</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65372D">
        <w:rPr>
          <w:rFonts w:ascii="Times New Roman" w:eastAsia="Times New Roman" w:hAnsi="Times New Roman" w:cs="Times New Roman"/>
          <w:b/>
          <w:bCs/>
          <w:sz w:val="28"/>
          <w:szCs w:val="28"/>
          <w:lang w:eastAsia="ru-RU"/>
        </w:rPr>
        <w:t>Оборудование учебных кабинетов и рабочих мест кабинетов</w:t>
      </w:r>
    </w:p>
    <w:p w:rsidR="0065372D" w:rsidRPr="00707AAF" w:rsidRDefault="0065372D" w:rsidP="0065372D">
      <w:pPr>
        <w:spacing w:after="0" w:line="240" w:lineRule="auto"/>
        <w:jc w:val="both"/>
        <w:rPr>
          <w:rFonts w:ascii="Times New Roman" w:eastAsia="Times New Roman" w:hAnsi="Times New Roman" w:cs="Times New Roman"/>
          <w:b/>
          <w:bCs/>
          <w:sz w:val="28"/>
          <w:szCs w:val="28"/>
          <w:lang w:eastAsia="ru-RU"/>
        </w:rPr>
      </w:pPr>
    </w:p>
    <w:p w:rsidR="0065372D" w:rsidRPr="0065372D" w:rsidRDefault="0065372D" w:rsidP="0065372D">
      <w:pPr>
        <w:spacing w:after="0" w:line="240" w:lineRule="auto"/>
        <w:jc w:val="both"/>
        <w:rPr>
          <w:rFonts w:ascii="Times New Roman" w:eastAsia="Times New Roman" w:hAnsi="Times New Roman" w:cs="Times New Roman"/>
          <w:b/>
          <w:bCs/>
          <w:sz w:val="28"/>
          <w:szCs w:val="28"/>
          <w:lang w:eastAsia="ru-RU"/>
        </w:rPr>
      </w:pPr>
      <w:r w:rsidRPr="0065372D">
        <w:rPr>
          <w:rFonts w:ascii="Times New Roman" w:eastAsia="Times New Roman" w:hAnsi="Times New Roman" w:cs="Times New Roman"/>
          <w:b/>
          <w:bCs/>
          <w:sz w:val="28"/>
          <w:szCs w:val="28"/>
          <w:lang w:eastAsia="ru-RU"/>
        </w:rPr>
        <w:t>Технические средства обучения</w:t>
      </w:r>
    </w:p>
    <w:p w:rsidR="0065372D" w:rsidRPr="0065372D" w:rsidRDefault="0065372D" w:rsidP="0065372D">
      <w:pPr>
        <w:numPr>
          <w:ilvl w:val="0"/>
          <w:numId w:val="2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Интерактивная доска;</w:t>
      </w:r>
    </w:p>
    <w:p w:rsidR="0065372D" w:rsidRPr="0065372D" w:rsidRDefault="0065372D" w:rsidP="0065372D">
      <w:pPr>
        <w:numPr>
          <w:ilvl w:val="0"/>
          <w:numId w:val="5"/>
        </w:numPr>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Мультимедийный проектор;</w:t>
      </w:r>
    </w:p>
    <w:p w:rsidR="0065372D" w:rsidRPr="0065372D" w:rsidRDefault="0065372D" w:rsidP="0065372D">
      <w:pPr>
        <w:numPr>
          <w:ilvl w:val="0"/>
          <w:numId w:val="5"/>
        </w:numPr>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Стойка для С</w:t>
      </w:r>
      <w:r w:rsidRPr="0065372D">
        <w:rPr>
          <w:rFonts w:ascii="Times New Roman" w:eastAsia="Times New Roman" w:hAnsi="Times New Roman" w:cs="Times New Roman"/>
          <w:sz w:val="28"/>
          <w:szCs w:val="28"/>
          <w:lang w:val="en-US" w:eastAsia="ru-RU"/>
        </w:rPr>
        <w:t>D</w:t>
      </w:r>
      <w:r w:rsidRPr="0065372D">
        <w:rPr>
          <w:rFonts w:ascii="Times New Roman" w:eastAsia="Times New Roman" w:hAnsi="Times New Roman" w:cs="Times New Roman"/>
          <w:sz w:val="28"/>
          <w:szCs w:val="28"/>
          <w:lang w:eastAsia="ru-RU"/>
        </w:rPr>
        <w:t xml:space="preserve">; </w:t>
      </w:r>
    </w:p>
    <w:p w:rsidR="0065372D" w:rsidRPr="0065372D" w:rsidRDefault="0065372D" w:rsidP="0065372D">
      <w:pPr>
        <w:numPr>
          <w:ilvl w:val="0"/>
          <w:numId w:val="5"/>
        </w:numPr>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Экран на штативе</w:t>
      </w:r>
      <w:r w:rsidRPr="0065372D">
        <w:rPr>
          <w:rFonts w:ascii="Times New Roman" w:eastAsia="Times New Roman" w:hAnsi="Times New Roman" w:cs="Times New Roman"/>
          <w:sz w:val="28"/>
          <w:szCs w:val="28"/>
          <w:lang w:val="en-US" w:eastAsia="ru-RU"/>
        </w:rPr>
        <w:t>;</w:t>
      </w:r>
    </w:p>
    <w:p w:rsidR="0065372D" w:rsidRPr="0065372D" w:rsidRDefault="0065372D" w:rsidP="0065372D">
      <w:pPr>
        <w:numPr>
          <w:ilvl w:val="0"/>
          <w:numId w:val="5"/>
        </w:numPr>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Демонстрационные доски;</w:t>
      </w:r>
    </w:p>
    <w:p w:rsidR="0065372D" w:rsidRPr="0065372D" w:rsidRDefault="0065372D" w:rsidP="0065372D">
      <w:pPr>
        <w:numPr>
          <w:ilvl w:val="0"/>
          <w:numId w:val="5"/>
        </w:numPr>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Настенная демосистема для образцов графических работ;</w:t>
      </w:r>
    </w:p>
    <w:p w:rsidR="0065372D" w:rsidRPr="0065372D" w:rsidRDefault="0065372D" w:rsidP="0065372D">
      <w:pPr>
        <w:numPr>
          <w:ilvl w:val="0"/>
          <w:numId w:val="5"/>
        </w:numPr>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Рамки для графических работ, багеты.</w:t>
      </w:r>
    </w:p>
    <w:p w:rsidR="0065372D" w:rsidRPr="0065372D" w:rsidRDefault="0065372D" w:rsidP="0065372D">
      <w:pPr>
        <w:spacing w:after="0" w:line="240" w:lineRule="auto"/>
        <w:jc w:val="both"/>
        <w:rPr>
          <w:rFonts w:ascii="Times New Roman" w:eastAsia="Times New Roman" w:hAnsi="Times New Roman" w:cs="Times New Roman"/>
          <w:sz w:val="28"/>
          <w:szCs w:val="28"/>
          <w:lang w:eastAsia="ru-RU"/>
        </w:rPr>
      </w:pPr>
    </w:p>
    <w:p w:rsidR="0065372D" w:rsidRPr="0065372D" w:rsidRDefault="0065372D" w:rsidP="0065372D">
      <w:pPr>
        <w:spacing w:after="0" w:line="240" w:lineRule="auto"/>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
          <w:bCs/>
          <w:sz w:val="28"/>
          <w:szCs w:val="28"/>
          <w:lang w:eastAsia="ru-RU"/>
        </w:rPr>
        <w:t>Набор плакатов  и таблиц</w:t>
      </w:r>
    </w:p>
    <w:p w:rsidR="0065372D" w:rsidRPr="0065372D" w:rsidRDefault="0065372D" w:rsidP="0065372D">
      <w:pPr>
        <w:numPr>
          <w:ilvl w:val="0"/>
          <w:numId w:val="6"/>
        </w:numPr>
        <w:spacing w:after="0" w:line="240" w:lineRule="auto"/>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Садовая классификация цветочно-декоративных растений</w:t>
      </w:r>
    </w:p>
    <w:p w:rsidR="0065372D" w:rsidRPr="0065372D" w:rsidRDefault="0065372D" w:rsidP="0065372D">
      <w:pPr>
        <w:numPr>
          <w:ilvl w:val="0"/>
          <w:numId w:val="6"/>
        </w:numPr>
        <w:spacing w:after="0" w:line="240" w:lineRule="auto"/>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Семенное размножение растений</w:t>
      </w:r>
    </w:p>
    <w:p w:rsidR="0065372D" w:rsidRPr="0065372D" w:rsidRDefault="0065372D" w:rsidP="0065372D">
      <w:pPr>
        <w:numPr>
          <w:ilvl w:val="0"/>
          <w:numId w:val="6"/>
        </w:numPr>
        <w:spacing w:after="0" w:line="240" w:lineRule="auto"/>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Вегетативное размножение растений</w:t>
      </w:r>
    </w:p>
    <w:p w:rsidR="0065372D" w:rsidRPr="0065372D" w:rsidRDefault="0065372D" w:rsidP="0065372D">
      <w:pPr>
        <w:numPr>
          <w:ilvl w:val="0"/>
          <w:numId w:val="6"/>
        </w:numPr>
        <w:spacing w:after="0" w:line="240" w:lineRule="auto"/>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Типы цветников</w:t>
      </w:r>
    </w:p>
    <w:p w:rsidR="0065372D" w:rsidRPr="0065372D" w:rsidRDefault="0065372D" w:rsidP="0065372D">
      <w:pPr>
        <w:numPr>
          <w:ilvl w:val="0"/>
          <w:numId w:val="6"/>
        </w:numPr>
        <w:spacing w:after="0" w:line="240" w:lineRule="auto"/>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Типы посадок древесно-кустарниковых растений</w:t>
      </w:r>
    </w:p>
    <w:p w:rsidR="0065372D" w:rsidRPr="0065372D" w:rsidRDefault="0065372D" w:rsidP="0065372D">
      <w:pPr>
        <w:numPr>
          <w:ilvl w:val="0"/>
          <w:numId w:val="6"/>
        </w:numPr>
        <w:spacing w:after="0" w:line="240" w:lineRule="auto"/>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Малые архитектурные формы</w:t>
      </w:r>
    </w:p>
    <w:p w:rsidR="0065372D" w:rsidRPr="0065372D" w:rsidRDefault="0065372D" w:rsidP="0065372D">
      <w:pPr>
        <w:numPr>
          <w:ilvl w:val="0"/>
          <w:numId w:val="6"/>
        </w:numPr>
        <w:spacing w:after="0" w:line="240" w:lineRule="auto"/>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Плакаты образцов реклам</w:t>
      </w:r>
    </w:p>
    <w:p w:rsidR="0065372D" w:rsidRPr="0065372D" w:rsidRDefault="0065372D" w:rsidP="0065372D">
      <w:pPr>
        <w:numPr>
          <w:ilvl w:val="0"/>
          <w:numId w:val="6"/>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color w:val="000000"/>
          <w:sz w:val="28"/>
          <w:szCs w:val="28"/>
          <w:lang w:eastAsia="ru-RU"/>
        </w:rPr>
        <w:t>Характеристика пестицидов</w:t>
      </w:r>
    </w:p>
    <w:p w:rsidR="0065372D" w:rsidRPr="0065372D" w:rsidRDefault="0065372D" w:rsidP="0065372D">
      <w:pPr>
        <w:numPr>
          <w:ilvl w:val="0"/>
          <w:numId w:val="6"/>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color w:val="000000"/>
          <w:sz w:val="28"/>
          <w:szCs w:val="28"/>
          <w:lang w:eastAsia="ru-RU"/>
        </w:rPr>
        <w:t>Совместимость различных пестицидов</w:t>
      </w:r>
    </w:p>
    <w:p w:rsidR="0065372D" w:rsidRPr="0065372D" w:rsidRDefault="0065372D" w:rsidP="0065372D">
      <w:pPr>
        <w:numPr>
          <w:ilvl w:val="0"/>
          <w:numId w:val="6"/>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color w:val="000000"/>
          <w:sz w:val="28"/>
          <w:szCs w:val="28"/>
          <w:lang w:eastAsia="ru-RU"/>
        </w:rPr>
        <w:t>Комплексные   меры   борьбы   с   вредителями   и   болезнями   парковых лесопарковых насаждений</w:t>
      </w:r>
    </w:p>
    <w:p w:rsidR="0065372D" w:rsidRPr="0065372D" w:rsidRDefault="0065372D" w:rsidP="0065372D">
      <w:pPr>
        <w:numPr>
          <w:ilvl w:val="0"/>
          <w:numId w:val="6"/>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color w:val="000000"/>
          <w:sz w:val="28"/>
          <w:szCs w:val="28"/>
          <w:lang w:eastAsia="ru-RU"/>
        </w:rPr>
        <w:t>Рекомендуемые концентрации пестицидов</w:t>
      </w:r>
    </w:p>
    <w:p w:rsidR="0065372D" w:rsidRPr="0065372D" w:rsidRDefault="0065372D" w:rsidP="0065372D">
      <w:pPr>
        <w:spacing w:after="0" w:line="240" w:lineRule="auto"/>
        <w:rPr>
          <w:rFonts w:ascii="Times New Roman" w:eastAsia="Times New Roman" w:hAnsi="Times New Roman" w:cs="Times New Roman"/>
          <w:bCs/>
          <w:sz w:val="28"/>
          <w:szCs w:val="28"/>
          <w:lang w:eastAsia="ru-RU"/>
        </w:rPr>
      </w:pPr>
    </w:p>
    <w:p w:rsidR="0065372D" w:rsidRPr="0065372D" w:rsidRDefault="0065372D" w:rsidP="0065372D">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p>
    <w:p w:rsidR="0065372D" w:rsidRPr="0065372D" w:rsidRDefault="0065372D" w:rsidP="0065372D">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p>
    <w:p w:rsidR="000B02B7" w:rsidRDefault="000B02B7" w:rsidP="0065372D">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p>
    <w:p w:rsidR="0065372D" w:rsidRPr="0065372D" w:rsidRDefault="0065372D" w:rsidP="0065372D">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5372D">
        <w:rPr>
          <w:rFonts w:ascii="Times New Roman" w:eastAsia="Times New Roman" w:hAnsi="Times New Roman" w:cs="Times New Roman"/>
          <w:b/>
          <w:color w:val="000000"/>
          <w:sz w:val="28"/>
          <w:szCs w:val="28"/>
          <w:lang w:eastAsia="ru-RU"/>
        </w:rPr>
        <w:t>Коллекции</w:t>
      </w:r>
    </w:p>
    <w:p w:rsidR="0065372D" w:rsidRPr="0065372D" w:rsidRDefault="0065372D" w:rsidP="0065372D">
      <w:pPr>
        <w:numPr>
          <w:ilvl w:val="0"/>
          <w:numId w:val="15"/>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color w:val="000000"/>
          <w:sz w:val="28"/>
          <w:szCs w:val="28"/>
          <w:lang w:eastAsia="ru-RU"/>
        </w:rPr>
        <w:t>Биологические коллекции насекомых-вредителей</w:t>
      </w:r>
    </w:p>
    <w:p w:rsidR="0065372D" w:rsidRPr="0065372D" w:rsidRDefault="0065372D" w:rsidP="0065372D">
      <w:pPr>
        <w:numPr>
          <w:ilvl w:val="0"/>
          <w:numId w:val="15"/>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color w:val="000000"/>
          <w:sz w:val="28"/>
          <w:szCs w:val="28"/>
          <w:lang w:eastAsia="ru-RU"/>
        </w:rPr>
        <w:t>Коллекция микропрепаратов к теме «Систематика грибов»</w:t>
      </w:r>
    </w:p>
    <w:p w:rsidR="0065372D" w:rsidRPr="0065372D" w:rsidRDefault="0065372D" w:rsidP="0065372D">
      <w:pPr>
        <w:numPr>
          <w:ilvl w:val="0"/>
          <w:numId w:val="15"/>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color w:val="000000"/>
          <w:sz w:val="28"/>
          <w:szCs w:val="28"/>
          <w:lang w:eastAsia="ru-RU"/>
        </w:rPr>
        <w:t>Коллекция поражённых стволов и побегов декоративных растений</w:t>
      </w:r>
    </w:p>
    <w:p w:rsidR="0065372D" w:rsidRPr="0065372D" w:rsidRDefault="0065372D" w:rsidP="0065372D">
      <w:pPr>
        <w:numPr>
          <w:ilvl w:val="0"/>
          <w:numId w:val="15"/>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color w:val="000000"/>
          <w:sz w:val="28"/>
          <w:szCs w:val="28"/>
          <w:lang w:eastAsia="ru-RU"/>
        </w:rPr>
        <w:t>Коллекция поражённых плодов и семян декоративных растений</w:t>
      </w:r>
    </w:p>
    <w:p w:rsidR="0065372D" w:rsidRPr="0065372D" w:rsidRDefault="0065372D" w:rsidP="0065372D">
      <w:pPr>
        <w:numPr>
          <w:ilvl w:val="0"/>
          <w:numId w:val="15"/>
        </w:numPr>
        <w:spacing w:after="0" w:line="240" w:lineRule="auto"/>
        <w:jc w:val="both"/>
        <w:rPr>
          <w:rFonts w:ascii="Times New Roman" w:eastAsia="Times New Roman" w:hAnsi="Times New Roman" w:cs="Times New Roman"/>
          <w:color w:val="000000"/>
          <w:sz w:val="28"/>
          <w:szCs w:val="28"/>
          <w:lang w:eastAsia="ru-RU"/>
        </w:rPr>
      </w:pPr>
      <w:r w:rsidRPr="0065372D">
        <w:rPr>
          <w:rFonts w:ascii="Times New Roman" w:eastAsia="Times New Roman" w:hAnsi="Times New Roman" w:cs="Times New Roman"/>
          <w:color w:val="000000"/>
          <w:sz w:val="28"/>
          <w:szCs w:val="28"/>
          <w:lang w:eastAsia="ru-RU"/>
        </w:rPr>
        <w:t>Гербарий поражённых листьев декоративных растений</w:t>
      </w:r>
    </w:p>
    <w:p w:rsidR="0065372D" w:rsidRPr="0065372D" w:rsidRDefault="0065372D" w:rsidP="0065372D">
      <w:pPr>
        <w:spacing w:after="0" w:line="240" w:lineRule="auto"/>
        <w:rPr>
          <w:rFonts w:ascii="Times New Roman" w:eastAsia="Times New Roman" w:hAnsi="Times New Roman" w:cs="Times New Roman"/>
          <w:sz w:val="28"/>
          <w:szCs w:val="28"/>
          <w:lang w:eastAsia="ru-RU"/>
        </w:rPr>
      </w:pPr>
    </w:p>
    <w:p w:rsidR="0065372D" w:rsidRPr="0065372D" w:rsidRDefault="0065372D" w:rsidP="000E6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65372D">
        <w:rPr>
          <w:rFonts w:ascii="Times New Roman" w:eastAsia="Times New Roman" w:hAnsi="Times New Roman" w:cs="Times New Roman"/>
          <w:b/>
          <w:bCs/>
          <w:sz w:val="28"/>
          <w:szCs w:val="28"/>
          <w:lang w:eastAsia="ru-RU"/>
        </w:rPr>
        <w:t xml:space="preserve">Оборудование </w:t>
      </w:r>
      <w:r w:rsidRPr="0065372D">
        <w:rPr>
          <w:rFonts w:ascii="Times New Roman" w:eastAsia="Times New Roman" w:hAnsi="Times New Roman" w:cs="Times New Roman"/>
          <w:b/>
          <w:sz w:val="28"/>
          <w:szCs w:val="28"/>
          <w:lang w:eastAsia="ru-RU"/>
        </w:rPr>
        <w:t xml:space="preserve">лаборатории </w:t>
      </w:r>
      <w:r w:rsidRPr="0065372D">
        <w:rPr>
          <w:rFonts w:ascii="Times New Roman" w:eastAsia="Times New Roman" w:hAnsi="Times New Roman" w:cs="Times New Roman"/>
          <w:b/>
          <w:bCs/>
          <w:sz w:val="28"/>
          <w:szCs w:val="28"/>
          <w:lang w:eastAsia="ru-RU"/>
        </w:rPr>
        <w:t>и рабочих мест лабораторий     «Цветочно-декоративных растений и дендрологии» и «Садово-паркового и ландшафтного строительства»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Инструкции по технике безопасности и охране труда на рабочем месте;</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Ассортимент горшечных растений;</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xml:space="preserve">- Гербарные папки с цветочно-декоративными и древесно-кустарниковыми образцами; </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Ассортимент луковичного, клубневого и клубнелуковичного вегетативного материла;</w:t>
      </w:r>
    </w:p>
    <w:p w:rsidR="0065372D" w:rsidRPr="0065372D" w:rsidRDefault="0065372D" w:rsidP="0065372D">
      <w:pPr>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xml:space="preserve">- </w:t>
      </w:r>
      <w:r w:rsidRPr="0065372D">
        <w:rPr>
          <w:rFonts w:ascii="Times New Roman" w:eastAsia="Times New Roman" w:hAnsi="Times New Roman" w:cs="Times New Roman"/>
          <w:bCs/>
          <w:sz w:val="28"/>
          <w:szCs w:val="28"/>
          <w:lang w:eastAsia="ru-RU"/>
        </w:rPr>
        <w:t>Ассортимент</w:t>
      </w:r>
      <w:r w:rsidRPr="0065372D">
        <w:rPr>
          <w:rFonts w:ascii="Times New Roman" w:eastAsia="Times New Roman" w:hAnsi="Times New Roman" w:cs="Times New Roman"/>
          <w:sz w:val="28"/>
          <w:szCs w:val="28"/>
          <w:lang w:eastAsia="ru-RU"/>
        </w:rPr>
        <w:t xml:space="preserve"> семенного материала </w:t>
      </w:r>
      <w:r w:rsidRPr="0065372D">
        <w:rPr>
          <w:rFonts w:ascii="Times New Roman" w:eastAsia="Times New Roman" w:hAnsi="Times New Roman" w:cs="Times New Roman"/>
          <w:bCs/>
          <w:sz w:val="28"/>
          <w:szCs w:val="28"/>
          <w:lang w:eastAsia="ru-RU"/>
        </w:rPr>
        <w:t xml:space="preserve">цветочно-декоративных и древесно-кустарниковых </w:t>
      </w:r>
      <w:r w:rsidRPr="0065372D">
        <w:rPr>
          <w:rFonts w:ascii="Times New Roman" w:eastAsia="Times New Roman" w:hAnsi="Times New Roman" w:cs="Times New Roman"/>
          <w:sz w:val="28"/>
          <w:szCs w:val="28"/>
          <w:lang w:eastAsia="ru-RU"/>
        </w:rPr>
        <w:t>растений;</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Образцы почв, искусственных субстратов, стимуляторов и ингибиторов роста, органических и минеральных удобрений.</w:t>
      </w:r>
    </w:p>
    <w:p w:rsidR="0065372D" w:rsidRPr="0065372D" w:rsidRDefault="0065372D" w:rsidP="0065372D">
      <w:pPr>
        <w:shd w:val="clear" w:color="auto" w:fill="FFFFFF"/>
        <w:spacing w:after="0" w:line="240" w:lineRule="auto"/>
        <w:ind w:left="142" w:right="576"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bCs/>
          <w:sz w:val="28"/>
          <w:szCs w:val="28"/>
          <w:lang w:eastAsia="ru-RU"/>
        </w:rPr>
        <w:t>- Инвентарь по уходу за горшечными растениями: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термометр, гигрометр, люксметр, лакмусовая бумага, этикетка-колышек (100 шт), совок, сито, трамбовка, прививочный  нож,  пикировочные колышки (с копьеобразным железным наконечником), секатор, садовые ножницы, пинцеты, палочки, лейки (с различными насадками), пульверизатор, губки, тряпки, мензурки, весы, различные виды земель и мульчирующих материалов, бечевки,  колышки (декоративные сетки, дуги, решетки и т.д.) для подвязки растений;</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bCs/>
          <w:sz w:val="28"/>
          <w:szCs w:val="28"/>
          <w:lang w:eastAsia="ru-RU"/>
        </w:rPr>
        <w:t xml:space="preserve">- </w:t>
      </w:r>
      <w:r w:rsidRPr="0065372D">
        <w:rPr>
          <w:rFonts w:ascii="Times New Roman" w:eastAsia="Times New Roman" w:hAnsi="Times New Roman" w:cs="Times New Roman"/>
          <w:sz w:val="28"/>
          <w:szCs w:val="28"/>
          <w:lang w:eastAsia="ru-RU"/>
        </w:rPr>
        <w:t>Энтомологические коллекции;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Фитопатологическая коллекция;</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Список пестицидов и ядохимикатов;</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Воронки, штативы, пинцеты, препаровальные иглы, покровные стекла, чашки Петри, химическая посуда;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Энтомологические пробирки;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Фильтровальная бумага;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Набор почвенных сит;</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Фитогельминтологические сита;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bCs/>
          <w:sz w:val="28"/>
          <w:szCs w:val="28"/>
          <w:lang w:eastAsia="ru-RU"/>
        </w:rPr>
        <w:t xml:space="preserve">- </w:t>
      </w:r>
      <w:r w:rsidRPr="0065372D">
        <w:rPr>
          <w:rFonts w:ascii="Times New Roman" w:eastAsia="Times New Roman" w:hAnsi="Times New Roman" w:cs="Times New Roman"/>
          <w:sz w:val="28"/>
          <w:szCs w:val="28"/>
          <w:lang w:eastAsia="ru-RU"/>
        </w:rPr>
        <w:t>Горшки, контейнеры, кашпо, балконные ящики, стеклянные емкости для композиции, сложные цветочницы, флорариумы, ящик Уорда, поддоны;</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xml:space="preserve">- Различные виды земель и мульчирующих материалов; </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Искусственные субстраты;</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Стимуляторы и ингибиторы роста;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Органические и неорганические (минеральные) удобрения;</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xml:space="preserve">- Дезинфицирующие  средства для обработки цветочной посуды;  </w:t>
      </w:r>
    </w:p>
    <w:p w:rsidR="0065372D" w:rsidRPr="0065372D" w:rsidRDefault="0065372D" w:rsidP="0065372D">
      <w:pPr>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Садовый инструмент (лопаты, грабли, секаторы, ножовки).</w:t>
      </w:r>
    </w:p>
    <w:p w:rsidR="0065372D" w:rsidRPr="0065372D" w:rsidRDefault="0065372D" w:rsidP="0065372D">
      <w:pPr>
        <w:spacing w:after="0" w:line="240" w:lineRule="auto"/>
        <w:ind w:left="142" w:hanging="142"/>
        <w:rPr>
          <w:rFonts w:ascii="Times New Roman" w:eastAsia="Times New Roman" w:hAnsi="Times New Roman" w:cs="Times New Roman"/>
          <w:sz w:val="28"/>
          <w:szCs w:val="28"/>
          <w:lang w:eastAsia="ru-RU"/>
        </w:rPr>
      </w:pP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Реализация программы модуля предполагает обязательную производственную практику.</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Оборудование и технологическое оснащение рабочих мест:</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Комплект рабочей одежды, перчатки, респираторы;</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 Инструкции по технике безопасности и охране труда на рабочем месте;</w:t>
      </w:r>
    </w:p>
    <w:p w:rsidR="0065372D" w:rsidRPr="0065372D" w:rsidRDefault="0065372D" w:rsidP="0065372D">
      <w:pPr>
        <w:spacing w:after="0" w:line="240" w:lineRule="auto"/>
        <w:ind w:left="142" w:hanging="142"/>
        <w:rPr>
          <w:rFonts w:ascii="Times New Roman" w:eastAsia="Calibri" w:hAnsi="Times New Roman" w:cs="Times New Roman"/>
          <w:bCs/>
          <w:sz w:val="28"/>
          <w:szCs w:val="28"/>
          <w:lang w:eastAsia="ru-RU"/>
        </w:rPr>
      </w:pPr>
      <w:r w:rsidRPr="0065372D">
        <w:rPr>
          <w:rFonts w:ascii="Times New Roman" w:eastAsia="Calibri" w:hAnsi="Times New Roman" w:cs="Times New Roman"/>
          <w:bCs/>
          <w:sz w:val="28"/>
          <w:szCs w:val="28"/>
          <w:lang w:eastAsia="ru-RU"/>
        </w:rPr>
        <w:t>- светодальномеры;</w:t>
      </w:r>
    </w:p>
    <w:p w:rsidR="0065372D" w:rsidRPr="0065372D" w:rsidRDefault="0065372D" w:rsidP="0065372D">
      <w:pPr>
        <w:spacing w:after="0" w:line="240" w:lineRule="auto"/>
        <w:ind w:left="142" w:hanging="142"/>
        <w:rPr>
          <w:rFonts w:ascii="Times New Roman" w:eastAsia="Calibri" w:hAnsi="Times New Roman" w:cs="Times New Roman"/>
          <w:bCs/>
          <w:sz w:val="28"/>
          <w:szCs w:val="28"/>
          <w:lang w:eastAsia="ru-RU"/>
        </w:rPr>
      </w:pPr>
      <w:r w:rsidRPr="0065372D">
        <w:rPr>
          <w:rFonts w:ascii="Times New Roman" w:eastAsia="Calibri" w:hAnsi="Times New Roman" w:cs="Times New Roman"/>
          <w:bCs/>
          <w:sz w:val="28"/>
          <w:szCs w:val="28"/>
          <w:lang w:eastAsia="ru-RU"/>
        </w:rPr>
        <w:t>- лазерные рулетки;</w:t>
      </w:r>
    </w:p>
    <w:p w:rsidR="0065372D" w:rsidRPr="0065372D" w:rsidRDefault="0065372D" w:rsidP="0065372D">
      <w:pPr>
        <w:spacing w:after="0" w:line="240" w:lineRule="auto"/>
        <w:ind w:left="142" w:hanging="142"/>
        <w:rPr>
          <w:rFonts w:ascii="Times New Roman" w:eastAsia="Calibri" w:hAnsi="Times New Roman" w:cs="Times New Roman"/>
          <w:bCs/>
          <w:sz w:val="28"/>
          <w:szCs w:val="28"/>
          <w:lang w:eastAsia="ru-RU"/>
        </w:rPr>
      </w:pPr>
      <w:r w:rsidRPr="0065372D">
        <w:rPr>
          <w:rFonts w:ascii="Times New Roman" w:eastAsia="Calibri" w:hAnsi="Times New Roman" w:cs="Times New Roman"/>
          <w:bCs/>
          <w:sz w:val="28"/>
          <w:szCs w:val="28"/>
          <w:lang w:eastAsia="ru-RU"/>
        </w:rPr>
        <w:t>- мерные ленты и рулетки;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bCs/>
          <w:sz w:val="28"/>
          <w:szCs w:val="28"/>
          <w:lang w:eastAsia="ru-RU"/>
        </w:rPr>
        <w:t xml:space="preserve">- </w:t>
      </w:r>
      <w:r w:rsidRPr="0065372D">
        <w:rPr>
          <w:rFonts w:ascii="Times New Roman" w:eastAsia="Times New Roman" w:hAnsi="Times New Roman" w:cs="Times New Roman"/>
          <w:sz w:val="28"/>
          <w:szCs w:val="28"/>
          <w:lang w:eastAsia="ru-RU"/>
        </w:rPr>
        <w:t>Горшки, контейнеры, кашпо, балконные ящики, стеклянные емкости для композиции, сложные цветочницы, флорариумы, ящик Уорда, поддоны;</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xml:space="preserve">- Совок, сито этикетка-колышек, трамбовка, прививочный  нож,  пикировочные колышки (с копьеобразным железным наконечником), секатор, садовые ножницы, пинцеты, палочки, мензурки, весы,; </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xml:space="preserve">- Различные виды земель и мульчирующих материалов; </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Искусственные субстраты;</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Стимуляторы и ингибиторы роста;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Органические и неорганические (минеральные) удобрения;</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Термометр, гигрометр, люксметр, лакмусовая бумага;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Лейки (с различными насадками), пульверизатор, губки;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xml:space="preserve">- Дезинфицирующие  средства для обработки цветочной посуды;  </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Бечевки,  декоративные сетки, дуги, решетки и т.д. для подвязки растений.</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42"/>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sz w:val="28"/>
          <w:szCs w:val="28"/>
          <w:lang w:eastAsia="ru-RU"/>
        </w:rPr>
        <w:t xml:space="preserve">- </w:t>
      </w:r>
      <w:r w:rsidRPr="0065372D">
        <w:rPr>
          <w:rFonts w:ascii="Times New Roman" w:eastAsia="Times New Roman" w:hAnsi="Times New Roman" w:cs="Times New Roman"/>
          <w:bCs/>
          <w:sz w:val="28"/>
          <w:szCs w:val="28"/>
          <w:lang w:eastAsia="ru-RU"/>
        </w:rPr>
        <w:t>Посадочный материал ц</w:t>
      </w:r>
      <w:r w:rsidRPr="0065372D">
        <w:rPr>
          <w:rFonts w:ascii="Times New Roman" w:eastAsia="Times New Roman" w:hAnsi="Times New Roman" w:cs="Times New Roman"/>
          <w:sz w:val="28"/>
          <w:szCs w:val="28"/>
          <w:lang w:eastAsia="ru-RU"/>
        </w:rPr>
        <w:t>веточно-декоративных и древесно-кустарниковых растений (в промышленном масштабе).</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65372D" w:rsidRPr="0065372D" w:rsidRDefault="0065372D" w:rsidP="0065372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4.2. Информационное обеспечение обучения</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65372D">
        <w:rPr>
          <w:rFonts w:ascii="Times New Roman" w:eastAsia="Times New Roman" w:hAnsi="Times New Roman" w:cs="Times New Roman"/>
          <w:b/>
          <w:bCs/>
          <w:sz w:val="28"/>
          <w:szCs w:val="28"/>
          <w:lang w:eastAsia="ru-RU"/>
        </w:rPr>
        <w:t>Перечень рекомендуемых учебных изданий, Интернет-ресурсов, дополнительной литературы</w:t>
      </w:r>
    </w:p>
    <w:p w:rsidR="0065372D" w:rsidRPr="0065372D" w:rsidRDefault="0065372D" w:rsidP="0065372D">
      <w:pPr>
        <w:spacing w:after="0" w:line="240" w:lineRule="auto"/>
        <w:rPr>
          <w:rFonts w:ascii="Times New Roman" w:eastAsia="Times New Roman" w:hAnsi="Times New Roman" w:cs="Times New Roman"/>
          <w:b/>
          <w:sz w:val="28"/>
          <w:szCs w:val="28"/>
          <w:lang w:eastAsia="ru-RU"/>
        </w:rPr>
      </w:pPr>
    </w:p>
    <w:p w:rsidR="00EC1151" w:rsidRDefault="00EC1151" w:rsidP="00EC1151">
      <w:pPr>
        <w:spacing w:after="0" w:line="240" w:lineRule="auto"/>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 xml:space="preserve">Основные источники: </w:t>
      </w:r>
    </w:p>
    <w:p w:rsidR="00EC1151" w:rsidRPr="00ED4AB9" w:rsidRDefault="00EC1151" w:rsidP="00EC1151">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ED4AB9">
        <w:rPr>
          <w:rFonts w:ascii="Times New Roman" w:eastAsia="Times New Roman" w:hAnsi="Times New Roman" w:cs="Times New Roman"/>
          <w:sz w:val="28"/>
          <w:szCs w:val="28"/>
        </w:rPr>
        <w:t>Горохов В.А., Расторгуев О.С.</w:t>
      </w:r>
      <w:r w:rsidRPr="00ED4AB9">
        <w:rPr>
          <w:rFonts w:ascii="Times New Roman" w:eastAsia="Times New Roman" w:hAnsi="Times New Roman" w:cs="Times New Roman"/>
          <w:sz w:val="28"/>
          <w:szCs w:val="28"/>
          <w:lang w:eastAsia="ru-RU"/>
        </w:rPr>
        <w:t xml:space="preserve"> Инженерное благоустройство городских территорий и населенных мест-</w:t>
      </w:r>
      <w:r w:rsidRPr="00ED4AB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 Стройиздат,  2013</w:t>
      </w:r>
      <w:r w:rsidRPr="00ED4AB9">
        <w:rPr>
          <w:rFonts w:ascii="Times New Roman" w:eastAsia="Times New Roman" w:hAnsi="Times New Roman" w:cs="Times New Roman"/>
          <w:sz w:val="28"/>
          <w:szCs w:val="28"/>
        </w:rPr>
        <w:t>.</w:t>
      </w:r>
    </w:p>
    <w:p w:rsidR="00EC1151" w:rsidRDefault="00EC1151" w:rsidP="00EC1151">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ED4AB9">
        <w:rPr>
          <w:rFonts w:ascii="Times New Roman" w:eastAsia="Times New Roman" w:hAnsi="Times New Roman" w:cs="Times New Roman"/>
          <w:sz w:val="28"/>
          <w:szCs w:val="28"/>
        </w:rPr>
        <w:t xml:space="preserve">Гостев В.Ф., Юскевич Н.Н.   Проектирование садов и парков - </w:t>
      </w:r>
      <w:r>
        <w:rPr>
          <w:rFonts w:ascii="Times New Roman" w:eastAsia="Times New Roman" w:hAnsi="Times New Roman" w:cs="Times New Roman"/>
          <w:sz w:val="28"/>
          <w:szCs w:val="28"/>
        </w:rPr>
        <w:t>С-Пб.: Издательство «Лань», 2014</w:t>
      </w:r>
      <w:r w:rsidRPr="00ED4AB9">
        <w:rPr>
          <w:rFonts w:ascii="Times New Roman" w:eastAsia="Times New Roman" w:hAnsi="Times New Roman" w:cs="Times New Roman"/>
          <w:sz w:val="28"/>
          <w:szCs w:val="28"/>
        </w:rPr>
        <w:t>.</w:t>
      </w:r>
    </w:p>
    <w:p w:rsidR="00EC1151" w:rsidRDefault="00EC1151" w:rsidP="00EC1151">
      <w:pPr>
        <w:tabs>
          <w:tab w:val="left" w:pos="284"/>
          <w:tab w:val="left" w:pos="916"/>
          <w:tab w:val="left" w:pos="1276"/>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ED4AB9">
        <w:rPr>
          <w:rFonts w:ascii="Times New Roman" w:eastAsia="Times New Roman" w:hAnsi="Times New Roman" w:cs="Times New Roman"/>
          <w:sz w:val="28"/>
          <w:szCs w:val="28"/>
          <w:lang w:eastAsia="ru-RU"/>
        </w:rPr>
        <w:t>Громадин А.В. Дендрология  -  М.:«Академия»,  2013.</w:t>
      </w:r>
    </w:p>
    <w:p w:rsidR="00EC1151" w:rsidRPr="00ED4AB9" w:rsidRDefault="00EC1151" w:rsidP="00EC1151">
      <w:pPr>
        <w:tabs>
          <w:tab w:val="left" w:pos="284"/>
          <w:tab w:val="left" w:pos="1260"/>
        </w:tabs>
        <w:snapToGri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ED4AB9">
        <w:rPr>
          <w:rFonts w:ascii="Times New Roman" w:eastAsia="Times New Roman" w:hAnsi="Times New Roman" w:cs="Times New Roman"/>
          <w:sz w:val="28"/>
          <w:szCs w:val="28"/>
          <w:lang w:eastAsia="ru-RU"/>
        </w:rPr>
        <w:t>Драчева Е.Л., Юликов Л.И.Менеджмент: М.: «Академия», 2016.</w:t>
      </w:r>
    </w:p>
    <w:p w:rsidR="00EC1151" w:rsidRPr="00ED4AB9" w:rsidRDefault="00EC1151" w:rsidP="00EC1151">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ED4AB9">
        <w:rPr>
          <w:rFonts w:ascii="Times New Roman" w:eastAsia="Times New Roman" w:hAnsi="Times New Roman" w:cs="Times New Roman"/>
          <w:sz w:val="28"/>
          <w:szCs w:val="28"/>
        </w:rPr>
        <w:t>Жеребцова Г.П., Теодоронский В. С.  Озеленение населённых мест. Технология садово-парковых работ -  М.: Акаде</w:t>
      </w:r>
      <w:r>
        <w:rPr>
          <w:rFonts w:ascii="Times New Roman" w:eastAsia="Times New Roman" w:hAnsi="Times New Roman" w:cs="Times New Roman"/>
          <w:sz w:val="28"/>
          <w:szCs w:val="28"/>
        </w:rPr>
        <w:t>мия, 2015</w:t>
      </w:r>
      <w:r w:rsidRPr="00ED4AB9">
        <w:rPr>
          <w:rFonts w:ascii="Times New Roman" w:eastAsia="Times New Roman" w:hAnsi="Times New Roman" w:cs="Times New Roman"/>
          <w:sz w:val="28"/>
          <w:szCs w:val="28"/>
        </w:rPr>
        <w:t>.</w:t>
      </w:r>
    </w:p>
    <w:p w:rsidR="00EC1151" w:rsidRPr="00ED4AB9" w:rsidRDefault="00EC1151" w:rsidP="00EC1151">
      <w:pPr>
        <w:autoSpaceDE w:val="0"/>
        <w:autoSpaceDN w:val="0"/>
        <w:adjustRightInd w:val="0"/>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6.</w:t>
      </w:r>
      <w:r w:rsidRPr="00ED4AB9">
        <w:rPr>
          <w:rFonts w:ascii="Times New Roman" w:eastAsia="Calibri" w:hAnsi="Times New Roman" w:cs="Times New Roman"/>
          <w:color w:val="000000"/>
          <w:sz w:val="28"/>
          <w:szCs w:val="28"/>
        </w:rPr>
        <w:t xml:space="preserve">Казаков, Л. К. Ландшафтоведение с основами ландшафтного планирования . - М., 2012. - 335 с.: ил. </w:t>
      </w:r>
    </w:p>
    <w:p w:rsidR="00EC1151" w:rsidRPr="00ED4AB9" w:rsidRDefault="00EC1151" w:rsidP="00EC1151">
      <w:pPr>
        <w:autoSpaceDE w:val="0"/>
        <w:autoSpaceDN w:val="0"/>
        <w:adjustRightInd w:val="0"/>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7.</w:t>
      </w:r>
      <w:r w:rsidRPr="00ED4AB9">
        <w:rPr>
          <w:rFonts w:ascii="Times New Roman" w:eastAsia="Calibri" w:hAnsi="Times New Roman" w:cs="Times New Roman"/>
          <w:color w:val="000000"/>
          <w:sz w:val="28"/>
          <w:szCs w:val="28"/>
        </w:rPr>
        <w:t xml:space="preserve">Колбовский, Е. Ю. Ландшафтное планирование : учеб. пособие для вузов: допущено УМО по клас. унив. образованию / Е. Ю. Колбовский. - М., 2012. - 327 с. </w:t>
      </w:r>
    </w:p>
    <w:p w:rsidR="00EC1151" w:rsidRPr="00ED4AB9" w:rsidRDefault="00EC1151" w:rsidP="00EC1151">
      <w:pPr>
        <w:autoSpaceDE w:val="0"/>
        <w:autoSpaceDN w:val="0"/>
        <w:adjustRightInd w:val="0"/>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8.</w:t>
      </w:r>
      <w:r w:rsidRPr="00ED4AB9">
        <w:rPr>
          <w:rFonts w:ascii="Times New Roman" w:eastAsia="Calibri" w:hAnsi="Times New Roman" w:cs="Times New Roman"/>
          <w:color w:val="000000"/>
          <w:sz w:val="28"/>
          <w:szCs w:val="28"/>
        </w:rPr>
        <w:t xml:space="preserve">Колбовский, Е. Ю. Ландшафтоведение : учеб. пособие для вузов: рек. УМО по образованию / Е. Ю. Колбовский. - М., 2013. - 479 с. </w:t>
      </w:r>
    </w:p>
    <w:p w:rsidR="00EC1151" w:rsidRPr="00ED4AB9" w:rsidRDefault="00EC1151" w:rsidP="00EC1151">
      <w:pPr>
        <w:spacing w:after="0"/>
        <w:rPr>
          <w:rFonts w:ascii="Times New Roman" w:eastAsia="Times New Roman" w:hAnsi="Times New Roman" w:cs="Times New Roman"/>
          <w:sz w:val="28"/>
          <w:szCs w:val="28"/>
          <w:lang w:eastAsia="ru-RU"/>
        </w:rPr>
      </w:pPr>
      <w:r>
        <w:rPr>
          <w:rFonts w:ascii="Times New Roman" w:eastAsia="Calibri" w:hAnsi="Times New Roman" w:cs="Times New Roman"/>
          <w:color w:val="000000"/>
          <w:sz w:val="28"/>
          <w:szCs w:val="28"/>
        </w:rPr>
        <w:t>9.</w:t>
      </w:r>
      <w:r w:rsidRPr="00ED4AB9">
        <w:rPr>
          <w:rFonts w:ascii="Times New Roman" w:eastAsia="Calibri" w:hAnsi="Times New Roman" w:cs="Times New Roman"/>
          <w:color w:val="000000"/>
          <w:sz w:val="28"/>
          <w:szCs w:val="28"/>
        </w:rPr>
        <w:t>Лежнева Т.Н.</w:t>
      </w:r>
      <w:r w:rsidRPr="00ED4AB9">
        <w:rPr>
          <w:rFonts w:ascii="Times New Roman" w:eastAsia="Times New Roman" w:hAnsi="Times New Roman" w:cs="Times New Roman"/>
          <w:sz w:val="28"/>
          <w:szCs w:val="28"/>
          <w:lang w:eastAsia="ru-RU"/>
        </w:rPr>
        <w:t xml:space="preserve"> Ландшафтное  проектирование и садовый дизайн- </w:t>
      </w:r>
      <w:r w:rsidRPr="00ED4AB9">
        <w:rPr>
          <w:rFonts w:ascii="Times New Roman" w:eastAsia="Times New Roman" w:hAnsi="Times New Roman" w:cs="Times New Roman"/>
          <w:sz w:val="28"/>
          <w:szCs w:val="28"/>
        </w:rPr>
        <w:t>М.: Издательский центр « Академия», 2014.</w:t>
      </w:r>
    </w:p>
    <w:p w:rsidR="00EC1151" w:rsidRPr="00ED4AB9" w:rsidRDefault="00EC1151" w:rsidP="00EC1151">
      <w:pPr>
        <w:tabs>
          <w:tab w:val="left" w:pos="1859"/>
        </w:tabs>
        <w:spacing w:after="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rPr>
        <w:t>10.</w:t>
      </w:r>
      <w:r w:rsidRPr="00ED4AB9">
        <w:rPr>
          <w:rFonts w:ascii="Times New Roman" w:eastAsia="Times New Roman" w:hAnsi="Times New Roman" w:cs="Times New Roman"/>
          <w:color w:val="000000"/>
          <w:sz w:val="28"/>
          <w:szCs w:val="28"/>
        </w:rPr>
        <w:t xml:space="preserve">Нехуженко Н.А. Основы ландшафтного проектирования - </w:t>
      </w:r>
      <w:r w:rsidRPr="00ED4AB9">
        <w:rPr>
          <w:rFonts w:ascii="Times New Roman" w:eastAsia="Times New Roman" w:hAnsi="Times New Roman" w:cs="Times New Roman"/>
          <w:color w:val="000000"/>
          <w:sz w:val="28"/>
          <w:szCs w:val="28"/>
          <w:lang w:eastAsia="ru-RU"/>
        </w:rPr>
        <w:t>С.-Пб.:Издательский Дом «Нева», 2014.</w:t>
      </w:r>
    </w:p>
    <w:p w:rsidR="00EC1151" w:rsidRPr="00ED4AB9" w:rsidRDefault="00EC1151" w:rsidP="00EC1151">
      <w:pPr>
        <w:autoSpaceDE w:val="0"/>
        <w:autoSpaceDN w:val="0"/>
        <w:adjustRightInd w:val="0"/>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11.</w:t>
      </w:r>
      <w:r w:rsidRPr="00ED4AB9">
        <w:rPr>
          <w:rFonts w:ascii="Times New Roman" w:eastAsia="Calibri" w:hAnsi="Times New Roman" w:cs="Times New Roman"/>
          <w:color w:val="000000"/>
          <w:sz w:val="28"/>
          <w:szCs w:val="28"/>
        </w:rPr>
        <w:t xml:space="preserve">Николаев, В. А. Ландшафтоведение : эстетика и дизайн: учеб. пособие для вузов: допущено УМО по классическому унив. образованию / В. А. Николаев. - М., 2015. - 175с. </w:t>
      </w:r>
    </w:p>
    <w:p w:rsidR="00EC1151" w:rsidRPr="00ED4AB9" w:rsidRDefault="00EC1151" w:rsidP="00EC1151">
      <w:pPr>
        <w:autoSpaceDE w:val="0"/>
        <w:autoSpaceDN w:val="0"/>
        <w:adjustRightInd w:val="0"/>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12.</w:t>
      </w:r>
      <w:r w:rsidRPr="00ED4AB9">
        <w:rPr>
          <w:rFonts w:ascii="Times New Roman" w:eastAsia="Calibri" w:hAnsi="Times New Roman" w:cs="Times New Roman"/>
          <w:color w:val="000000"/>
          <w:sz w:val="28"/>
          <w:szCs w:val="28"/>
        </w:rPr>
        <w:t xml:space="preserve">Соколова Т. А. Декоративное растениеводство. Древоводство -М.: Академия, 2013. – 359с. </w:t>
      </w:r>
    </w:p>
    <w:p w:rsidR="00EC1151" w:rsidRPr="009F45DD" w:rsidRDefault="00EC1151" w:rsidP="00EC1151">
      <w:pPr>
        <w:tabs>
          <w:tab w:val="left" w:pos="28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13.</w:t>
      </w:r>
      <w:r w:rsidRPr="00ED4AB9">
        <w:rPr>
          <w:rFonts w:ascii="Times New Roman" w:eastAsia="Times New Roman" w:hAnsi="Times New Roman" w:cs="Times New Roman"/>
          <w:sz w:val="28"/>
          <w:szCs w:val="28"/>
          <w:lang w:eastAsia="ru-RU"/>
        </w:rPr>
        <w:t xml:space="preserve">Рогожин М.Ю. Теория и практика рекламной деятельности. – М.: </w:t>
      </w:r>
    </w:p>
    <w:p w:rsidR="00EC1151" w:rsidRPr="00ED4AB9" w:rsidRDefault="00EC1151" w:rsidP="00EC1151">
      <w:pPr>
        <w:tabs>
          <w:tab w:val="left" w:pos="284"/>
        </w:tabs>
        <w:spacing w:after="0" w:line="240" w:lineRule="auto"/>
        <w:rPr>
          <w:rFonts w:ascii="Times New Roman" w:eastAsia="Times New Roman" w:hAnsi="Times New Roman" w:cs="Times New Roman"/>
          <w:bCs/>
          <w:sz w:val="28"/>
          <w:szCs w:val="28"/>
          <w:lang w:eastAsia="ru-RU"/>
        </w:rPr>
      </w:pPr>
      <w:r w:rsidRPr="00ED4AB9">
        <w:rPr>
          <w:rFonts w:ascii="Times New Roman" w:eastAsia="Times New Roman" w:hAnsi="Times New Roman" w:cs="Times New Roman"/>
          <w:sz w:val="28"/>
          <w:szCs w:val="28"/>
          <w:lang w:eastAsia="ru-RU"/>
        </w:rPr>
        <w:t>Издательство РДЛ, 2012.</w:t>
      </w:r>
    </w:p>
    <w:p w:rsidR="00EC1151" w:rsidRDefault="00EC1151" w:rsidP="00EC1151">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14.</w:t>
      </w:r>
      <w:r w:rsidRPr="00ED4AB9">
        <w:rPr>
          <w:rFonts w:ascii="Times New Roman" w:eastAsia="Times New Roman" w:hAnsi="Times New Roman" w:cs="Times New Roman"/>
          <w:sz w:val="28"/>
          <w:szCs w:val="28"/>
          <w:lang w:eastAsia="ru-RU"/>
        </w:rPr>
        <w:t xml:space="preserve"> Соколова Т.А. « Декоративное растениеводство, древоводство» М.: «Академия» 2014.</w:t>
      </w:r>
    </w:p>
    <w:p w:rsidR="00EC1151" w:rsidRDefault="00EC1151" w:rsidP="00EC1151">
      <w:pPr>
        <w:tabs>
          <w:tab w:val="left" w:pos="284"/>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15.</w:t>
      </w:r>
      <w:r w:rsidRPr="00ED4AB9">
        <w:rPr>
          <w:rFonts w:ascii="Times New Roman" w:eastAsia="Times New Roman" w:hAnsi="Times New Roman" w:cs="Times New Roman"/>
          <w:sz w:val="28"/>
          <w:szCs w:val="28"/>
        </w:rPr>
        <w:t>Сычева А. В. Ландшафтная архитектура</w:t>
      </w:r>
      <w:r>
        <w:rPr>
          <w:rFonts w:ascii="Times New Roman" w:eastAsia="Times New Roman" w:hAnsi="Times New Roman" w:cs="Times New Roman"/>
          <w:sz w:val="28"/>
          <w:szCs w:val="28"/>
        </w:rPr>
        <w:t xml:space="preserve"> </w:t>
      </w:r>
      <w:r w:rsidRPr="00ED4AB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eastAsia="ru-RU"/>
        </w:rPr>
        <w:t>Мн.: Парадокс, 2013</w:t>
      </w:r>
      <w:r w:rsidRPr="00ED4AB9">
        <w:rPr>
          <w:rFonts w:ascii="Times New Roman" w:eastAsia="Times New Roman" w:hAnsi="Times New Roman" w:cs="Times New Roman"/>
          <w:sz w:val="28"/>
          <w:szCs w:val="28"/>
          <w:lang w:eastAsia="ru-RU"/>
        </w:rPr>
        <w:t>.</w:t>
      </w:r>
    </w:p>
    <w:p w:rsidR="00EC1151" w:rsidRPr="00ED4AB9" w:rsidRDefault="00EC1151" w:rsidP="00EC1151">
      <w:pPr>
        <w:tabs>
          <w:tab w:val="left" w:pos="28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16.Теодоронский В.С., Сабо Е.Д., </w:t>
      </w:r>
      <w:r w:rsidRPr="00ED4AB9">
        <w:rPr>
          <w:rFonts w:ascii="Times New Roman" w:eastAsia="Times New Roman" w:hAnsi="Times New Roman" w:cs="Times New Roman"/>
          <w:bCs/>
          <w:sz w:val="28"/>
          <w:szCs w:val="28"/>
          <w:lang w:eastAsia="ru-RU"/>
        </w:rPr>
        <w:t xml:space="preserve"> Фролова В.А</w:t>
      </w:r>
      <w:r>
        <w:rPr>
          <w:rFonts w:ascii="Times New Roman" w:eastAsia="Times New Roman" w:hAnsi="Times New Roman" w:cs="Times New Roman"/>
          <w:bCs/>
          <w:sz w:val="28"/>
          <w:szCs w:val="28"/>
          <w:lang w:eastAsia="ru-RU"/>
        </w:rPr>
        <w:t xml:space="preserve">.  </w:t>
      </w:r>
      <w:r w:rsidRPr="00ED4AB9">
        <w:rPr>
          <w:rFonts w:ascii="Times New Roman" w:eastAsia="Times New Roman" w:hAnsi="Times New Roman" w:cs="Times New Roman"/>
          <w:bCs/>
          <w:sz w:val="28"/>
          <w:szCs w:val="28"/>
          <w:lang w:eastAsia="ru-RU"/>
        </w:rPr>
        <w:t>Строительство и эксплуатация объектов ландшафтной а</w:t>
      </w:r>
      <w:r>
        <w:rPr>
          <w:rFonts w:ascii="Times New Roman" w:eastAsia="Times New Roman" w:hAnsi="Times New Roman" w:cs="Times New Roman"/>
          <w:bCs/>
          <w:sz w:val="28"/>
          <w:szCs w:val="28"/>
          <w:lang w:eastAsia="ru-RU"/>
        </w:rPr>
        <w:t xml:space="preserve">рхитектуры- </w:t>
      </w:r>
      <w:r w:rsidRPr="00ED4AB9">
        <w:rPr>
          <w:rFonts w:ascii="Times New Roman" w:eastAsia="Times New Roman" w:hAnsi="Times New Roman" w:cs="Times New Roman"/>
          <w:bCs/>
          <w:sz w:val="28"/>
          <w:szCs w:val="28"/>
          <w:lang w:eastAsia="ru-RU"/>
        </w:rPr>
        <w:t xml:space="preserve"> М.: «Академия»</w:t>
      </w:r>
      <w:r>
        <w:rPr>
          <w:rFonts w:ascii="Times New Roman" w:eastAsia="Times New Roman" w:hAnsi="Times New Roman" w:cs="Times New Roman"/>
          <w:bCs/>
          <w:sz w:val="28"/>
          <w:szCs w:val="28"/>
          <w:lang w:eastAsia="ru-RU"/>
        </w:rPr>
        <w:t xml:space="preserve">, </w:t>
      </w:r>
      <w:r w:rsidRPr="00ED4AB9">
        <w:rPr>
          <w:rFonts w:ascii="Times New Roman" w:eastAsia="Times New Roman" w:hAnsi="Times New Roman" w:cs="Times New Roman"/>
          <w:bCs/>
          <w:sz w:val="28"/>
          <w:szCs w:val="28"/>
          <w:lang w:eastAsia="ru-RU"/>
        </w:rPr>
        <w:t xml:space="preserve"> 2014.</w:t>
      </w:r>
    </w:p>
    <w:p w:rsidR="00EC1151" w:rsidRPr="00ED4AB9" w:rsidRDefault="00EC1151" w:rsidP="00EC1151">
      <w:pPr>
        <w:tabs>
          <w:tab w:val="left" w:pos="284"/>
          <w:tab w:val="left" w:pos="1260"/>
        </w:tabs>
        <w:snapToGri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Pr="00ED4AB9">
        <w:rPr>
          <w:rFonts w:ascii="Times New Roman" w:eastAsia="Times New Roman" w:hAnsi="Times New Roman" w:cs="Times New Roman"/>
          <w:sz w:val="28"/>
          <w:szCs w:val="28"/>
          <w:lang w:eastAsia="ru-RU"/>
        </w:rPr>
        <w:t>Теодоронский В.С. Садово-пар</w:t>
      </w:r>
      <w:r>
        <w:rPr>
          <w:rFonts w:ascii="Times New Roman" w:eastAsia="Times New Roman" w:hAnsi="Times New Roman" w:cs="Times New Roman"/>
          <w:sz w:val="28"/>
          <w:szCs w:val="28"/>
          <w:lang w:eastAsia="ru-RU"/>
        </w:rPr>
        <w:t xml:space="preserve">ковое строительство и хозяйство - </w:t>
      </w:r>
      <w:r w:rsidRPr="00ED4AB9">
        <w:rPr>
          <w:rFonts w:ascii="Times New Roman" w:eastAsia="Times New Roman" w:hAnsi="Times New Roman" w:cs="Times New Roman"/>
          <w:sz w:val="28"/>
          <w:szCs w:val="28"/>
          <w:lang w:eastAsia="ru-RU"/>
        </w:rPr>
        <w:t xml:space="preserve"> М.: «Академия», 2014.</w:t>
      </w:r>
    </w:p>
    <w:p w:rsidR="00EC1151" w:rsidRPr="00ED4AB9" w:rsidRDefault="00EC1151" w:rsidP="00EC1151">
      <w:pPr>
        <w:tabs>
          <w:tab w:val="left" w:pos="284"/>
          <w:tab w:val="left" w:pos="360"/>
        </w:tabs>
        <w:spacing w:after="0" w:line="240" w:lineRule="auto"/>
        <w:ind w:right="3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Pr="00ED4AB9">
        <w:rPr>
          <w:rFonts w:ascii="Times New Roman" w:eastAsia="Times New Roman" w:hAnsi="Times New Roman" w:cs="Times New Roman"/>
          <w:sz w:val="28"/>
          <w:szCs w:val="28"/>
          <w:lang w:eastAsia="ru-RU"/>
        </w:rPr>
        <w:t>Хапенков В.Н. Организация рекламной деяте</w:t>
      </w:r>
      <w:r>
        <w:rPr>
          <w:rFonts w:ascii="Times New Roman" w:eastAsia="Times New Roman" w:hAnsi="Times New Roman" w:cs="Times New Roman"/>
          <w:sz w:val="28"/>
          <w:szCs w:val="28"/>
          <w:lang w:eastAsia="ru-RU"/>
        </w:rPr>
        <w:t>льности</w:t>
      </w:r>
      <w:r w:rsidRPr="00ED4AB9">
        <w:rPr>
          <w:rFonts w:ascii="Times New Roman" w:eastAsia="Times New Roman" w:hAnsi="Times New Roman" w:cs="Times New Roman"/>
          <w:sz w:val="28"/>
          <w:szCs w:val="28"/>
          <w:lang w:eastAsia="ru-RU"/>
        </w:rPr>
        <w:t xml:space="preserve"> - М.: «Академия», 2013. – 240 с.</w:t>
      </w:r>
    </w:p>
    <w:p w:rsidR="00EC1151" w:rsidRPr="00ED4AB9" w:rsidRDefault="00EC1151" w:rsidP="00EC1151">
      <w:pPr>
        <w:tabs>
          <w:tab w:val="left" w:pos="284"/>
          <w:tab w:val="left" w:pos="3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Pr="00ED4AB9">
        <w:rPr>
          <w:rFonts w:ascii="Times New Roman" w:eastAsia="Times New Roman" w:hAnsi="Times New Roman" w:cs="Times New Roman"/>
          <w:sz w:val="28"/>
          <w:szCs w:val="28"/>
          <w:lang w:eastAsia="ru-RU"/>
        </w:rPr>
        <w:t>Щербакова Л.Н., Карпун Н.Н. - Защита</w:t>
      </w:r>
      <w:r>
        <w:rPr>
          <w:rFonts w:ascii="Times New Roman" w:eastAsia="Times New Roman" w:hAnsi="Times New Roman" w:cs="Times New Roman"/>
          <w:sz w:val="28"/>
          <w:szCs w:val="28"/>
          <w:lang w:eastAsia="ru-RU"/>
        </w:rPr>
        <w:t xml:space="preserve"> растений - </w:t>
      </w:r>
      <w:r w:rsidRPr="00ED4AB9">
        <w:rPr>
          <w:rFonts w:ascii="Times New Roman" w:eastAsia="Times New Roman" w:hAnsi="Times New Roman" w:cs="Times New Roman"/>
          <w:sz w:val="28"/>
          <w:szCs w:val="28"/>
          <w:lang w:eastAsia="ru-RU"/>
        </w:rPr>
        <w:t xml:space="preserve"> М.: «Академия», 2012.- 272с.</w:t>
      </w:r>
    </w:p>
    <w:p w:rsidR="00EC1151" w:rsidRPr="00ED4AB9" w:rsidRDefault="00EC1151" w:rsidP="00EC115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EC1151" w:rsidRDefault="00EC1151" w:rsidP="00EC1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65372D">
        <w:rPr>
          <w:rFonts w:ascii="Times New Roman" w:eastAsia="Times New Roman" w:hAnsi="Times New Roman" w:cs="Times New Roman"/>
          <w:b/>
          <w:bCs/>
          <w:sz w:val="28"/>
          <w:szCs w:val="28"/>
          <w:lang w:eastAsia="ru-RU"/>
        </w:rPr>
        <w:t>Дополнительные источники:</w:t>
      </w:r>
    </w:p>
    <w:p w:rsidR="00EC1151" w:rsidRPr="009F45DD" w:rsidRDefault="00EC1151" w:rsidP="00EC115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1.</w:t>
      </w:r>
      <w:r w:rsidRPr="009F45DD">
        <w:rPr>
          <w:rFonts w:ascii="Times New Roman" w:eastAsia="Times New Roman" w:hAnsi="Times New Roman" w:cs="Times New Roman"/>
          <w:sz w:val="28"/>
          <w:szCs w:val="28"/>
          <w:lang w:eastAsia="ru-RU"/>
        </w:rPr>
        <w:t>Афонина М.И.</w:t>
      </w:r>
      <w:r w:rsidRPr="005C55E5">
        <w:rPr>
          <w:rFonts w:ascii="Times New Roman" w:eastAsia="Times New Roman" w:hAnsi="Times New Roman" w:cs="Times New Roman"/>
          <w:sz w:val="28"/>
          <w:szCs w:val="28"/>
        </w:rPr>
        <w:t xml:space="preserve"> Основы городского озеленения - М.: МГСУ, 2013</w:t>
      </w:r>
    </w:p>
    <w:p w:rsidR="00EC1151" w:rsidRDefault="00EC1151" w:rsidP="00EC115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2.</w:t>
      </w:r>
      <w:r w:rsidRPr="005C55E5">
        <w:rPr>
          <w:rFonts w:ascii="Times New Roman" w:eastAsia="Times New Roman" w:hAnsi="Times New Roman" w:cs="Times New Roman"/>
          <w:sz w:val="28"/>
          <w:szCs w:val="28"/>
        </w:rPr>
        <w:t xml:space="preserve">Боговая И.О.  Ландшафтное искусство - </w:t>
      </w:r>
      <w:r w:rsidRPr="005C55E5">
        <w:rPr>
          <w:rFonts w:ascii="Times New Roman" w:eastAsia="Times New Roman" w:hAnsi="Times New Roman" w:cs="Times New Roman"/>
          <w:sz w:val="28"/>
          <w:szCs w:val="28"/>
          <w:lang w:eastAsia="ru-RU"/>
        </w:rPr>
        <w:t>М.: Агропромиздат, 2014.</w:t>
      </w:r>
    </w:p>
    <w:p w:rsidR="00EC1151" w:rsidRPr="005C55E5" w:rsidRDefault="00EC1151" w:rsidP="00EC1151">
      <w:pPr>
        <w:shd w:val="clear" w:color="auto" w:fill="FFFFFF"/>
        <w:tabs>
          <w:tab w:val="left" w:pos="567"/>
        </w:tabs>
        <w:autoSpaceDE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5C55E5">
        <w:rPr>
          <w:rFonts w:ascii="Times New Roman" w:eastAsia="Times New Roman" w:hAnsi="Times New Roman" w:cs="Times New Roman"/>
          <w:sz w:val="28"/>
          <w:szCs w:val="28"/>
          <w:lang w:eastAsia="ru-RU"/>
        </w:rPr>
        <w:t>Владимиров В.В. и др. Инженерная подготовка и благоустройство городских территорий, М.: Архитектура-С, 2014.</w:t>
      </w:r>
    </w:p>
    <w:p w:rsidR="00EC1151" w:rsidRDefault="00EC1151" w:rsidP="00EC115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rPr>
        <w:t>.</w:t>
      </w:r>
      <w:r w:rsidRPr="005C55E5">
        <w:rPr>
          <w:rFonts w:ascii="Times New Roman" w:eastAsia="Times New Roman" w:hAnsi="Times New Roman" w:cs="Times New Roman"/>
          <w:sz w:val="28"/>
          <w:szCs w:val="28"/>
        </w:rPr>
        <w:t xml:space="preserve">Голушонков С.Н. Ландшафтный дизайн - </w:t>
      </w:r>
      <w:r w:rsidRPr="005C55E5">
        <w:rPr>
          <w:rFonts w:ascii="Times New Roman" w:eastAsia="Times New Roman" w:hAnsi="Times New Roman" w:cs="Times New Roman"/>
          <w:sz w:val="28"/>
          <w:szCs w:val="28"/>
          <w:lang w:eastAsia="ru-RU"/>
        </w:rPr>
        <w:t>М.: Мир книги, 2014.</w:t>
      </w:r>
    </w:p>
    <w:p w:rsidR="00EC1151" w:rsidRPr="005C55E5" w:rsidRDefault="00EC1151" w:rsidP="00EC115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5C55E5">
        <w:rPr>
          <w:rFonts w:ascii="Times New Roman" w:eastAsia="Times New Roman" w:hAnsi="Times New Roman" w:cs="Times New Roman"/>
          <w:sz w:val="28"/>
          <w:szCs w:val="28"/>
          <w:lang w:eastAsia="ru-RU"/>
        </w:rPr>
        <w:t>Голосова М.А., Кузьмичев Е.П. Вредители и болезни декоративных насаждений городских объектов озеленения и меры борьбы с ними М: Издат-во МГУЛ, 2013.</w:t>
      </w:r>
    </w:p>
    <w:p w:rsidR="00EC1151" w:rsidRPr="005C55E5" w:rsidRDefault="00EC1151" w:rsidP="00EC1151">
      <w:pPr>
        <w:tabs>
          <w:tab w:val="left" w:pos="567"/>
        </w:tabs>
        <w:spacing w:after="0" w:line="240" w:lineRule="auto"/>
        <w:ind w:right="3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5C55E5">
        <w:rPr>
          <w:rFonts w:ascii="Times New Roman" w:eastAsia="Times New Roman" w:hAnsi="Times New Roman" w:cs="Times New Roman"/>
          <w:sz w:val="28"/>
          <w:szCs w:val="28"/>
          <w:lang w:eastAsia="ru-RU"/>
        </w:rPr>
        <w:t>Грановский Л.Г., Полукаров В.Л.Творческая реклама: эффективные принципы бизнеса: учебное пособие. – М.: Столичное агентство общественно – политической информации: Изд.-торгов. Корпорация «Дашков и К», 2013г.</w:t>
      </w:r>
    </w:p>
    <w:p w:rsidR="00EC1151" w:rsidRPr="005C55E5" w:rsidRDefault="00EC1151" w:rsidP="00EC1151">
      <w:pPr>
        <w:tabs>
          <w:tab w:val="left" w:pos="567"/>
        </w:tabs>
        <w:spacing w:after="0" w:line="240" w:lineRule="auto"/>
        <w:ind w:right="3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5C55E5">
        <w:rPr>
          <w:rFonts w:ascii="Times New Roman" w:eastAsia="Times New Roman" w:hAnsi="Times New Roman" w:cs="Times New Roman"/>
          <w:sz w:val="28"/>
          <w:szCs w:val="28"/>
          <w:lang w:eastAsia="ru-RU"/>
        </w:rPr>
        <w:t>Джефкинс Ф. Реклама  пер. с англ. Под ред.Б.Л,Еремина. – М.: ЮНИТИ-ДАНА, 2012.</w:t>
      </w:r>
    </w:p>
    <w:p w:rsidR="00EC1151" w:rsidRPr="005C55E5" w:rsidRDefault="00EC1151" w:rsidP="00EC1151">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5C55E5">
        <w:rPr>
          <w:rFonts w:ascii="Times New Roman" w:eastAsia="Times New Roman" w:hAnsi="Times New Roman" w:cs="Times New Roman"/>
          <w:sz w:val="28"/>
          <w:szCs w:val="28"/>
          <w:lang w:eastAsia="ru-RU"/>
        </w:rPr>
        <w:t>Джикович Ю.В Экономика садово-паркового и ландшафтного строительства : учебник для студ. сред. проф. образования – М.: Издательский центр «Академия», 2013.</w:t>
      </w:r>
    </w:p>
    <w:p w:rsidR="00EC1151" w:rsidRPr="005C55E5" w:rsidRDefault="00EC1151" w:rsidP="00EC1151">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Pr="005C55E5">
        <w:rPr>
          <w:rFonts w:ascii="Times New Roman" w:eastAsia="Times New Roman" w:hAnsi="Times New Roman" w:cs="Times New Roman"/>
          <w:sz w:val="28"/>
          <w:szCs w:val="28"/>
          <w:lang w:eastAsia="ru-RU"/>
        </w:rPr>
        <w:t>Драйзер Э. «Цветы на балконе и террасе» М.: Кристина – новый век, 2014.</w:t>
      </w:r>
    </w:p>
    <w:p w:rsidR="00EC1151" w:rsidRPr="005C55E5" w:rsidRDefault="00EC1151" w:rsidP="00EC1151">
      <w:pPr>
        <w:tabs>
          <w:tab w:val="left" w:pos="567"/>
        </w:tabs>
        <w:spacing w:after="0" w:line="240" w:lineRule="auto"/>
        <w:ind w:right="31"/>
        <w:jc w:val="both"/>
        <w:rPr>
          <w:rFonts w:ascii="Times New Roman" w:eastAsia="Times New Roman" w:hAnsi="Times New Roman" w:cs="Times New Roman"/>
          <w:sz w:val="28"/>
          <w:szCs w:val="28"/>
          <w:lang w:eastAsia="ru-RU"/>
        </w:rPr>
      </w:pPr>
      <w:r w:rsidRPr="005C55E5">
        <w:rPr>
          <w:rFonts w:ascii="Times New Roman" w:eastAsia="Times New Roman" w:hAnsi="Times New Roman" w:cs="Times New Roman"/>
          <w:sz w:val="28"/>
          <w:szCs w:val="28"/>
          <w:lang w:eastAsia="ru-RU"/>
        </w:rPr>
        <w:t>Иванова К.А. Копирайтинг: Секреты составления рекламных и ПР-текстов. 2-е издание.- СПб.: Питер, 2016г.</w:t>
      </w:r>
    </w:p>
    <w:p w:rsidR="00EC1151" w:rsidRPr="005C55E5" w:rsidRDefault="00EC1151" w:rsidP="00EC1151">
      <w:pPr>
        <w:shd w:val="clear" w:color="auto" w:fill="FFFFFF"/>
        <w:tabs>
          <w:tab w:val="left" w:pos="567"/>
        </w:tabs>
        <w:autoSpaceDE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Pr="005C55E5">
        <w:rPr>
          <w:rFonts w:ascii="Times New Roman" w:eastAsia="Times New Roman" w:hAnsi="Times New Roman" w:cs="Times New Roman"/>
          <w:sz w:val="28"/>
          <w:szCs w:val="28"/>
          <w:lang w:eastAsia="ru-RU"/>
        </w:rPr>
        <w:t>Ижевский С.С., Ахатов  А.Н.. Защита тепличных и оранжерейных растений от вредителей. Издат. Дом «Кристина», 2015.</w:t>
      </w:r>
    </w:p>
    <w:p w:rsidR="00EC1151" w:rsidRPr="005C55E5" w:rsidRDefault="00EC1151" w:rsidP="00EC1151">
      <w:pPr>
        <w:tabs>
          <w:tab w:val="left" w:pos="567"/>
        </w:tabs>
        <w:spacing w:after="0" w:line="240" w:lineRule="auto"/>
        <w:ind w:right="3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Pr="005C55E5">
        <w:rPr>
          <w:rFonts w:ascii="Times New Roman" w:eastAsia="Times New Roman" w:hAnsi="Times New Roman" w:cs="Times New Roman"/>
          <w:sz w:val="28"/>
          <w:szCs w:val="28"/>
          <w:lang w:eastAsia="ru-RU"/>
        </w:rPr>
        <w:t>Картер Г. Эффективная реклама: Путеводитель для малого бизнеса.; - М.: ИВЦ «Маркетинг»,  2013.</w:t>
      </w:r>
    </w:p>
    <w:p w:rsidR="00EC1151" w:rsidRPr="005C55E5" w:rsidRDefault="00EC1151" w:rsidP="00EC1151">
      <w:pPr>
        <w:tabs>
          <w:tab w:val="left" w:pos="567"/>
        </w:tabs>
        <w:spacing w:after="0" w:line="240" w:lineRule="auto"/>
        <w:ind w:right="3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12.</w:t>
      </w:r>
      <w:r w:rsidRPr="005C55E5">
        <w:rPr>
          <w:rFonts w:ascii="Times New Roman" w:eastAsia="Times New Roman" w:hAnsi="Times New Roman" w:cs="Times New Roman"/>
          <w:sz w:val="28"/>
          <w:szCs w:val="28"/>
        </w:rPr>
        <w:t xml:space="preserve">Кочережко О.И. </w:t>
      </w:r>
      <w:r w:rsidRPr="005C55E5">
        <w:rPr>
          <w:rFonts w:ascii="Times New Roman" w:eastAsia="Times New Roman" w:hAnsi="Times New Roman" w:cs="Times New Roman"/>
          <w:color w:val="000000"/>
          <w:sz w:val="28"/>
          <w:szCs w:val="28"/>
        </w:rPr>
        <w:t xml:space="preserve"> Ландшафтный дизайн -   </w:t>
      </w:r>
      <w:r w:rsidRPr="005C55E5">
        <w:rPr>
          <w:rFonts w:ascii="Times New Roman" w:eastAsia="Times New Roman" w:hAnsi="Times New Roman" w:cs="Times New Roman"/>
          <w:sz w:val="28"/>
          <w:szCs w:val="28"/>
        </w:rPr>
        <w:t>Ростов-на-Дону: Феникс, 2014.</w:t>
      </w:r>
    </w:p>
    <w:p w:rsidR="00EC1151" w:rsidRPr="005C55E5" w:rsidRDefault="00EC1151" w:rsidP="00EC1151">
      <w:pPr>
        <w:tabs>
          <w:tab w:val="left" w:pos="567"/>
        </w:tabs>
        <w:spacing w:after="0" w:line="240" w:lineRule="auto"/>
        <w:ind w:right="3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13.</w:t>
      </w:r>
      <w:r w:rsidRPr="005C55E5">
        <w:rPr>
          <w:rFonts w:ascii="Times New Roman" w:eastAsia="Times New Roman" w:hAnsi="Times New Roman" w:cs="Times New Roman"/>
          <w:sz w:val="28"/>
          <w:szCs w:val="28"/>
        </w:rPr>
        <w:t>Кукушин В. С. Ландшафтная архитектура- Ростов-на-Дону: Феникс, 2015.</w:t>
      </w:r>
    </w:p>
    <w:p w:rsidR="00EC1151" w:rsidRPr="005C55E5" w:rsidRDefault="00EC1151" w:rsidP="00EC1151">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5C55E5">
        <w:rPr>
          <w:rFonts w:ascii="Times New Roman" w:eastAsia="Times New Roman" w:hAnsi="Times New Roman" w:cs="Times New Roman"/>
          <w:sz w:val="28"/>
          <w:szCs w:val="28"/>
          <w:lang w:eastAsia="ru-RU"/>
        </w:rPr>
        <w:t>Морозова Н.С., Морозов М.А. Реклама в социально – культурном сервисе и туризме:. – М.: «Академия», 2013.</w:t>
      </w:r>
    </w:p>
    <w:p w:rsidR="00EC1151" w:rsidRPr="005C55E5" w:rsidRDefault="00EC1151" w:rsidP="00EC1151">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15.</w:t>
      </w:r>
      <w:r w:rsidRPr="005C55E5">
        <w:rPr>
          <w:rFonts w:ascii="Times New Roman" w:eastAsia="Times New Roman" w:hAnsi="Times New Roman" w:cs="Times New Roman"/>
          <w:sz w:val="28"/>
          <w:szCs w:val="28"/>
        </w:rPr>
        <w:t>Немова  Е.Н.  Дизайн садового участка -  М.: Фитон, 2014.</w:t>
      </w:r>
    </w:p>
    <w:p w:rsidR="00EC1151" w:rsidRPr="005C55E5" w:rsidRDefault="00EC1151" w:rsidP="00EC1151">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sidRPr="005C55E5">
        <w:rPr>
          <w:rFonts w:ascii="Times New Roman" w:eastAsia="Times New Roman" w:hAnsi="Times New Roman" w:cs="Times New Roman"/>
          <w:sz w:val="28"/>
          <w:szCs w:val="28"/>
          <w:lang w:eastAsia="ru-RU"/>
        </w:rPr>
        <w:t>Панкратов Ф.Г., Баженов Ю.К., Серегина Т.К., Шахурин В.Г. Рекламная деятельность. – М.: Изд.- торг. Корпорация   «Дашков и К», 2013.</w:t>
      </w:r>
    </w:p>
    <w:p w:rsidR="00EC1151" w:rsidRDefault="00EC1151" w:rsidP="00EC1151">
      <w:pPr>
        <w:shd w:val="clear" w:color="auto" w:fill="FFFFFF"/>
        <w:tabs>
          <w:tab w:val="left" w:pos="567"/>
        </w:tabs>
        <w:autoSpaceDE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Pr="005C55E5">
        <w:rPr>
          <w:rFonts w:ascii="Times New Roman" w:eastAsia="Times New Roman" w:hAnsi="Times New Roman" w:cs="Times New Roman"/>
          <w:sz w:val="28"/>
          <w:szCs w:val="28"/>
          <w:lang w:eastAsia="ru-RU"/>
        </w:rPr>
        <w:t>Правила пересадки крупномерных деревьев и требования к производству данного вида работ. М, 2013.</w:t>
      </w:r>
    </w:p>
    <w:p w:rsidR="00EC1151" w:rsidRPr="005C55E5" w:rsidRDefault="00EC1151" w:rsidP="00EC1151">
      <w:pPr>
        <w:tabs>
          <w:tab w:val="left" w:pos="284"/>
          <w:tab w:val="left" w:pos="360"/>
        </w:tabs>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18.</w:t>
      </w:r>
      <w:r w:rsidRPr="005C55E5">
        <w:rPr>
          <w:rFonts w:ascii="Times New Roman" w:eastAsia="Times New Roman" w:hAnsi="Times New Roman" w:cs="Times New Roman"/>
          <w:sz w:val="28"/>
          <w:szCs w:val="28"/>
          <w:lang w:eastAsia="ru-RU"/>
        </w:rPr>
        <w:t>Соколова Т.А., Бочкова И.Ю. «Декоративное растениеводство. Цветоводство», М.: Издат</w:t>
      </w:r>
      <w:r>
        <w:rPr>
          <w:rFonts w:ascii="Times New Roman" w:eastAsia="Times New Roman" w:hAnsi="Times New Roman" w:cs="Times New Roman"/>
          <w:sz w:val="28"/>
          <w:szCs w:val="28"/>
          <w:lang w:eastAsia="ru-RU"/>
        </w:rPr>
        <w:t>ельский центр «Академия», 2013</w:t>
      </w:r>
      <w:r w:rsidRPr="005C55E5">
        <w:rPr>
          <w:rFonts w:ascii="Times New Roman" w:eastAsia="Times New Roman" w:hAnsi="Times New Roman" w:cs="Times New Roman"/>
          <w:sz w:val="28"/>
          <w:szCs w:val="28"/>
          <w:lang w:eastAsia="ru-RU"/>
        </w:rPr>
        <w:t>.</w:t>
      </w:r>
    </w:p>
    <w:p w:rsidR="00EC1151" w:rsidRPr="005C55E5" w:rsidRDefault="00EC1151" w:rsidP="00EC1151">
      <w:pPr>
        <w:keepNext/>
        <w:keepLines/>
        <w:tabs>
          <w:tab w:val="left" w:pos="-284"/>
          <w:tab w:val="left" w:pos="426"/>
        </w:tabs>
        <w:spacing w:after="0"/>
        <w:jc w:val="both"/>
        <w:rPr>
          <w:rFonts w:ascii="Times New Roman" w:eastAsia="Times New Roman" w:hAnsi="Times New Roman" w:cs="Times New Roman"/>
          <w:b/>
          <w:sz w:val="28"/>
          <w:szCs w:val="28"/>
          <w:shd w:val="clear" w:color="auto" w:fill="FFFFFF"/>
          <w:lang w:eastAsia="ru-RU"/>
        </w:rPr>
      </w:pPr>
      <w:r>
        <w:rPr>
          <w:rFonts w:ascii="Times New Roman" w:eastAsia="Times New Roman" w:hAnsi="Times New Roman" w:cs="Times New Roman"/>
          <w:sz w:val="28"/>
          <w:szCs w:val="28"/>
          <w:shd w:val="clear" w:color="auto" w:fill="FFFFFF"/>
        </w:rPr>
        <w:t>19.</w:t>
      </w:r>
      <w:r w:rsidRPr="005C55E5">
        <w:rPr>
          <w:rFonts w:ascii="Times New Roman" w:eastAsia="Times New Roman" w:hAnsi="Times New Roman" w:cs="Times New Roman"/>
          <w:sz w:val="28"/>
          <w:szCs w:val="28"/>
          <w:shd w:val="clear" w:color="auto" w:fill="FFFFFF"/>
        </w:rPr>
        <w:t xml:space="preserve">ТеодоронскийВ. С., Горбатова В.И. Озеленение населенных мест с основами градостроительства- </w:t>
      </w:r>
      <w:r w:rsidRPr="005C55E5">
        <w:rPr>
          <w:rFonts w:ascii="Times New Roman" w:eastAsia="Times New Roman" w:hAnsi="Times New Roman" w:cs="Times New Roman"/>
          <w:sz w:val="28"/>
          <w:szCs w:val="28"/>
          <w:shd w:val="clear" w:color="auto" w:fill="FFFFFF"/>
          <w:lang w:eastAsia="ru-RU"/>
        </w:rPr>
        <w:t>М.:Академия, 2013.</w:t>
      </w:r>
    </w:p>
    <w:p w:rsidR="00EC1151" w:rsidRPr="005C55E5" w:rsidRDefault="00EC1151" w:rsidP="00EC1151">
      <w:pPr>
        <w:tabs>
          <w:tab w:val="left" w:pos="56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5C55E5">
        <w:rPr>
          <w:rFonts w:ascii="Times New Roman" w:eastAsia="Times New Roman" w:hAnsi="Times New Roman" w:cs="Times New Roman"/>
          <w:sz w:val="28"/>
          <w:szCs w:val="28"/>
          <w:lang w:eastAsia="ru-RU"/>
        </w:rPr>
        <w:t>Хартманн Х.Т., Кестер Д.Е. Размножение растений- М.: Центрполиграф, 201</w:t>
      </w:r>
      <w:r>
        <w:rPr>
          <w:rFonts w:ascii="Times New Roman" w:eastAsia="Times New Roman" w:hAnsi="Times New Roman" w:cs="Times New Roman"/>
          <w:sz w:val="28"/>
          <w:szCs w:val="28"/>
          <w:lang w:eastAsia="ru-RU"/>
        </w:rPr>
        <w:t>3.</w:t>
      </w:r>
    </w:p>
    <w:p w:rsidR="00EC1151" w:rsidRPr="005C55E5" w:rsidRDefault="00EC1151" w:rsidP="00EC1151">
      <w:pPr>
        <w:spacing w:after="0" w:line="240" w:lineRule="auto"/>
        <w:rPr>
          <w:rFonts w:ascii="Times New Roman" w:eastAsia="Times New Roman" w:hAnsi="Times New Roman" w:cs="Times New Roman"/>
          <w:i/>
          <w:sz w:val="28"/>
          <w:szCs w:val="28"/>
          <w:lang w:eastAsia="ru-RU"/>
        </w:rPr>
      </w:pPr>
      <w:r w:rsidRPr="005C55E5">
        <w:rPr>
          <w:rFonts w:ascii="Times New Roman" w:eastAsia="Times New Roman" w:hAnsi="Times New Roman" w:cs="Times New Roman"/>
          <w:b/>
          <w:bCs/>
          <w:sz w:val="28"/>
          <w:szCs w:val="28"/>
          <w:lang w:eastAsia="ru-RU"/>
        </w:rPr>
        <w:t>Интернет-ресурсы:</w:t>
      </w:r>
    </w:p>
    <w:p w:rsidR="00EC1151" w:rsidRPr="002301E0" w:rsidRDefault="005D1CC6" w:rsidP="00EC1151">
      <w:pPr>
        <w:numPr>
          <w:ilvl w:val="0"/>
          <w:numId w:val="4"/>
        </w:numPr>
        <w:spacing w:after="0" w:line="240" w:lineRule="auto"/>
        <w:ind w:right="567"/>
        <w:contextualSpacing/>
        <w:rPr>
          <w:rFonts w:ascii="Times New Roman" w:eastAsia="Calibri" w:hAnsi="Times New Roman" w:cs="Times New Roman"/>
          <w:sz w:val="28"/>
          <w:szCs w:val="28"/>
        </w:rPr>
      </w:pPr>
      <w:hyperlink r:id="rId15" w:history="1">
        <w:r w:rsidR="00EC1151" w:rsidRPr="002301E0">
          <w:rPr>
            <w:rFonts w:ascii="Times New Roman" w:eastAsia="Calibri" w:hAnsi="Times New Roman" w:cs="Times New Roman"/>
            <w:sz w:val="28"/>
            <w:szCs w:val="28"/>
            <w:lang w:val="en-US"/>
          </w:rPr>
          <w:t>http</w:t>
        </w:r>
        <w:r w:rsidR="00EC1151" w:rsidRPr="002301E0">
          <w:rPr>
            <w:rFonts w:ascii="Times New Roman" w:eastAsia="Calibri" w:hAnsi="Times New Roman" w:cs="Times New Roman"/>
            <w:sz w:val="28"/>
            <w:szCs w:val="28"/>
          </w:rPr>
          <w:t>://</w:t>
        </w:r>
        <w:r w:rsidR="00EC1151" w:rsidRPr="002301E0">
          <w:rPr>
            <w:rFonts w:ascii="Times New Roman" w:eastAsia="Calibri" w:hAnsi="Times New Roman" w:cs="Times New Roman"/>
            <w:sz w:val="28"/>
            <w:szCs w:val="28"/>
            <w:lang w:val="en-US"/>
          </w:rPr>
          <w:t>nashaucheba</w:t>
        </w:r>
        <w:r w:rsidR="00EC1151" w:rsidRPr="002301E0">
          <w:rPr>
            <w:rFonts w:ascii="Times New Roman" w:eastAsia="Calibri" w:hAnsi="Times New Roman" w:cs="Times New Roman"/>
            <w:sz w:val="28"/>
            <w:szCs w:val="28"/>
          </w:rPr>
          <w:t>.</w:t>
        </w:r>
        <w:r w:rsidR="00EC1151" w:rsidRPr="002301E0">
          <w:rPr>
            <w:rFonts w:ascii="Times New Roman" w:eastAsia="Calibri" w:hAnsi="Times New Roman" w:cs="Times New Roman"/>
            <w:sz w:val="28"/>
            <w:szCs w:val="28"/>
            <w:lang w:val="en-US"/>
          </w:rPr>
          <w:t>ru</w:t>
        </w:r>
        <w:r w:rsidR="00EC1151" w:rsidRPr="002301E0">
          <w:rPr>
            <w:rFonts w:ascii="Times New Roman" w:eastAsia="Calibri" w:hAnsi="Times New Roman" w:cs="Times New Roman"/>
            <w:sz w:val="28"/>
            <w:szCs w:val="28"/>
          </w:rPr>
          <w:t>/</w:t>
        </w:r>
        <w:r w:rsidR="00EC1151" w:rsidRPr="002301E0">
          <w:rPr>
            <w:rFonts w:ascii="Times New Roman" w:eastAsia="Calibri" w:hAnsi="Times New Roman" w:cs="Times New Roman"/>
            <w:sz w:val="28"/>
            <w:szCs w:val="28"/>
            <w:lang w:val="en-US"/>
          </w:rPr>
          <w:t>v</w:t>
        </w:r>
        <w:r w:rsidR="00EC1151" w:rsidRPr="002301E0">
          <w:rPr>
            <w:rFonts w:ascii="Times New Roman" w:eastAsia="Calibri" w:hAnsi="Times New Roman" w:cs="Times New Roman"/>
            <w:sz w:val="28"/>
            <w:szCs w:val="28"/>
          </w:rPr>
          <w:t>25396/</w:t>
        </w:r>
      </w:hyperlink>
      <w:r w:rsidR="00EC1151" w:rsidRPr="002301E0">
        <w:rPr>
          <w:rFonts w:ascii="Times New Roman" w:eastAsia="Calibri" w:hAnsi="Times New Roman" w:cs="Times New Roman"/>
          <w:sz w:val="28"/>
          <w:szCs w:val="28"/>
        </w:rPr>
        <w:t xml:space="preserve">  лекции_садово-парковое_строительство</w:t>
      </w:r>
    </w:p>
    <w:p w:rsidR="00EC1151" w:rsidRPr="002301E0" w:rsidRDefault="005D1CC6"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6" w:history="1">
        <w:r w:rsidR="00EC1151" w:rsidRPr="002301E0">
          <w:rPr>
            <w:rFonts w:ascii="Times New Roman" w:eastAsia="Calibri" w:hAnsi="Times New Roman" w:cs="Times New Roman"/>
            <w:bCs/>
            <w:sz w:val="28"/>
            <w:szCs w:val="28"/>
          </w:rPr>
          <w:t>http://www.aquaplants.ru/2007/12/05/priznaki_nedostatka_mineralnykh_veshhestv_u_rastenijj.html</w:t>
        </w:r>
      </w:hyperlink>
    </w:p>
    <w:p w:rsidR="00EC1151" w:rsidRPr="002301E0" w:rsidRDefault="005D1CC6"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7" w:history="1">
        <w:r w:rsidR="00EC1151" w:rsidRPr="002301E0">
          <w:rPr>
            <w:rFonts w:ascii="Times New Roman" w:eastAsia="Calibri" w:hAnsi="Times New Roman" w:cs="Times New Roman"/>
            <w:bCs/>
            <w:sz w:val="28"/>
            <w:szCs w:val="28"/>
          </w:rPr>
          <w:t>http://growplants.ru/Obschaya-informatsciya/multiply.html</w:t>
        </w:r>
      </w:hyperlink>
    </w:p>
    <w:p w:rsidR="00EC1151" w:rsidRPr="002301E0" w:rsidRDefault="005D1CC6"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8" w:history="1">
        <w:r w:rsidR="00EC1151" w:rsidRPr="002301E0">
          <w:rPr>
            <w:rFonts w:ascii="Times New Roman" w:eastAsia="Calibri" w:hAnsi="Times New Roman" w:cs="Times New Roman"/>
            <w:bCs/>
            <w:sz w:val="28"/>
            <w:szCs w:val="28"/>
          </w:rPr>
          <w:t>http://www.ecosystema.ru/07referats/geogr_rast.htm</w:t>
        </w:r>
      </w:hyperlink>
    </w:p>
    <w:p w:rsidR="00EC1151" w:rsidRPr="002301E0" w:rsidRDefault="005D1CC6"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19" w:history="1">
        <w:r w:rsidR="00EC1151" w:rsidRPr="002301E0">
          <w:rPr>
            <w:rFonts w:ascii="Times New Roman" w:eastAsia="Calibri" w:hAnsi="Times New Roman" w:cs="Times New Roman"/>
            <w:bCs/>
            <w:sz w:val="28"/>
            <w:szCs w:val="28"/>
          </w:rPr>
          <w:t>http://www.krugosvet.ru/enc/Earth_sciences/geografiya/PUSTINI.html</w:t>
        </w:r>
      </w:hyperlink>
    </w:p>
    <w:p w:rsidR="00EC1151" w:rsidRPr="002301E0" w:rsidRDefault="005D1CC6"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20" w:history="1">
        <w:r w:rsidR="00EC1151" w:rsidRPr="002301E0">
          <w:rPr>
            <w:rFonts w:ascii="Times New Roman" w:eastAsia="Calibri" w:hAnsi="Times New Roman" w:cs="Times New Roman"/>
            <w:bCs/>
            <w:sz w:val="28"/>
            <w:szCs w:val="28"/>
          </w:rPr>
          <w:t>http://www.rastitelnyj.ru/tundra3.htm</w:t>
        </w:r>
      </w:hyperlink>
    </w:p>
    <w:p w:rsidR="00EC1151" w:rsidRPr="002301E0" w:rsidRDefault="005D1CC6"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21" w:history="1">
        <w:r w:rsidR="00EC1151" w:rsidRPr="002301E0">
          <w:rPr>
            <w:rFonts w:ascii="Times New Roman" w:eastAsia="Calibri" w:hAnsi="Times New Roman" w:cs="Times New Roman"/>
            <w:bCs/>
            <w:sz w:val="28"/>
            <w:szCs w:val="28"/>
          </w:rPr>
          <w:t>http://www.botsad.ru/world5.htm</w:t>
        </w:r>
      </w:hyperlink>
    </w:p>
    <w:p w:rsidR="00EC1151" w:rsidRPr="002301E0" w:rsidRDefault="005D1CC6"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22" w:history="1">
        <w:r w:rsidR="00EC1151" w:rsidRPr="002301E0">
          <w:rPr>
            <w:rFonts w:ascii="Times New Roman" w:eastAsia="Calibri" w:hAnsi="Times New Roman" w:cs="Times New Roman"/>
            <w:bCs/>
            <w:sz w:val="28"/>
            <w:szCs w:val="28"/>
          </w:rPr>
          <w:t>http://www.stranymira.com/na/1169-severnaja-amerika-prirodnye-zony.html</w:t>
        </w:r>
      </w:hyperlink>
    </w:p>
    <w:p w:rsidR="00EC1151" w:rsidRPr="002301E0" w:rsidRDefault="005D1CC6"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23" w:history="1">
        <w:r w:rsidR="00EC1151" w:rsidRPr="002301E0">
          <w:rPr>
            <w:rFonts w:ascii="Times New Roman" w:eastAsia="Calibri" w:hAnsi="Times New Roman" w:cs="Times New Roman"/>
            <w:bCs/>
            <w:sz w:val="28"/>
            <w:szCs w:val="28"/>
          </w:rPr>
          <w:t>http://geobotany.narod.ru/theory5.htm</w:t>
        </w:r>
      </w:hyperlink>
    </w:p>
    <w:p w:rsidR="00EC1151" w:rsidRPr="002301E0" w:rsidRDefault="005D1CC6"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hyperlink r:id="rId24" w:history="1">
        <w:r w:rsidR="00EC1151" w:rsidRPr="002301E0">
          <w:rPr>
            <w:rFonts w:ascii="Times New Roman" w:eastAsia="Calibri" w:hAnsi="Times New Roman" w:cs="Times New Roman"/>
            <w:bCs/>
            <w:sz w:val="28"/>
            <w:szCs w:val="28"/>
          </w:rPr>
          <w:t>http://biogeografiya.ucoz.ru/index/0-5</w:t>
        </w:r>
      </w:hyperlink>
    </w:p>
    <w:p w:rsidR="00EC1151" w:rsidRPr="002301E0" w:rsidRDefault="00EC1151"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r w:rsidRPr="002301E0">
        <w:rPr>
          <w:rFonts w:ascii="Times New Roman" w:eastAsia="Calibri" w:hAnsi="Times New Roman" w:cs="Times New Roman"/>
          <w:sz w:val="28"/>
          <w:szCs w:val="28"/>
        </w:rPr>
        <w:t xml:space="preserve">Официальный сайт: Министерства экономического развития и торговли. </w:t>
      </w:r>
      <w:hyperlink r:id="rId25" w:history="1">
        <w:r w:rsidRPr="002301E0">
          <w:rPr>
            <w:rFonts w:ascii="Times New Roman" w:eastAsia="Calibri" w:hAnsi="Times New Roman" w:cs="Times New Roman"/>
            <w:sz w:val="28"/>
            <w:szCs w:val="28"/>
          </w:rPr>
          <w:t>http://www.economy.gov.ru/minec/main</w:t>
        </w:r>
      </w:hyperlink>
    </w:p>
    <w:p w:rsidR="00EC1151" w:rsidRPr="007D3FF1" w:rsidRDefault="00EC1151"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r w:rsidRPr="002301E0">
        <w:rPr>
          <w:rFonts w:ascii="Times New Roman" w:eastAsia="Calibri" w:hAnsi="Times New Roman" w:cs="Times New Roman"/>
          <w:sz w:val="28"/>
          <w:szCs w:val="28"/>
        </w:rPr>
        <w:t>Все о цветах (Флориссима)</w:t>
      </w:r>
      <w:hyperlink r:id="rId26" w:history="1">
        <w:r w:rsidRPr="002301E0">
          <w:rPr>
            <w:rFonts w:ascii="Times New Roman" w:eastAsia="Calibri" w:hAnsi="Times New Roman" w:cs="Times New Roman"/>
            <w:sz w:val="28"/>
            <w:szCs w:val="28"/>
          </w:rPr>
          <w:t>http://www.florissimaltd.ru/</w:t>
        </w:r>
      </w:hyperlink>
    </w:p>
    <w:p w:rsidR="00EC1151" w:rsidRPr="007D3FF1" w:rsidRDefault="00EC1151"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r w:rsidRPr="002201BC">
        <w:rPr>
          <w:rFonts w:ascii="Times New Roman" w:eastAsia="Times New Roman" w:hAnsi="Times New Roman" w:cs="Times New Roman"/>
          <w:sz w:val="28"/>
          <w:shd w:val="clear" w:color="auto" w:fill="FFFFFF"/>
        </w:rPr>
        <w:t xml:space="preserve">Лекции - Основы благоустройства и озеленения (электронный ресурс). </w:t>
      </w:r>
      <w:hyperlink r:id="rId27">
        <w:r w:rsidRPr="002201BC">
          <w:rPr>
            <w:rFonts w:ascii="Times New Roman" w:eastAsia="Times New Roman" w:hAnsi="Times New Roman" w:cs="Times New Roman"/>
            <w:sz w:val="28"/>
            <w:shd w:val="clear" w:color="auto" w:fill="FFFFFF"/>
          </w:rPr>
          <w:t>http://gendocs.ru/v3592/F</w:t>
        </w:r>
      </w:hyperlink>
    </w:p>
    <w:p w:rsidR="00EC1151" w:rsidRPr="007D3FF1" w:rsidRDefault="00EC1151"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r w:rsidRPr="002201BC">
        <w:rPr>
          <w:rFonts w:ascii="Times New Roman" w:eastAsia="Times New Roman" w:hAnsi="Times New Roman" w:cs="Times New Roman"/>
          <w:sz w:val="28"/>
          <w:shd w:val="clear" w:color="auto" w:fill="FFFFFF"/>
        </w:rPr>
        <w:t xml:space="preserve">Электронный учебник «Проектирование садов и парков». </w:t>
      </w:r>
      <w:hyperlink r:id="rId28">
        <w:r w:rsidRPr="002201BC">
          <w:rPr>
            <w:rFonts w:ascii="Times New Roman" w:eastAsia="Times New Roman" w:hAnsi="Times New Roman" w:cs="Times New Roman"/>
            <w:sz w:val="28"/>
            <w:shd w:val="clear" w:color="auto" w:fill="FFFFFF"/>
          </w:rPr>
          <w:t>http://bibliotekar.ru/spravochnik-49/index.htm</w:t>
        </w:r>
      </w:hyperlink>
    </w:p>
    <w:p w:rsidR="00EC1151" w:rsidRPr="002301E0" w:rsidRDefault="00EC1151" w:rsidP="00EC1151">
      <w:pPr>
        <w:numPr>
          <w:ilvl w:val="0"/>
          <w:numId w:val="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67"/>
        <w:contextualSpacing/>
        <w:jc w:val="both"/>
        <w:rPr>
          <w:rFonts w:ascii="Times New Roman" w:eastAsia="Calibri" w:hAnsi="Times New Roman" w:cs="Times New Roman"/>
          <w:bCs/>
          <w:sz w:val="28"/>
          <w:szCs w:val="28"/>
        </w:rPr>
      </w:pPr>
      <w:r w:rsidRPr="002201BC">
        <w:rPr>
          <w:rFonts w:ascii="Times New Roman" w:eastAsia="Times New Roman" w:hAnsi="Times New Roman" w:cs="Times New Roman"/>
          <w:sz w:val="28"/>
        </w:rPr>
        <w:t xml:space="preserve">Садово-парковое строительство (электронный портал). </w:t>
      </w:r>
      <w:hyperlink r:id="rId29">
        <w:r w:rsidRPr="002201BC">
          <w:rPr>
            <w:rFonts w:ascii="Times New Roman" w:eastAsia="Times New Roman" w:hAnsi="Times New Roman" w:cs="Times New Roman"/>
            <w:sz w:val="28"/>
          </w:rPr>
          <w:t>http://stroy-</w:t>
        </w:r>
        <w:r w:rsidRPr="002201BC">
          <w:rPr>
            <w:rFonts w:ascii="Times New Roman" w:eastAsia="Times New Roman" w:hAnsi="Times New Roman" w:cs="Times New Roman"/>
            <w:vanish/>
            <w:sz w:val="28"/>
          </w:rPr>
          <w:t>HYPERLINK "http://stroy-sad.ru/"</w:t>
        </w:r>
        <w:r w:rsidRPr="002201BC">
          <w:rPr>
            <w:rFonts w:ascii="Times New Roman" w:eastAsia="Times New Roman" w:hAnsi="Times New Roman" w:cs="Times New Roman"/>
            <w:sz w:val="28"/>
          </w:rPr>
          <w:t>sad.ru/</w:t>
        </w:r>
      </w:hyperlink>
    </w:p>
    <w:p w:rsidR="00EC1151" w:rsidRDefault="00EC1151" w:rsidP="0065372D">
      <w:pPr>
        <w:spacing w:after="0" w:line="240" w:lineRule="auto"/>
        <w:rPr>
          <w:rFonts w:ascii="Times New Roman" w:eastAsia="Times New Roman" w:hAnsi="Times New Roman" w:cs="Times New Roman"/>
          <w:b/>
          <w:sz w:val="28"/>
          <w:szCs w:val="28"/>
          <w:lang w:eastAsia="ru-RU"/>
        </w:rPr>
      </w:pPr>
    </w:p>
    <w:p w:rsidR="00EC1151" w:rsidRDefault="00EC1151" w:rsidP="0065372D">
      <w:pPr>
        <w:spacing w:after="0" w:line="240" w:lineRule="auto"/>
        <w:rPr>
          <w:rFonts w:ascii="Times New Roman" w:eastAsia="Times New Roman" w:hAnsi="Times New Roman" w:cs="Times New Roman"/>
          <w:b/>
          <w:sz w:val="28"/>
          <w:szCs w:val="28"/>
          <w:lang w:eastAsia="ru-RU"/>
        </w:rPr>
      </w:pPr>
    </w:p>
    <w:p w:rsidR="0065372D" w:rsidRPr="0065372D" w:rsidRDefault="0065372D" w:rsidP="0065372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 xml:space="preserve">4.3. Общие требования к организации образовательного процесса </w:t>
      </w:r>
    </w:p>
    <w:p w:rsidR="0065372D" w:rsidRPr="0065372D" w:rsidRDefault="0065372D" w:rsidP="0065372D">
      <w:pPr>
        <w:spacing w:after="0" w:line="240" w:lineRule="auto"/>
        <w:ind w:left="360"/>
        <w:rPr>
          <w:rFonts w:ascii="Times New Roman" w:eastAsia="Times New Roman" w:hAnsi="Times New Roman" w:cs="Times New Roman"/>
          <w:b/>
          <w:sz w:val="28"/>
          <w:szCs w:val="28"/>
          <w:lang w:eastAsia="ru-RU"/>
        </w:rPr>
      </w:pPr>
    </w:p>
    <w:p w:rsidR="0065372D" w:rsidRPr="0065372D" w:rsidRDefault="0065372D" w:rsidP="0065372D">
      <w:pPr>
        <w:shd w:val="clear" w:color="auto" w:fill="FFFFFF"/>
        <w:spacing w:after="0" w:line="240" w:lineRule="auto"/>
        <w:ind w:right="1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b/>
          <w:sz w:val="28"/>
          <w:szCs w:val="28"/>
          <w:lang w:eastAsia="ru-RU"/>
        </w:rPr>
        <w:t xml:space="preserve">4.3.1 </w:t>
      </w:r>
      <w:r w:rsidRPr="0065372D">
        <w:rPr>
          <w:rFonts w:ascii="Times New Roman" w:eastAsia="Times New Roman" w:hAnsi="Times New Roman" w:cs="Times New Roman"/>
          <w:sz w:val="28"/>
          <w:szCs w:val="28"/>
          <w:lang w:eastAsia="ru-RU"/>
        </w:rPr>
        <w:t>Работа по оптимизации занятия (урока), строится с учетом современных методик преподавания (с ориентацией не на словесные, а на поисковые, творческие методы), работа в семинарах, с небольшой группой обучающихся снижает объем домашних заданий. Домашние задания, контрольные работы сводятся к обязательному минимуму. Высвобождающееся время используется на организацию индивидуальной деятельности обучающихся; на участие их в работе НСО, студенческих фирмах, секциях, во внеклассной работе.</w:t>
      </w:r>
    </w:p>
    <w:p w:rsidR="0065372D" w:rsidRPr="0065372D" w:rsidRDefault="0065372D" w:rsidP="0065372D">
      <w:pPr>
        <w:shd w:val="clear" w:color="auto" w:fill="FFFFFF"/>
        <w:spacing w:after="0" w:line="240" w:lineRule="auto"/>
        <w:ind w:right="10"/>
        <w:jc w:val="both"/>
        <w:rPr>
          <w:rFonts w:ascii="Times New Roman" w:eastAsia="Times New Roman" w:hAnsi="Times New Roman" w:cs="Times New Roman"/>
          <w:sz w:val="28"/>
          <w:szCs w:val="28"/>
          <w:lang w:eastAsia="ru-RU"/>
        </w:rPr>
      </w:pPr>
    </w:p>
    <w:p w:rsidR="0065372D" w:rsidRPr="0065372D" w:rsidRDefault="0065372D" w:rsidP="0065372D">
      <w:pPr>
        <w:shd w:val="clear" w:color="auto" w:fill="FFFFFF"/>
        <w:spacing w:after="0" w:line="240" w:lineRule="auto"/>
        <w:ind w:right="10"/>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b/>
          <w:sz w:val="28"/>
          <w:szCs w:val="28"/>
          <w:lang w:eastAsia="ru-RU"/>
        </w:rPr>
        <w:t>4.3.2.</w:t>
      </w:r>
      <w:r w:rsidRPr="0065372D">
        <w:rPr>
          <w:rFonts w:ascii="Times New Roman" w:eastAsia="Times New Roman" w:hAnsi="Times New Roman" w:cs="Times New Roman"/>
          <w:sz w:val="28"/>
          <w:szCs w:val="28"/>
          <w:lang w:eastAsia="ru-RU"/>
        </w:rPr>
        <w:t xml:space="preserve"> При освоении программы модуля обеспечивается эффективная самостоятельная работа обучающихся в сочетании с совершенствованием управления ею со стороны преподавателей и мастеров производственного обучения через организацию преподавателем самостоятельной работы студентов: на занятиях теоретического обучения (сбор информации, подготовка студентами заданий производственной направленности, сбор материала для  дипломного проектирования);  при проектировании учебного занятия – метод проектов, кейс-метод; применение технологий развивающего обучения; подготовка презентаций по итогам проведенных экскурсий, выставок; обобщение и систематизация изученного материала, использование заданий для самоконтроля и др.</w:t>
      </w:r>
      <w:r w:rsidRPr="0065372D">
        <w:rPr>
          <w:rFonts w:ascii="Times New Roman" w:eastAsia="Times New Roman" w:hAnsi="Times New Roman" w:cs="Times New Roman"/>
          <w:spacing w:val="-3"/>
          <w:sz w:val="28"/>
          <w:szCs w:val="28"/>
          <w:lang w:eastAsia="ru-RU"/>
        </w:rPr>
        <w:t xml:space="preserve"> Студент имеет право выбора из предложенных преподавателем вариантов вида самостоятельной работы по дисциплинам и междисциплинарным курсам.</w:t>
      </w:r>
    </w:p>
    <w:p w:rsidR="0065372D" w:rsidRPr="0065372D" w:rsidRDefault="0065372D" w:rsidP="0065372D">
      <w:pPr>
        <w:widowControl w:val="0"/>
        <w:shd w:val="clear" w:color="auto" w:fill="FFFFFF"/>
        <w:tabs>
          <w:tab w:val="left" w:pos="1339"/>
        </w:tab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0E6278" w:rsidRDefault="0065372D" w:rsidP="0065372D">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 xml:space="preserve">      </w:t>
      </w:r>
    </w:p>
    <w:p w:rsidR="0065372D" w:rsidRPr="0065372D" w:rsidRDefault="0065372D" w:rsidP="0065372D">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b/>
          <w:sz w:val="28"/>
          <w:szCs w:val="28"/>
          <w:lang w:eastAsia="ru-RU"/>
        </w:rPr>
        <w:t>4.3.3.</w:t>
      </w:r>
      <w:r w:rsidRPr="0065372D">
        <w:rPr>
          <w:rFonts w:ascii="Times New Roman" w:eastAsia="Times New Roman" w:hAnsi="Times New Roman" w:cs="Times New Roman"/>
          <w:sz w:val="28"/>
          <w:szCs w:val="28"/>
          <w:lang w:eastAsia="ru-RU"/>
        </w:rPr>
        <w:t>Образовательное учреждение устанавливает следующие формы проведения консультаций: групповые, индивидуальные.</w:t>
      </w:r>
    </w:p>
    <w:p w:rsidR="0065372D" w:rsidRPr="0065372D" w:rsidRDefault="0065372D" w:rsidP="0065372D">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
          <w:bCs/>
          <w:spacing w:val="-2"/>
          <w:sz w:val="28"/>
          <w:szCs w:val="28"/>
          <w:lang w:eastAsia="ru-RU"/>
        </w:rPr>
      </w:pPr>
    </w:p>
    <w:p w:rsidR="0065372D" w:rsidRPr="0065372D" w:rsidRDefault="0065372D" w:rsidP="0065372D">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b/>
          <w:bCs/>
          <w:spacing w:val="-2"/>
          <w:sz w:val="28"/>
          <w:szCs w:val="28"/>
          <w:lang w:eastAsia="ru-RU"/>
        </w:rPr>
        <w:t xml:space="preserve">      4.3.4.    </w:t>
      </w:r>
      <w:r w:rsidRPr="0065372D">
        <w:rPr>
          <w:rFonts w:ascii="Times New Roman" w:eastAsia="Times New Roman" w:hAnsi="Times New Roman" w:cs="Times New Roman"/>
          <w:bCs/>
          <w:spacing w:val="-2"/>
          <w:sz w:val="28"/>
          <w:szCs w:val="28"/>
          <w:lang w:eastAsia="ru-RU"/>
        </w:rPr>
        <w:t>Лабораторные работы и практические занятия, выполняемые в процессе освоения модуля, отнесены к основным видам учебных занятий. Ведущей дидактической целью лабораторных работ является экспериментальное подтверждение и проверка существенных теоретических положений, практических работ – формирование практических умений (профессиональных или учебных), необходимых в последующей учебной деятельности.</w:t>
      </w:r>
    </w:p>
    <w:p w:rsidR="0065372D" w:rsidRPr="0065372D" w:rsidRDefault="0065372D" w:rsidP="0065372D">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Cs/>
          <w:spacing w:val="-2"/>
          <w:sz w:val="28"/>
          <w:szCs w:val="28"/>
          <w:lang w:eastAsia="ru-RU"/>
        </w:rPr>
      </w:pPr>
      <w:r w:rsidRPr="0065372D">
        <w:rPr>
          <w:rFonts w:ascii="Times New Roman" w:eastAsia="Times New Roman" w:hAnsi="Times New Roman" w:cs="Times New Roman"/>
          <w:bCs/>
          <w:spacing w:val="-2"/>
          <w:sz w:val="28"/>
          <w:szCs w:val="28"/>
          <w:lang w:eastAsia="ru-RU"/>
        </w:rPr>
        <w:t xml:space="preserve">          Продолжительность и лабораторной работы и практического занятия – не менее 2-х академических часов.  </w:t>
      </w:r>
    </w:p>
    <w:p w:rsidR="0065372D" w:rsidRPr="0065372D" w:rsidRDefault="0065372D" w:rsidP="0065372D">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Cs/>
          <w:spacing w:val="-2"/>
          <w:sz w:val="28"/>
          <w:szCs w:val="28"/>
          <w:lang w:eastAsia="ru-RU"/>
        </w:rPr>
      </w:pPr>
      <w:r w:rsidRPr="0065372D">
        <w:rPr>
          <w:rFonts w:ascii="Times New Roman" w:eastAsia="Times New Roman" w:hAnsi="Times New Roman" w:cs="Times New Roman"/>
          <w:bCs/>
          <w:spacing w:val="-2"/>
          <w:sz w:val="28"/>
          <w:szCs w:val="28"/>
          <w:lang w:eastAsia="ru-RU"/>
        </w:rPr>
        <w:t xml:space="preserve">          По каждой лабораторной работе и практическому занятию разрабатываются и утверждаются методические указания по их проведению.</w:t>
      </w:r>
    </w:p>
    <w:p w:rsidR="0065372D" w:rsidRPr="0065372D" w:rsidRDefault="0065372D" w:rsidP="0065372D">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Cs/>
          <w:spacing w:val="-2"/>
          <w:sz w:val="28"/>
          <w:szCs w:val="28"/>
          <w:lang w:eastAsia="ru-RU"/>
        </w:rPr>
      </w:pPr>
      <w:r w:rsidRPr="0065372D">
        <w:rPr>
          <w:rFonts w:ascii="Times New Roman" w:eastAsia="Times New Roman" w:hAnsi="Times New Roman" w:cs="Times New Roman"/>
          <w:bCs/>
          <w:spacing w:val="-2"/>
          <w:sz w:val="28"/>
          <w:szCs w:val="28"/>
          <w:lang w:eastAsia="ru-RU"/>
        </w:rPr>
        <w:t xml:space="preserve">          Лабораторные работы и практические занятия могут носить репродуктивный, частично-поисковый и поисковый характер. Формы организации работы студентов – фронтальная, групповая и индивидуальная.</w:t>
      </w:r>
    </w:p>
    <w:p w:rsidR="0065372D" w:rsidRPr="0065372D" w:rsidRDefault="0065372D" w:rsidP="0065372D">
      <w:pPr>
        <w:widowControl w:val="0"/>
        <w:shd w:val="clear" w:color="auto" w:fill="FFFFFF"/>
        <w:tabs>
          <w:tab w:val="left" w:pos="720"/>
          <w:tab w:val="left" w:pos="1339"/>
        </w:tabs>
        <w:autoSpaceDE w:val="0"/>
        <w:autoSpaceDN w:val="0"/>
        <w:adjustRightInd w:val="0"/>
        <w:spacing w:after="0" w:line="240" w:lineRule="auto"/>
        <w:jc w:val="both"/>
        <w:rPr>
          <w:rFonts w:ascii="Times New Roman" w:eastAsia="Times New Roman" w:hAnsi="Times New Roman" w:cs="Times New Roman"/>
          <w:b/>
          <w:bCs/>
          <w:spacing w:val="-2"/>
          <w:sz w:val="28"/>
          <w:szCs w:val="28"/>
          <w:lang w:eastAsia="ru-RU"/>
        </w:rPr>
      </w:pPr>
    </w:p>
    <w:p w:rsidR="0065372D" w:rsidRPr="0065372D" w:rsidRDefault="0065372D" w:rsidP="0065372D">
      <w:pPr>
        <w:shd w:val="clear" w:color="auto" w:fill="FFFFFF"/>
        <w:spacing w:after="0" w:line="240" w:lineRule="auto"/>
        <w:ind w:right="5"/>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b/>
          <w:sz w:val="28"/>
          <w:szCs w:val="28"/>
          <w:lang w:eastAsia="ru-RU"/>
        </w:rPr>
        <w:t xml:space="preserve">4.3.5. </w:t>
      </w:r>
      <w:r w:rsidRPr="0065372D">
        <w:rPr>
          <w:rFonts w:ascii="Times New Roman" w:eastAsia="Times New Roman" w:hAnsi="Times New Roman" w:cs="Times New Roman"/>
          <w:sz w:val="28"/>
          <w:szCs w:val="28"/>
          <w:lang w:eastAsia="ru-RU"/>
        </w:rPr>
        <w:t>Учебная и производственная практика (по профилю специальности) проводятся образовательным учреждением при освоении студентами профессиональных компетенций в рамках профессиональных модулей и реализуется концентрированно в несколько периодов, имеет междисциплинарную направленность.</w:t>
      </w:r>
    </w:p>
    <w:p w:rsidR="0065372D" w:rsidRPr="0065372D" w:rsidRDefault="0065372D" w:rsidP="0065372D">
      <w:pPr>
        <w:shd w:val="clear" w:color="auto" w:fill="FFFFFF"/>
        <w:spacing w:after="0" w:line="240" w:lineRule="auto"/>
        <w:ind w:right="10" w:firstLine="739"/>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В результате прохождения учебной  и производственной практик в рамках данного профессионального модуля студенты должны иметь опыт:</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
          <w:bCs/>
          <w:sz w:val="28"/>
          <w:szCs w:val="28"/>
          <w:lang w:eastAsia="ru-RU"/>
        </w:rPr>
        <w:t>-</w:t>
      </w:r>
      <w:r w:rsidRPr="0065372D">
        <w:rPr>
          <w:rFonts w:ascii="Times New Roman" w:eastAsia="Times New Roman" w:hAnsi="Times New Roman" w:cs="Times New Roman"/>
          <w:bCs/>
          <w:sz w:val="28"/>
          <w:szCs w:val="28"/>
          <w:lang w:eastAsia="ru-RU"/>
        </w:rPr>
        <w:t>исследования спроса на услуги садово-паркового и ландшафтного  строительства;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-продвижения услуг по садово-парковому строительству на рынке;</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-организации работ по садово-парковому и ландшафтному строительству;</w:t>
      </w:r>
    </w:p>
    <w:p w:rsidR="0065372D" w:rsidRPr="0065372D" w:rsidRDefault="0065372D" w:rsidP="0065372D">
      <w:pPr>
        <w:shd w:val="clear" w:color="auto" w:fill="FFFFFF"/>
        <w:spacing w:after="0" w:line="240" w:lineRule="auto"/>
        <w:ind w:right="10"/>
        <w:rPr>
          <w:rFonts w:ascii="Times New Roman" w:eastAsia="Times New Roman" w:hAnsi="Times New Roman" w:cs="Times New Roman"/>
          <w:sz w:val="28"/>
          <w:szCs w:val="28"/>
          <w:lang w:eastAsia="ru-RU"/>
        </w:rPr>
      </w:pPr>
      <w:r w:rsidRPr="0065372D">
        <w:rPr>
          <w:rFonts w:ascii="Times New Roman" w:eastAsia="Times New Roman" w:hAnsi="Times New Roman" w:cs="Times New Roman"/>
          <w:bCs/>
          <w:sz w:val="28"/>
          <w:szCs w:val="28"/>
          <w:lang w:eastAsia="ru-RU"/>
        </w:rPr>
        <w:t>контроля и оценки качества садово-парковых и ландшафтных работ</w:t>
      </w:r>
      <w:r w:rsidRPr="0065372D">
        <w:rPr>
          <w:rFonts w:ascii="Times New Roman" w:eastAsia="Times New Roman" w:hAnsi="Times New Roman" w:cs="Times New Roman"/>
          <w:sz w:val="28"/>
          <w:szCs w:val="28"/>
          <w:lang w:eastAsia="ru-RU"/>
        </w:rPr>
        <w:t>.</w:t>
      </w:r>
    </w:p>
    <w:p w:rsidR="0065372D" w:rsidRPr="0065372D" w:rsidRDefault="0065372D" w:rsidP="0065372D">
      <w:pPr>
        <w:shd w:val="clear" w:color="auto" w:fill="FFFFFF"/>
        <w:spacing w:after="0" w:line="240" w:lineRule="auto"/>
        <w:ind w:right="10" w:firstLine="739"/>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Производственная практика должна проводиться в учебном хозяйстве колледжа, лабораториях и мастерских, а также на предприятиях, учреждениях и организациях, направление деятельности которых соответствует профилю подготовки обучающихся на основе договоров о социальном партнерстве.</w:t>
      </w:r>
    </w:p>
    <w:p w:rsidR="0065372D" w:rsidRPr="0065372D" w:rsidRDefault="0065372D" w:rsidP="0065372D">
      <w:pPr>
        <w:shd w:val="clear" w:color="auto" w:fill="FFFFFF"/>
        <w:spacing w:after="0" w:line="240" w:lineRule="auto"/>
        <w:ind w:right="10" w:firstLine="739"/>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Аттестация по итогам производственной практики проводится с учетом (или на основании) результатов, подтвержденных документами соответствующих организаций. По итогам освоения профессионального модуля совместно с работодателями проводится квалификационный экзамен и сертификация студента.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Освоению данного модуля предшествует изучение дисциплин и модулей:</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65372D">
        <w:rPr>
          <w:rFonts w:ascii="Times New Roman" w:eastAsia="Times New Roman" w:hAnsi="Times New Roman" w:cs="Times New Roman"/>
          <w:b/>
          <w:bCs/>
          <w:sz w:val="28"/>
          <w:szCs w:val="28"/>
          <w:lang w:eastAsia="ru-RU"/>
        </w:rPr>
        <w:t>Общепрофессиональные дисциплины (ОП):</w:t>
      </w:r>
    </w:p>
    <w:p w:rsidR="0065372D" w:rsidRPr="0065372D" w:rsidRDefault="0065372D" w:rsidP="0065372D">
      <w:pPr>
        <w:shd w:val="clear" w:color="auto" w:fill="FFFFFF"/>
        <w:spacing w:after="0" w:line="240" w:lineRule="auto"/>
        <w:ind w:right="202"/>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ОП.01. Экономика отрасли;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ОП.02. Основы менеджмента;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 xml:space="preserve">ОП.03  Охрана труда; </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ОП.04.Ботаника с основами физиологии растений;</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ОП.05.Основы почвоведения, земледелия и агрохимии;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ОП.06.Основы садово-паркового искусства;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ОП.07.Озеленение населенных мест с основами градостроительства;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ОП.08 Цветочно-декоративные растения и дендрология;</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ОП.09. Безопасность жизнедеятельности.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Профессиональные модули (ПМ), междисциплинарные курсы (МДК):</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sz w:val="28"/>
          <w:szCs w:val="28"/>
          <w:lang w:eastAsia="ru-RU"/>
        </w:rPr>
        <w:t xml:space="preserve">ПМ.04. </w:t>
      </w:r>
      <w:r w:rsidRPr="0065372D">
        <w:rPr>
          <w:rFonts w:ascii="Times New Roman" w:eastAsia="Times New Roman" w:hAnsi="Times New Roman" w:cs="Times New Roman"/>
          <w:bCs/>
          <w:sz w:val="28"/>
          <w:szCs w:val="28"/>
          <w:lang w:eastAsia="ru-RU"/>
        </w:rPr>
        <w:t>Выполнение работ по одной или нескольким профессиям рабочих, должностям служащих;</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ПМ. 01. Проектирование объектов садово-паркового и ландшафтного строительства;</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65372D">
        <w:rPr>
          <w:rFonts w:ascii="Times New Roman" w:eastAsia="Times New Roman" w:hAnsi="Times New Roman" w:cs="Times New Roman"/>
          <w:bCs/>
          <w:sz w:val="28"/>
          <w:szCs w:val="28"/>
          <w:lang w:eastAsia="ru-RU"/>
        </w:rPr>
        <w:t>МДК 01.01 Основы проектирования объектов садово-паркового строительства.</w:t>
      </w:r>
    </w:p>
    <w:p w:rsidR="0065372D" w:rsidRPr="0065372D" w:rsidRDefault="0065372D" w:rsidP="0065372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8"/>
          <w:szCs w:val="28"/>
          <w:lang w:eastAsia="ru-RU"/>
        </w:rPr>
      </w:pPr>
    </w:p>
    <w:p w:rsidR="0065372D" w:rsidRPr="0065372D" w:rsidRDefault="0065372D" w:rsidP="0015127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8"/>
          <w:szCs w:val="28"/>
          <w:lang w:eastAsia="ru-RU"/>
        </w:rPr>
      </w:pPr>
    </w:p>
    <w:p w:rsidR="0065372D" w:rsidRPr="0065372D" w:rsidRDefault="0065372D" w:rsidP="0065372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65372D">
        <w:rPr>
          <w:rFonts w:ascii="Times New Roman" w:eastAsia="Times New Roman" w:hAnsi="Times New Roman" w:cs="Times New Roman"/>
          <w:b/>
          <w:caps/>
          <w:sz w:val="28"/>
          <w:szCs w:val="28"/>
          <w:lang w:eastAsia="ru-RU"/>
        </w:rPr>
        <w:t>5. Контроль и оценка результатов освоения профессионального модуля (вида профессиональной деятельности)</w:t>
      </w:r>
    </w:p>
    <w:p w:rsidR="0065372D" w:rsidRPr="0065372D" w:rsidRDefault="0065372D" w:rsidP="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4961"/>
        <w:gridCol w:w="2517"/>
      </w:tblGrid>
      <w:tr w:rsidR="0065372D" w:rsidRPr="0065372D" w:rsidTr="007C03AA">
        <w:tc>
          <w:tcPr>
            <w:tcW w:w="2093" w:type="dxa"/>
            <w:tcBorders>
              <w:top w:val="single" w:sz="12" w:space="0" w:color="auto"/>
              <w:left w:val="single" w:sz="12" w:space="0" w:color="auto"/>
              <w:bottom w:val="single" w:sz="12" w:space="0" w:color="auto"/>
              <w:right w:val="single" w:sz="4" w:space="0" w:color="auto"/>
            </w:tcBorders>
            <w:shd w:val="clear" w:color="auto" w:fill="auto"/>
            <w:vAlign w:val="center"/>
          </w:tcPr>
          <w:p w:rsidR="0065372D" w:rsidRPr="0065372D" w:rsidRDefault="0065372D" w:rsidP="0065372D">
            <w:pPr>
              <w:spacing w:after="0" w:line="240" w:lineRule="auto"/>
              <w:jc w:val="center"/>
              <w:rPr>
                <w:rFonts w:ascii="Times New Roman" w:eastAsia="Times New Roman" w:hAnsi="Times New Roman" w:cs="Times New Roman"/>
                <w:b/>
                <w:bCs/>
                <w:sz w:val="24"/>
                <w:szCs w:val="24"/>
                <w:lang w:eastAsia="ru-RU"/>
              </w:rPr>
            </w:pPr>
            <w:r w:rsidRPr="0065372D">
              <w:rPr>
                <w:rFonts w:ascii="Times New Roman" w:eastAsia="Times New Roman" w:hAnsi="Times New Roman" w:cs="Times New Roman"/>
                <w:b/>
                <w:bCs/>
                <w:sz w:val="24"/>
                <w:szCs w:val="24"/>
                <w:lang w:eastAsia="ru-RU"/>
              </w:rPr>
              <w:t xml:space="preserve">Результаты </w:t>
            </w:r>
          </w:p>
          <w:p w:rsidR="0065372D" w:rsidRPr="0065372D" w:rsidRDefault="0065372D" w:rsidP="0065372D">
            <w:pPr>
              <w:spacing w:after="0" w:line="240" w:lineRule="auto"/>
              <w:jc w:val="center"/>
              <w:rPr>
                <w:rFonts w:ascii="Times New Roman" w:eastAsia="Times New Roman" w:hAnsi="Times New Roman" w:cs="Times New Roman"/>
                <w:b/>
                <w:bCs/>
                <w:sz w:val="24"/>
                <w:szCs w:val="24"/>
                <w:lang w:eastAsia="ru-RU"/>
              </w:rPr>
            </w:pPr>
            <w:r w:rsidRPr="0065372D">
              <w:rPr>
                <w:rFonts w:ascii="Times New Roman" w:eastAsia="Times New Roman" w:hAnsi="Times New Roman" w:cs="Times New Roman"/>
                <w:b/>
                <w:bCs/>
                <w:sz w:val="24"/>
                <w:szCs w:val="24"/>
                <w:lang w:eastAsia="ru-RU"/>
              </w:rPr>
              <w:t>(освоенные профессиональ-ные компетенции)</w:t>
            </w:r>
          </w:p>
        </w:tc>
        <w:tc>
          <w:tcPr>
            <w:tcW w:w="4961" w:type="dxa"/>
            <w:tcBorders>
              <w:top w:val="single" w:sz="12" w:space="0" w:color="auto"/>
              <w:left w:val="single" w:sz="4" w:space="0" w:color="auto"/>
              <w:bottom w:val="single" w:sz="12" w:space="0" w:color="auto"/>
              <w:right w:val="single" w:sz="4" w:space="0" w:color="auto"/>
            </w:tcBorders>
            <w:shd w:val="clear" w:color="auto" w:fill="auto"/>
            <w:vAlign w:val="center"/>
          </w:tcPr>
          <w:p w:rsidR="0065372D" w:rsidRPr="0065372D" w:rsidRDefault="0065372D" w:rsidP="0065372D">
            <w:pPr>
              <w:spacing w:after="0" w:line="240" w:lineRule="auto"/>
              <w:jc w:val="center"/>
              <w:rPr>
                <w:rFonts w:ascii="Times New Roman" w:eastAsia="Times New Roman" w:hAnsi="Times New Roman" w:cs="Times New Roman"/>
                <w:bCs/>
                <w:sz w:val="24"/>
                <w:szCs w:val="24"/>
                <w:lang w:eastAsia="ru-RU"/>
              </w:rPr>
            </w:pPr>
            <w:r w:rsidRPr="0065372D">
              <w:rPr>
                <w:rFonts w:ascii="Times New Roman" w:eastAsia="Times New Roman" w:hAnsi="Times New Roman" w:cs="Times New Roman"/>
                <w:b/>
                <w:sz w:val="24"/>
                <w:szCs w:val="24"/>
                <w:lang w:eastAsia="ru-RU"/>
              </w:rPr>
              <w:t>Основные показатели оценки результата</w:t>
            </w:r>
          </w:p>
        </w:tc>
        <w:tc>
          <w:tcPr>
            <w:tcW w:w="2517" w:type="dxa"/>
            <w:tcBorders>
              <w:top w:val="single" w:sz="12" w:space="0" w:color="auto"/>
              <w:left w:val="single" w:sz="4" w:space="0" w:color="auto"/>
              <w:bottom w:val="single" w:sz="12" w:space="0" w:color="auto"/>
              <w:right w:val="single" w:sz="12" w:space="0" w:color="auto"/>
            </w:tcBorders>
            <w:shd w:val="clear" w:color="auto" w:fill="auto"/>
            <w:vAlign w:val="center"/>
          </w:tcPr>
          <w:p w:rsidR="0065372D" w:rsidRPr="0065372D" w:rsidRDefault="0065372D" w:rsidP="0065372D">
            <w:pPr>
              <w:spacing w:after="0" w:line="240" w:lineRule="auto"/>
              <w:jc w:val="center"/>
              <w:rPr>
                <w:rFonts w:ascii="Times New Roman" w:eastAsia="Times New Roman" w:hAnsi="Times New Roman" w:cs="Times New Roman"/>
                <w:b/>
                <w:bCs/>
                <w:sz w:val="24"/>
                <w:szCs w:val="24"/>
                <w:lang w:eastAsia="ru-RU"/>
              </w:rPr>
            </w:pPr>
            <w:r w:rsidRPr="0065372D">
              <w:rPr>
                <w:rFonts w:ascii="Times New Roman" w:eastAsia="Times New Roman" w:hAnsi="Times New Roman" w:cs="Times New Roman"/>
                <w:b/>
                <w:sz w:val="24"/>
                <w:szCs w:val="24"/>
                <w:lang w:eastAsia="ru-RU"/>
              </w:rPr>
              <w:t xml:space="preserve">Формы и методы контроля и оценки </w:t>
            </w:r>
          </w:p>
        </w:tc>
      </w:tr>
      <w:tr w:rsidR="0065372D" w:rsidRPr="0065372D" w:rsidTr="007C03AA">
        <w:trPr>
          <w:trHeight w:val="637"/>
        </w:trPr>
        <w:tc>
          <w:tcPr>
            <w:tcW w:w="2093" w:type="dxa"/>
            <w:tcBorders>
              <w:top w:val="single" w:sz="12" w:space="0" w:color="auto"/>
              <w:left w:val="single" w:sz="12" w:space="0" w:color="auto"/>
              <w:bottom w:val="single" w:sz="12" w:space="0" w:color="auto"/>
              <w:right w:val="single" w:sz="4" w:space="0" w:color="auto"/>
            </w:tcBorders>
            <w:shd w:val="clear" w:color="auto" w:fill="auto"/>
          </w:tcPr>
          <w:p w:rsidR="0065372D" w:rsidRPr="0065372D" w:rsidRDefault="00151272" w:rsidP="0065372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pacing w:val="-1"/>
                <w:sz w:val="24"/>
                <w:szCs w:val="24"/>
                <w:lang w:eastAsia="ru-RU"/>
              </w:rPr>
              <w:t>ПК 2</w:t>
            </w:r>
            <w:r w:rsidR="0065372D" w:rsidRPr="0065372D">
              <w:rPr>
                <w:rFonts w:ascii="Times New Roman" w:eastAsia="Times New Roman" w:hAnsi="Times New Roman" w:cs="Times New Roman"/>
                <w:spacing w:val="-1"/>
                <w:sz w:val="24"/>
                <w:szCs w:val="24"/>
                <w:lang w:eastAsia="ru-RU"/>
              </w:rPr>
              <w:t>.1.Анализировать спрос на услуги садово-паркового и ландшафтного строительства</w:t>
            </w:r>
            <w:r w:rsidR="0065372D" w:rsidRPr="0065372D">
              <w:rPr>
                <w:rFonts w:ascii="Times New Roman" w:eastAsia="Times New Roman" w:hAnsi="Times New Roman" w:cs="Times New Roman"/>
                <w:sz w:val="24"/>
                <w:szCs w:val="24"/>
                <w:lang w:eastAsia="ru-RU"/>
              </w:rPr>
              <w:t>.</w:t>
            </w:r>
          </w:p>
        </w:tc>
        <w:tc>
          <w:tcPr>
            <w:tcW w:w="4961" w:type="dxa"/>
            <w:tcBorders>
              <w:top w:val="single" w:sz="12" w:space="0" w:color="auto"/>
              <w:left w:val="single" w:sz="4" w:space="0" w:color="auto"/>
              <w:bottom w:val="single" w:sz="12" w:space="0" w:color="auto"/>
              <w:right w:val="single" w:sz="4" w:space="0" w:color="auto"/>
            </w:tcBorders>
            <w:shd w:val="clear" w:color="auto" w:fill="auto"/>
          </w:tcPr>
          <w:p w:rsidR="0065372D" w:rsidRPr="0065372D" w:rsidRDefault="0065372D" w:rsidP="0065372D">
            <w:pPr>
              <w:autoSpaceDE w:val="0"/>
              <w:autoSpaceDN w:val="0"/>
              <w:adjustRightInd w:val="0"/>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Выявление перспективного направления по спросу услуг на выполнение работ по садово-парковому и ландшафтному строительству на основании статистических данных отчетной документации работодателей, других информационных источников с построением аналитических кривых спроса и предложений.</w:t>
            </w:r>
          </w:p>
        </w:tc>
        <w:tc>
          <w:tcPr>
            <w:tcW w:w="2517" w:type="dxa"/>
            <w:vMerge w:val="restart"/>
            <w:tcBorders>
              <w:top w:val="single" w:sz="12" w:space="0" w:color="auto"/>
              <w:left w:val="single" w:sz="4" w:space="0" w:color="auto"/>
              <w:right w:val="single" w:sz="12" w:space="0" w:color="auto"/>
            </w:tcBorders>
            <w:shd w:val="clear" w:color="auto" w:fill="auto"/>
          </w:tcPr>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Экспертная оценка результатов аналитических кривых спроса и предложения на услуги садово-паркового и ландшафтного строительства.</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p>
          <w:p w:rsidR="0065372D" w:rsidRPr="0065372D" w:rsidRDefault="0065372D" w:rsidP="0065372D">
            <w:pPr>
              <w:spacing w:after="0" w:line="240" w:lineRule="auto"/>
              <w:rPr>
                <w:rFonts w:ascii="Times New Roman" w:eastAsia="Times New Roman" w:hAnsi="Times New Roman" w:cs="Times New Roman"/>
                <w:bCs/>
                <w:i/>
                <w:sz w:val="24"/>
                <w:szCs w:val="24"/>
                <w:lang w:eastAsia="ru-RU"/>
              </w:rPr>
            </w:pPr>
            <w:r w:rsidRPr="0065372D">
              <w:rPr>
                <w:rFonts w:ascii="Times New Roman" w:eastAsia="Times New Roman" w:hAnsi="Times New Roman" w:cs="Times New Roman"/>
                <w:sz w:val="24"/>
                <w:szCs w:val="24"/>
                <w:lang w:eastAsia="ru-RU"/>
              </w:rPr>
              <w:t xml:space="preserve">- Экспертная оценка результатов профессиональной компетенции по продвижению  услуг в садово-парковом и ландшафтном строительстве по количеству заказов, отзыву руководителя практики и опросу клиентов. </w:t>
            </w:r>
          </w:p>
          <w:p w:rsidR="0065372D" w:rsidRPr="0065372D" w:rsidRDefault="0065372D" w:rsidP="0065372D">
            <w:pPr>
              <w:spacing w:after="0" w:line="240" w:lineRule="auto"/>
              <w:jc w:val="both"/>
              <w:rPr>
                <w:rFonts w:ascii="Times New Roman" w:eastAsia="Times New Roman" w:hAnsi="Times New Roman" w:cs="Times New Roman"/>
                <w:bCs/>
                <w:i/>
                <w:sz w:val="24"/>
                <w:szCs w:val="24"/>
                <w:lang w:eastAsia="ru-RU"/>
              </w:rPr>
            </w:pP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Экспертная оценка организации проектных и строительных работ по садово-парковому и ландшафтному строительству на соответствие требованиям нормативных актов.</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bCs/>
                <w:sz w:val="24"/>
                <w:szCs w:val="24"/>
                <w:lang w:eastAsia="ru-RU"/>
              </w:rPr>
              <w:t xml:space="preserve">- Экспертная оценка качества выполненных работ </w:t>
            </w:r>
            <w:r w:rsidRPr="0065372D">
              <w:rPr>
                <w:rFonts w:ascii="Times New Roman" w:eastAsia="Times New Roman" w:hAnsi="Times New Roman" w:cs="Times New Roman"/>
                <w:sz w:val="24"/>
                <w:szCs w:val="24"/>
                <w:lang w:eastAsia="ru-RU"/>
              </w:rPr>
              <w:t xml:space="preserve">по садово-парковому и ландшафтному строительству </w:t>
            </w:r>
            <w:r w:rsidRPr="0065372D">
              <w:rPr>
                <w:rFonts w:ascii="Times New Roman" w:eastAsia="Times New Roman" w:hAnsi="Times New Roman" w:cs="Times New Roman"/>
                <w:bCs/>
                <w:sz w:val="24"/>
                <w:szCs w:val="24"/>
                <w:lang w:eastAsia="ru-RU"/>
              </w:rPr>
              <w:t xml:space="preserve">на соответствие срокам и </w:t>
            </w:r>
            <w:r w:rsidRPr="0065372D">
              <w:rPr>
                <w:rFonts w:ascii="Times New Roman" w:eastAsia="Times New Roman" w:hAnsi="Times New Roman" w:cs="Times New Roman"/>
                <w:sz w:val="24"/>
                <w:szCs w:val="24"/>
                <w:lang w:eastAsia="ru-RU"/>
              </w:rPr>
              <w:t>требованиям нормативных актов.</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-Контрольная работа</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Экзамен по МДК</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Квалификационный экзамен по модулю</w:t>
            </w:r>
          </w:p>
        </w:tc>
      </w:tr>
      <w:tr w:rsidR="0065372D" w:rsidRPr="0065372D" w:rsidTr="007C03AA">
        <w:trPr>
          <w:trHeight w:val="1850"/>
        </w:trPr>
        <w:tc>
          <w:tcPr>
            <w:tcW w:w="2093" w:type="dxa"/>
            <w:tcBorders>
              <w:top w:val="single" w:sz="12" w:space="0" w:color="auto"/>
              <w:left w:val="single" w:sz="12" w:space="0" w:color="auto"/>
              <w:bottom w:val="single" w:sz="12" w:space="0" w:color="auto"/>
              <w:right w:val="single" w:sz="4" w:space="0" w:color="auto"/>
            </w:tcBorders>
            <w:shd w:val="clear" w:color="auto" w:fill="auto"/>
          </w:tcPr>
          <w:p w:rsidR="0065372D" w:rsidRPr="0065372D" w:rsidRDefault="00151272" w:rsidP="0065372D">
            <w:pPr>
              <w:widowControl w:val="0"/>
              <w:suppressAutoHyphens/>
              <w:spacing w:after="0" w:line="240" w:lineRule="auto"/>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ПК 2</w:t>
            </w:r>
            <w:r w:rsidR="0065372D" w:rsidRPr="0065372D">
              <w:rPr>
                <w:rFonts w:ascii="Times New Roman" w:eastAsia="Times New Roman" w:hAnsi="Times New Roman" w:cs="Times New Roman"/>
                <w:spacing w:val="-1"/>
                <w:sz w:val="24"/>
                <w:szCs w:val="24"/>
                <w:lang w:eastAsia="ru-RU"/>
              </w:rPr>
              <w:t>.2.Продвигать услуги по садово-парковому и</w:t>
            </w:r>
          </w:p>
          <w:p w:rsidR="0065372D" w:rsidRPr="0065372D" w:rsidRDefault="0065372D" w:rsidP="0065372D">
            <w:pPr>
              <w:autoSpaceDE w:val="0"/>
              <w:autoSpaceDN w:val="0"/>
              <w:adjustRightInd w:val="0"/>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pacing w:val="-1"/>
                <w:sz w:val="24"/>
                <w:szCs w:val="24"/>
                <w:lang w:eastAsia="ru-RU"/>
              </w:rPr>
              <w:t>ландшафтному строительству на рынке услуг.</w:t>
            </w:r>
          </w:p>
        </w:tc>
        <w:tc>
          <w:tcPr>
            <w:tcW w:w="4961" w:type="dxa"/>
            <w:tcBorders>
              <w:top w:val="single" w:sz="12" w:space="0" w:color="auto"/>
              <w:left w:val="single" w:sz="4" w:space="0" w:color="auto"/>
              <w:bottom w:val="single" w:sz="12" w:space="0" w:color="auto"/>
              <w:right w:val="single" w:sz="4" w:space="0" w:color="auto"/>
            </w:tcBorders>
            <w:shd w:val="clear" w:color="auto" w:fill="auto"/>
          </w:tcPr>
          <w:p w:rsidR="0065372D" w:rsidRPr="0065372D" w:rsidRDefault="0065372D" w:rsidP="0065372D">
            <w:pPr>
              <w:autoSpaceDE w:val="0"/>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Оказание услуг по озеленению и благоустройству территорий  в соответствии с  нормативной документацией,  сроками исполнения и с учетом пожеланий заказчика. </w:t>
            </w:r>
          </w:p>
          <w:p w:rsidR="0065372D" w:rsidRPr="0065372D" w:rsidRDefault="0065372D" w:rsidP="0065372D">
            <w:pPr>
              <w:autoSpaceDE w:val="0"/>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Соответствие рекламных продуктов в области продвижения услуг по садово-парковому и ландшафтному строительству нормативным требованиям: наглядности, образности, полноте и достоверности информации.</w:t>
            </w:r>
          </w:p>
          <w:p w:rsidR="0065372D" w:rsidRPr="0065372D" w:rsidRDefault="0065372D" w:rsidP="0065372D">
            <w:pPr>
              <w:autoSpaceDE w:val="0"/>
              <w:autoSpaceDN w:val="0"/>
              <w:adjustRightInd w:val="0"/>
              <w:spacing w:after="0" w:line="240" w:lineRule="auto"/>
              <w:rPr>
                <w:rFonts w:ascii="Times New Roman" w:eastAsia="Times New Roman" w:hAnsi="Times New Roman" w:cs="Times New Roman"/>
                <w:bCs/>
                <w:sz w:val="24"/>
                <w:szCs w:val="24"/>
                <w:lang w:eastAsia="ru-RU"/>
              </w:rPr>
            </w:pPr>
            <w:r w:rsidRPr="0065372D">
              <w:rPr>
                <w:rFonts w:ascii="Times New Roman" w:eastAsia="Times New Roman" w:hAnsi="Times New Roman" w:cs="Times New Roman"/>
                <w:bCs/>
                <w:sz w:val="24"/>
                <w:szCs w:val="24"/>
                <w:lang w:eastAsia="ru-RU"/>
              </w:rPr>
              <w:t>Демонстрация способов размещения рекламы на сайтах предприятий и в Интернете.</w:t>
            </w:r>
          </w:p>
        </w:tc>
        <w:tc>
          <w:tcPr>
            <w:tcW w:w="2517" w:type="dxa"/>
            <w:vMerge/>
            <w:tcBorders>
              <w:left w:val="single" w:sz="4" w:space="0" w:color="auto"/>
              <w:right w:val="single" w:sz="12" w:space="0" w:color="auto"/>
            </w:tcBorders>
            <w:shd w:val="clear" w:color="auto" w:fill="auto"/>
          </w:tcPr>
          <w:p w:rsidR="0065372D" w:rsidRPr="0065372D" w:rsidRDefault="0065372D" w:rsidP="0065372D">
            <w:pPr>
              <w:spacing w:after="0" w:line="240" w:lineRule="auto"/>
              <w:rPr>
                <w:rFonts w:ascii="Times New Roman" w:eastAsia="Times New Roman" w:hAnsi="Times New Roman" w:cs="Times New Roman"/>
                <w:bCs/>
                <w:sz w:val="24"/>
                <w:szCs w:val="24"/>
                <w:lang w:eastAsia="ru-RU"/>
              </w:rPr>
            </w:pPr>
          </w:p>
        </w:tc>
      </w:tr>
      <w:tr w:rsidR="0065372D" w:rsidRPr="0065372D" w:rsidTr="007C03AA">
        <w:trPr>
          <w:trHeight w:val="637"/>
        </w:trPr>
        <w:tc>
          <w:tcPr>
            <w:tcW w:w="2093" w:type="dxa"/>
            <w:tcBorders>
              <w:top w:val="single" w:sz="12" w:space="0" w:color="auto"/>
              <w:left w:val="single" w:sz="12" w:space="0" w:color="auto"/>
              <w:bottom w:val="single" w:sz="12" w:space="0" w:color="auto"/>
              <w:right w:val="single" w:sz="4" w:space="0" w:color="auto"/>
            </w:tcBorders>
            <w:shd w:val="clear" w:color="auto" w:fill="auto"/>
          </w:tcPr>
          <w:p w:rsidR="0065372D" w:rsidRPr="0065372D" w:rsidRDefault="00151272" w:rsidP="0065372D">
            <w:pPr>
              <w:widowControl w:val="0"/>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w:t>
            </w:r>
            <w:r w:rsidR="0065372D" w:rsidRPr="0065372D">
              <w:rPr>
                <w:rFonts w:ascii="Times New Roman" w:eastAsia="Times New Roman" w:hAnsi="Times New Roman" w:cs="Times New Roman"/>
                <w:sz w:val="24"/>
                <w:szCs w:val="24"/>
                <w:lang w:eastAsia="ru-RU"/>
              </w:rPr>
              <w:t>.3. Организовывать садово-парковые и ландшафтные</w:t>
            </w:r>
          </w:p>
          <w:p w:rsidR="0065372D" w:rsidRPr="0065372D" w:rsidRDefault="0065372D" w:rsidP="0065372D">
            <w:pPr>
              <w:autoSpaceDE w:val="0"/>
              <w:autoSpaceDN w:val="0"/>
              <w:adjustRightInd w:val="0"/>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работы.</w:t>
            </w:r>
          </w:p>
          <w:p w:rsidR="0065372D" w:rsidRPr="0065372D" w:rsidRDefault="0065372D" w:rsidP="0065372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961" w:type="dxa"/>
            <w:tcBorders>
              <w:top w:val="single" w:sz="12" w:space="0" w:color="auto"/>
              <w:left w:val="single" w:sz="4" w:space="0" w:color="auto"/>
              <w:bottom w:val="single" w:sz="12" w:space="0" w:color="auto"/>
              <w:right w:val="single" w:sz="4" w:space="0" w:color="auto"/>
            </w:tcBorders>
            <w:shd w:val="clear" w:color="auto" w:fill="auto"/>
          </w:tcPr>
          <w:p w:rsidR="0065372D" w:rsidRPr="0065372D" w:rsidRDefault="0065372D" w:rsidP="0065372D">
            <w:pPr>
              <w:autoSpaceDE w:val="0"/>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Соответствие ассортимента цветочно-декоративных и древесно-кустарниковых растений для создания биологически устойчивых композиций на территории Краснодарского края  экологическим и эстетическим требованиям, а также сезонной декоративной стабильности.</w:t>
            </w:r>
          </w:p>
          <w:p w:rsidR="0065372D" w:rsidRPr="0065372D" w:rsidRDefault="0065372D" w:rsidP="0065372D">
            <w:pPr>
              <w:autoSpaceDE w:val="0"/>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Соответствие организации работы по садово-парковому и ландшафтному строительству СНиПам, ГОСТам, локальным актам и  должностным инструкциям.</w:t>
            </w:r>
          </w:p>
        </w:tc>
        <w:tc>
          <w:tcPr>
            <w:tcW w:w="2517" w:type="dxa"/>
            <w:vMerge/>
            <w:tcBorders>
              <w:left w:val="single" w:sz="4" w:space="0" w:color="auto"/>
              <w:right w:val="single" w:sz="12" w:space="0" w:color="auto"/>
            </w:tcBorders>
            <w:shd w:val="clear" w:color="auto" w:fill="auto"/>
          </w:tcPr>
          <w:p w:rsidR="0065372D" w:rsidRPr="0065372D" w:rsidRDefault="0065372D" w:rsidP="0065372D">
            <w:pPr>
              <w:spacing w:after="0" w:line="240" w:lineRule="auto"/>
              <w:rPr>
                <w:rFonts w:ascii="Times New Roman" w:eastAsia="Times New Roman" w:hAnsi="Times New Roman" w:cs="Times New Roman"/>
                <w:sz w:val="24"/>
                <w:szCs w:val="24"/>
                <w:lang w:eastAsia="ru-RU"/>
              </w:rPr>
            </w:pPr>
          </w:p>
        </w:tc>
      </w:tr>
      <w:tr w:rsidR="0065372D" w:rsidRPr="0065372D" w:rsidTr="007C03AA">
        <w:trPr>
          <w:trHeight w:val="637"/>
        </w:trPr>
        <w:tc>
          <w:tcPr>
            <w:tcW w:w="2093" w:type="dxa"/>
            <w:tcBorders>
              <w:top w:val="single" w:sz="12" w:space="0" w:color="auto"/>
              <w:left w:val="single" w:sz="12" w:space="0" w:color="auto"/>
              <w:bottom w:val="single" w:sz="12" w:space="0" w:color="auto"/>
              <w:right w:val="single" w:sz="4" w:space="0" w:color="auto"/>
            </w:tcBorders>
            <w:shd w:val="clear" w:color="auto" w:fill="auto"/>
          </w:tcPr>
          <w:p w:rsidR="0065372D" w:rsidRPr="0065372D" w:rsidRDefault="00151272" w:rsidP="0065372D">
            <w:pPr>
              <w:widowControl w:val="0"/>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pacing w:val="-1"/>
                <w:sz w:val="24"/>
                <w:szCs w:val="24"/>
                <w:lang w:eastAsia="ru-RU"/>
              </w:rPr>
              <w:t>ПК 2</w:t>
            </w:r>
            <w:r w:rsidR="0065372D" w:rsidRPr="0065372D">
              <w:rPr>
                <w:rFonts w:ascii="Times New Roman" w:eastAsia="Times New Roman" w:hAnsi="Times New Roman" w:cs="Times New Roman"/>
                <w:spacing w:val="-1"/>
                <w:sz w:val="24"/>
                <w:szCs w:val="24"/>
                <w:lang w:eastAsia="ru-RU"/>
              </w:rPr>
              <w:t>.4.Контролировать и оценивать качество садово-парковых и ландшафтных работ.</w:t>
            </w:r>
          </w:p>
        </w:tc>
        <w:tc>
          <w:tcPr>
            <w:tcW w:w="4961" w:type="dxa"/>
            <w:tcBorders>
              <w:top w:val="single" w:sz="12" w:space="0" w:color="auto"/>
              <w:left w:val="single" w:sz="4" w:space="0" w:color="auto"/>
              <w:bottom w:val="single" w:sz="12" w:space="0" w:color="auto"/>
              <w:right w:val="single" w:sz="4" w:space="0" w:color="auto"/>
            </w:tcBorders>
            <w:shd w:val="clear" w:color="auto" w:fill="auto"/>
          </w:tcPr>
          <w:p w:rsidR="0065372D" w:rsidRPr="0065372D" w:rsidRDefault="0065372D" w:rsidP="0065372D">
            <w:pPr>
              <w:autoSpaceDE w:val="0"/>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Соответствие проектных и строительных работ по садово-парковому и ландшафтному строительству на объектах озеленения проектно-сметной документации, технологическим картам, срокам, нормативным актам и стандартам (СНиПам, ГОСТам) .</w:t>
            </w:r>
          </w:p>
          <w:p w:rsidR="0065372D" w:rsidRPr="0065372D" w:rsidRDefault="0065372D" w:rsidP="0065372D">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17" w:type="dxa"/>
            <w:vMerge/>
            <w:tcBorders>
              <w:left w:val="single" w:sz="4" w:space="0" w:color="auto"/>
              <w:bottom w:val="single" w:sz="12" w:space="0" w:color="auto"/>
              <w:right w:val="single" w:sz="12" w:space="0" w:color="auto"/>
            </w:tcBorders>
            <w:shd w:val="clear" w:color="auto" w:fill="auto"/>
          </w:tcPr>
          <w:p w:rsidR="0065372D" w:rsidRPr="0065372D" w:rsidRDefault="0065372D" w:rsidP="0065372D">
            <w:pPr>
              <w:spacing w:after="0" w:line="240" w:lineRule="auto"/>
              <w:rPr>
                <w:rFonts w:ascii="Times New Roman" w:eastAsia="Times New Roman" w:hAnsi="Times New Roman" w:cs="Times New Roman"/>
                <w:bCs/>
                <w:sz w:val="24"/>
                <w:szCs w:val="24"/>
                <w:lang w:eastAsia="ru-RU"/>
              </w:rPr>
            </w:pPr>
          </w:p>
        </w:tc>
      </w:tr>
    </w:tbl>
    <w:p w:rsidR="0065372D" w:rsidRPr="0065372D" w:rsidRDefault="0065372D" w:rsidP="006537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65372D" w:rsidRPr="0065372D" w:rsidRDefault="0065372D" w:rsidP="006537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rsidR="0065372D" w:rsidRPr="0065372D" w:rsidRDefault="0065372D" w:rsidP="006537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tbl>
      <w:tblPr>
        <w:tblW w:w="97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1"/>
        <w:gridCol w:w="3684"/>
        <w:gridCol w:w="3085"/>
      </w:tblGrid>
      <w:tr w:rsidR="0065372D" w:rsidRPr="0065372D" w:rsidTr="007C03AA">
        <w:trPr>
          <w:jc w:val="right"/>
        </w:trPr>
        <w:tc>
          <w:tcPr>
            <w:tcW w:w="2981" w:type="dxa"/>
            <w:tcBorders>
              <w:top w:val="single" w:sz="12" w:space="0" w:color="auto"/>
              <w:left w:val="single" w:sz="12" w:space="0" w:color="auto"/>
              <w:bottom w:val="single" w:sz="12" w:space="0" w:color="auto"/>
              <w:right w:val="single" w:sz="4" w:space="0" w:color="auto"/>
            </w:tcBorders>
            <w:vAlign w:val="center"/>
          </w:tcPr>
          <w:p w:rsidR="0065372D" w:rsidRPr="0065372D" w:rsidRDefault="0065372D" w:rsidP="0065372D">
            <w:pPr>
              <w:spacing w:after="0" w:line="240" w:lineRule="auto"/>
              <w:rPr>
                <w:rFonts w:ascii="Times New Roman" w:eastAsia="Calibri" w:hAnsi="Times New Roman" w:cs="Times New Roman"/>
                <w:b/>
                <w:bCs/>
                <w:sz w:val="24"/>
                <w:szCs w:val="24"/>
              </w:rPr>
            </w:pPr>
            <w:r w:rsidRPr="0065372D">
              <w:rPr>
                <w:rFonts w:ascii="Times New Roman" w:eastAsia="Times New Roman" w:hAnsi="Times New Roman" w:cs="Times New Roman"/>
                <w:b/>
                <w:bCs/>
                <w:sz w:val="24"/>
                <w:szCs w:val="24"/>
                <w:lang w:eastAsia="ru-RU"/>
              </w:rPr>
              <w:t>Результаты</w:t>
            </w:r>
          </w:p>
          <w:p w:rsidR="0065372D" w:rsidRPr="0065372D" w:rsidRDefault="0065372D" w:rsidP="0065372D">
            <w:pPr>
              <w:spacing w:after="0" w:line="240" w:lineRule="auto"/>
              <w:rPr>
                <w:rFonts w:ascii="Times New Roman" w:eastAsia="Times New Roman" w:hAnsi="Times New Roman" w:cs="Times New Roman"/>
                <w:b/>
                <w:bCs/>
                <w:sz w:val="24"/>
                <w:szCs w:val="24"/>
              </w:rPr>
            </w:pPr>
            <w:r w:rsidRPr="0065372D">
              <w:rPr>
                <w:rFonts w:ascii="Times New Roman" w:eastAsia="Times New Roman" w:hAnsi="Times New Roman" w:cs="Times New Roman"/>
                <w:b/>
                <w:bCs/>
                <w:sz w:val="24"/>
                <w:szCs w:val="24"/>
                <w:lang w:eastAsia="ru-RU"/>
              </w:rPr>
              <w:t>(освоенные общие компетенции)</w:t>
            </w:r>
          </w:p>
        </w:tc>
        <w:tc>
          <w:tcPr>
            <w:tcW w:w="3684" w:type="dxa"/>
            <w:tcBorders>
              <w:top w:val="single" w:sz="12" w:space="0" w:color="auto"/>
              <w:left w:val="single" w:sz="4" w:space="0" w:color="auto"/>
              <w:bottom w:val="single" w:sz="12" w:space="0" w:color="auto"/>
              <w:right w:val="single" w:sz="4" w:space="0" w:color="auto"/>
            </w:tcBorders>
            <w:vAlign w:val="center"/>
          </w:tcPr>
          <w:p w:rsidR="0065372D" w:rsidRPr="0065372D" w:rsidRDefault="0065372D" w:rsidP="0065372D">
            <w:pPr>
              <w:spacing w:after="0" w:line="240" w:lineRule="auto"/>
              <w:rPr>
                <w:rFonts w:ascii="Times New Roman" w:eastAsia="Times New Roman" w:hAnsi="Times New Roman" w:cs="Times New Roman"/>
                <w:bCs/>
                <w:sz w:val="24"/>
                <w:szCs w:val="24"/>
              </w:rPr>
            </w:pPr>
            <w:r w:rsidRPr="0065372D">
              <w:rPr>
                <w:rFonts w:ascii="Times New Roman" w:eastAsia="Times New Roman" w:hAnsi="Times New Roman" w:cs="Times New Roman"/>
                <w:b/>
                <w:sz w:val="24"/>
                <w:szCs w:val="24"/>
                <w:lang w:eastAsia="ru-RU"/>
              </w:rPr>
              <w:t>Основные показатели оценки результата</w:t>
            </w:r>
          </w:p>
        </w:tc>
        <w:tc>
          <w:tcPr>
            <w:tcW w:w="3085" w:type="dxa"/>
            <w:tcBorders>
              <w:top w:val="single" w:sz="12" w:space="0" w:color="auto"/>
              <w:left w:val="single" w:sz="4" w:space="0" w:color="auto"/>
              <w:bottom w:val="single" w:sz="12" w:space="0" w:color="auto"/>
              <w:right w:val="single" w:sz="4" w:space="0" w:color="auto"/>
            </w:tcBorders>
            <w:vAlign w:val="center"/>
          </w:tcPr>
          <w:p w:rsidR="0065372D" w:rsidRPr="0065372D" w:rsidRDefault="0065372D" w:rsidP="0065372D">
            <w:pPr>
              <w:spacing w:after="0" w:line="240" w:lineRule="auto"/>
              <w:rPr>
                <w:rFonts w:ascii="Times New Roman" w:eastAsia="Calibri" w:hAnsi="Times New Roman" w:cs="Times New Roman"/>
                <w:b/>
                <w:bCs/>
                <w:sz w:val="24"/>
                <w:szCs w:val="24"/>
              </w:rPr>
            </w:pPr>
            <w:r w:rsidRPr="0065372D">
              <w:rPr>
                <w:rFonts w:ascii="Times New Roman" w:eastAsia="Calibri" w:hAnsi="Times New Roman" w:cs="Times New Roman"/>
                <w:b/>
                <w:sz w:val="24"/>
                <w:szCs w:val="24"/>
                <w:lang w:eastAsia="ru-RU"/>
              </w:rPr>
              <w:t>Формы и методы контроля и оценки</w:t>
            </w:r>
          </w:p>
        </w:tc>
      </w:tr>
      <w:tr w:rsidR="0065372D" w:rsidRPr="0065372D" w:rsidTr="007C03AA">
        <w:trPr>
          <w:trHeight w:val="637"/>
          <w:jc w:val="right"/>
        </w:trPr>
        <w:tc>
          <w:tcPr>
            <w:tcW w:w="2981" w:type="dxa"/>
            <w:tcBorders>
              <w:top w:val="single" w:sz="12" w:space="0" w:color="auto"/>
              <w:left w:val="single" w:sz="12" w:space="0" w:color="auto"/>
              <w:bottom w:val="single" w:sz="12" w:space="0" w:color="auto"/>
              <w:right w:val="single" w:sz="4" w:space="0" w:color="auto"/>
            </w:tcBorders>
          </w:tcPr>
          <w:p w:rsidR="0065372D" w:rsidRPr="0065372D" w:rsidRDefault="0065372D" w:rsidP="0065372D">
            <w:pPr>
              <w:shd w:val="clear" w:color="auto" w:fill="FFFFFF"/>
              <w:spacing w:after="0" w:line="240" w:lineRule="auto"/>
              <w:ind w:right="10"/>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ОК 1. Понимать сущность и социальную значимость своей будущей профессии, проявлять к ней устойчивый интерес.</w:t>
            </w:r>
          </w:p>
        </w:tc>
        <w:tc>
          <w:tcPr>
            <w:tcW w:w="3684" w:type="dxa"/>
            <w:tcBorders>
              <w:top w:val="single" w:sz="12" w:space="0" w:color="auto"/>
              <w:left w:val="single" w:sz="4" w:space="0" w:color="auto"/>
              <w:bottom w:val="single" w:sz="12" w:space="0" w:color="auto"/>
              <w:right w:val="single" w:sz="4" w:space="0" w:color="auto"/>
            </w:tcBorders>
          </w:tcPr>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Times New Roman" w:hAnsi="Times New Roman" w:cs="Times New Roman"/>
                <w:sz w:val="24"/>
                <w:szCs w:val="24"/>
                <w:lang w:eastAsia="ru-RU"/>
              </w:rPr>
              <w:t>Д</w:t>
            </w:r>
            <w:r w:rsidRPr="0065372D">
              <w:rPr>
                <w:rFonts w:ascii="Times New Roman" w:eastAsia="Calibri" w:hAnsi="Times New Roman" w:cs="Times New Roman"/>
                <w:sz w:val="24"/>
                <w:szCs w:val="24"/>
                <w:lang w:eastAsia="ru-RU"/>
              </w:rPr>
              <w:t>емонстрация интереса к будущей профессии:</w:t>
            </w:r>
          </w:p>
          <w:p w:rsidR="0065372D" w:rsidRPr="0065372D" w:rsidRDefault="0065372D" w:rsidP="0065372D">
            <w:pPr>
              <w:spacing w:after="0" w:line="240" w:lineRule="auto"/>
              <w:rPr>
                <w:rFonts w:ascii="Times New Roman" w:eastAsia="Calibri" w:hAnsi="Times New Roman" w:cs="Times New Roman"/>
                <w:sz w:val="24"/>
                <w:szCs w:val="24"/>
                <w:lang w:eastAsia="ru-RU"/>
              </w:rPr>
            </w:pPr>
            <w:r w:rsidRPr="0065372D">
              <w:rPr>
                <w:rFonts w:ascii="Times New Roman" w:eastAsia="Times New Roman" w:hAnsi="Times New Roman" w:cs="Times New Roman"/>
                <w:sz w:val="24"/>
                <w:szCs w:val="24"/>
                <w:lang w:eastAsia="ru-RU"/>
              </w:rPr>
              <w:t>-участие в проектной исследовательской деятельности научно-студенческих обществ;</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-творческая реализация полученных профессиональных умений  на практике;</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-активное участие обучающихся в организации и проведении внеурочной деятельности.</w:t>
            </w:r>
          </w:p>
          <w:p w:rsidR="0065372D" w:rsidRPr="0065372D" w:rsidRDefault="0065372D" w:rsidP="0065372D">
            <w:pPr>
              <w:spacing w:after="0" w:line="240" w:lineRule="auto"/>
              <w:rPr>
                <w:rFonts w:ascii="Times New Roman" w:eastAsia="Times New Roman" w:hAnsi="Times New Roman" w:cs="Times New Roman"/>
                <w:sz w:val="24"/>
                <w:szCs w:val="24"/>
              </w:rPr>
            </w:pPr>
          </w:p>
        </w:tc>
        <w:tc>
          <w:tcPr>
            <w:tcW w:w="3085" w:type="dxa"/>
            <w:vMerge w:val="restart"/>
            <w:tcBorders>
              <w:top w:val="single" w:sz="12" w:space="0" w:color="auto"/>
              <w:left w:val="single" w:sz="4" w:space="0" w:color="auto"/>
              <w:right w:val="single" w:sz="4" w:space="0" w:color="auto"/>
            </w:tcBorders>
          </w:tcPr>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Наблюдение и экспертная оценка результатов деятельности обучающегося -  в процессе освоения образовательной программы:</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на практических занятиях в ходе компьютерного тестирования,</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при выполнении работ по учебной и производственной практике,</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при выполнении индивидуальных домашних заданий .</w:t>
            </w:r>
          </w:p>
          <w:p w:rsidR="0065372D" w:rsidRPr="0065372D" w:rsidRDefault="0065372D" w:rsidP="0065372D">
            <w:pPr>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 при выполнении</w:t>
            </w:r>
          </w:p>
          <w:p w:rsidR="0065372D" w:rsidRPr="0065372D" w:rsidRDefault="0065372D" w:rsidP="0065372D">
            <w:pPr>
              <w:spacing w:after="0" w:line="240" w:lineRule="auto"/>
              <w:rPr>
                <w:rFonts w:ascii="Times New Roman" w:eastAsia="Calibri" w:hAnsi="Times New Roman" w:cs="Times New Roman"/>
                <w:bCs/>
                <w:sz w:val="24"/>
                <w:szCs w:val="24"/>
              </w:rPr>
            </w:pPr>
            <w:r w:rsidRPr="0065372D">
              <w:rPr>
                <w:rFonts w:ascii="Times New Roman" w:eastAsia="Times New Roman" w:hAnsi="Times New Roman" w:cs="Times New Roman"/>
                <w:sz w:val="24"/>
                <w:szCs w:val="24"/>
                <w:lang w:eastAsia="ru-RU"/>
              </w:rPr>
              <w:t>курсовой работы Экспертная оценка результатов активности обучающегося при проведении учебно-воспитательных мероприятий различной тематики.</w:t>
            </w:r>
          </w:p>
          <w:p w:rsidR="0065372D" w:rsidRPr="000B02B7" w:rsidRDefault="0065372D" w:rsidP="0065372D">
            <w:pPr>
              <w:autoSpaceDE w:val="0"/>
              <w:autoSpaceDN w:val="0"/>
              <w:adjustRightInd w:val="0"/>
              <w:spacing w:after="0" w:line="240" w:lineRule="auto"/>
              <w:rPr>
                <w:rFonts w:ascii="Times New Roman" w:eastAsia="Times New Roman" w:hAnsi="Times New Roman" w:cs="Times New Roman"/>
                <w:lang w:eastAsia="ru-RU"/>
              </w:rPr>
            </w:pPr>
            <w:r w:rsidRPr="000B02B7">
              <w:rPr>
                <w:rFonts w:ascii="Times New Roman" w:eastAsia="Times New Roman" w:hAnsi="Times New Roman" w:cs="Times New Roman"/>
                <w:lang w:eastAsia="ru-RU"/>
              </w:rPr>
              <w:t>Наблюдение и оценка использования обучающимся коммуникативных методов и приемов при подготовке и проведении учебно-воспитательных мероприятий различной тематики.</w:t>
            </w:r>
          </w:p>
          <w:p w:rsidR="0065372D" w:rsidRPr="000B02B7" w:rsidRDefault="0065372D" w:rsidP="0065372D">
            <w:pPr>
              <w:autoSpaceDE w:val="0"/>
              <w:autoSpaceDN w:val="0"/>
              <w:adjustRightInd w:val="0"/>
              <w:spacing w:after="0" w:line="240" w:lineRule="auto"/>
              <w:rPr>
                <w:rFonts w:ascii="Times New Roman" w:eastAsia="Times New Roman" w:hAnsi="Times New Roman" w:cs="Times New Roman"/>
                <w:lang w:eastAsia="ru-RU"/>
              </w:rPr>
            </w:pPr>
            <w:r w:rsidRPr="000B02B7">
              <w:rPr>
                <w:rFonts w:ascii="Times New Roman" w:eastAsia="Times New Roman" w:hAnsi="Times New Roman" w:cs="Times New Roman"/>
                <w:lang w:eastAsia="ru-RU"/>
              </w:rPr>
              <w:t>Экспертная оценка результатов уровня ответственности обучающегося при подготовке и проведении учебно-воспитательных мероприятий различной мероприятий различной тематики (культурных и оздоровительных групповых мероприятий, соревнований, походов, профессиональных конкурсов и т.п.)</w:t>
            </w:r>
          </w:p>
          <w:p w:rsidR="0065372D" w:rsidRPr="000B02B7" w:rsidRDefault="0065372D" w:rsidP="0065372D">
            <w:pPr>
              <w:spacing w:after="0" w:line="240" w:lineRule="auto"/>
              <w:rPr>
                <w:rFonts w:ascii="Times New Roman" w:eastAsia="Times New Roman" w:hAnsi="Times New Roman" w:cs="Times New Roman"/>
                <w:lang w:eastAsia="ru-RU"/>
              </w:rPr>
            </w:pPr>
            <w:r w:rsidRPr="000B02B7">
              <w:rPr>
                <w:rFonts w:ascii="Times New Roman" w:eastAsia="Times New Roman" w:hAnsi="Times New Roman" w:cs="Times New Roman"/>
                <w:lang w:eastAsia="ru-RU"/>
              </w:rPr>
              <w:t>Экспертная оценка динамики достижений обучающегося в учебной и общественной деятельности.</w:t>
            </w:r>
          </w:p>
          <w:p w:rsidR="0065372D" w:rsidRPr="0065372D" w:rsidRDefault="0065372D" w:rsidP="0065372D">
            <w:pPr>
              <w:spacing w:after="0" w:line="240" w:lineRule="auto"/>
              <w:rPr>
                <w:rFonts w:ascii="Times New Roman" w:eastAsia="Times New Roman" w:hAnsi="Times New Roman" w:cs="Times New Roman"/>
                <w:sz w:val="24"/>
                <w:szCs w:val="24"/>
              </w:rPr>
            </w:pPr>
            <w:r w:rsidRPr="000B02B7">
              <w:rPr>
                <w:rFonts w:ascii="Times New Roman" w:eastAsia="Times New Roman" w:hAnsi="Times New Roman" w:cs="Times New Roman"/>
                <w:lang w:eastAsia="ru-RU"/>
              </w:rPr>
              <w:t>Оценка межличностного общения обучающегося в процессе освоения образовательной деятельности.</w:t>
            </w:r>
          </w:p>
        </w:tc>
      </w:tr>
      <w:tr w:rsidR="0065372D" w:rsidRPr="0065372D" w:rsidTr="007C03AA">
        <w:trPr>
          <w:trHeight w:val="637"/>
          <w:jc w:val="right"/>
        </w:trPr>
        <w:tc>
          <w:tcPr>
            <w:tcW w:w="2981" w:type="dxa"/>
            <w:tcBorders>
              <w:top w:val="single" w:sz="12" w:space="0" w:color="auto"/>
              <w:left w:val="single" w:sz="12" w:space="0" w:color="auto"/>
              <w:bottom w:val="single" w:sz="12" w:space="0" w:color="auto"/>
              <w:right w:val="single" w:sz="4" w:space="0" w:color="auto"/>
            </w:tcBorders>
          </w:tcPr>
          <w:p w:rsidR="0065372D" w:rsidRPr="0065372D" w:rsidRDefault="0065372D" w:rsidP="0065372D">
            <w:pPr>
              <w:widowControl w:val="0"/>
              <w:suppressAutoHyphens/>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684" w:type="dxa"/>
            <w:tcBorders>
              <w:top w:val="single" w:sz="12" w:space="0" w:color="auto"/>
              <w:left w:val="single" w:sz="4" w:space="0" w:color="auto"/>
              <w:bottom w:val="single" w:sz="12" w:space="0" w:color="auto"/>
              <w:right w:val="single" w:sz="4" w:space="0" w:color="auto"/>
            </w:tcBorders>
          </w:tcPr>
          <w:p w:rsidR="0065372D" w:rsidRPr="0065372D" w:rsidRDefault="0065372D" w:rsidP="0065372D">
            <w:pPr>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Выбор и применение методов  и способов решения  задач в области профессиональной деятельности:</w:t>
            </w:r>
          </w:p>
          <w:p w:rsidR="0065372D" w:rsidRPr="0065372D" w:rsidRDefault="0065372D" w:rsidP="0065372D">
            <w:pPr>
              <w:spacing w:after="0" w:line="240" w:lineRule="auto"/>
              <w:rPr>
                <w:rFonts w:ascii="Times New Roman" w:eastAsia="Calibri" w:hAnsi="Times New Roman" w:cs="Times New Roman"/>
                <w:sz w:val="24"/>
                <w:szCs w:val="24"/>
                <w:lang w:eastAsia="ru-RU"/>
              </w:rPr>
            </w:pPr>
            <w:r w:rsidRPr="0065372D">
              <w:rPr>
                <w:rFonts w:ascii="Times New Roman" w:eastAsia="Times New Roman" w:hAnsi="Times New Roman" w:cs="Times New Roman"/>
                <w:sz w:val="24"/>
                <w:szCs w:val="24"/>
                <w:lang w:eastAsia="ru-RU"/>
              </w:rPr>
              <w:t>-оценка их эффективности и качества;</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-планирование и анализ результатов собственной учебной  деятельности в образовательном процессе и профессиональной деятельности в ходе различных этапов практики.</w:t>
            </w:r>
          </w:p>
          <w:p w:rsidR="0065372D" w:rsidRPr="0065372D" w:rsidRDefault="0065372D" w:rsidP="0065372D">
            <w:pPr>
              <w:spacing w:after="0" w:line="240" w:lineRule="auto"/>
              <w:rPr>
                <w:rFonts w:ascii="Times New Roman" w:eastAsia="Times New Roman" w:hAnsi="Times New Roman" w:cs="Times New Roman"/>
                <w:sz w:val="24"/>
                <w:szCs w:val="24"/>
              </w:rPr>
            </w:pPr>
          </w:p>
        </w:tc>
        <w:tc>
          <w:tcPr>
            <w:tcW w:w="3085" w:type="dxa"/>
            <w:vMerge/>
            <w:tcBorders>
              <w:left w:val="single" w:sz="4" w:space="0" w:color="auto"/>
              <w:right w:val="single" w:sz="4" w:space="0" w:color="auto"/>
            </w:tcBorders>
            <w:vAlign w:val="center"/>
          </w:tcPr>
          <w:p w:rsidR="0065372D" w:rsidRPr="0065372D" w:rsidRDefault="0065372D" w:rsidP="0065372D">
            <w:pPr>
              <w:spacing w:after="0" w:line="240" w:lineRule="auto"/>
              <w:rPr>
                <w:rFonts w:ascii="Times New Roman" w:eastAsia="Times New Roman" w:hAnsi="Times New Roman" w:cs="Times New Roman"/>
                <w:sz w:val="24"/>
                <w:szCs w:val="24"/>
              </w:rPr>
            </w:pPr>
          </w:p>
        </w:tc>
      </w:tr>
      <w:tr w:rsidR="0065372D" w:rsidRPr="0065372D" w:rsidTr="007C03AA">
        <w:trPr>
          <w:trHeight w:val="637"/>
          <w:jc w:val="right"/>
        </w:trPr>
        <w:tc>
          <w:tcPr>
            <w:tcW w:w="2981" w:type="dxa"/>
            <w:tcBorders>
              <w:top w:val="single" w:sz="12" w:space="0" w:color="auto"/>
              <w:left w:val="single" w:sz="12" w:space="0" w:color="auto"/>
              <w:bottom w:val="single" w:sz="12" w:space="0" w:color="auto"/>
              <w:right w:val="single" w:sz="4" w:space="0" w:color="auto"/>
            </w:tcBorders>
          </w:tcPr>
          <w:p w:rsidR="0065372D" w:rsidRPr="0065372D" w:rsidRDefault="0065372D" w:rsidP="0065372D">
            <w:pPr>
              <w:widowControl w:val="0"/>
              <w:suppressAutoHyphens/>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ОК 3. Принимать решения в стандартных и нестандартных ситуациях и нести за них ответственность.</w:t>
            </w:r>
          </w:p>
        </w:tc>
        <w:tc>
          <w:tcPr>
            <w:tcW w:w="3684" w:type="dxa"/>
            <w:tcBorders>
              <w:top w:val="single" w:sz="12" w:space="0" w:color="auto"/>
              <w:left w:val="single" w:sz="4" w:space="0" w:color="auto"/>
              <w:bottom w:val="single" w:sz="12" w:space="0" w:color="auto"/>
              <w:right w:val="single" w:sz="4" w:space="0" w:color="auto"/>
            </w:tcBorders>
          </w:tcPr>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Times New Roman" w:hAnsi="Times New Roman" w:cs="Times New Roman"/>
                <w:sz w:val="24"/>
                <w:szCs w:val="24"/>
                <w:lang w:eastAsia="ru-RU"/>
              </w:rPr>
              <w:t>Выбор методов и средств для разрешения стандартных и нестандартных ситуаций:</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 -умение принимать решения в  стандартных и нестандартных ситуациях;</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 - применение выбранных методов и средств в практической деятельности;</w:t>
            </w:r>
          </w:p>
          <w:p w:rsidR="0065372D" w:rsidRPr="0065372D" w:rsidRDefault="0065372D" w:rsidP="0065372D">
            <w:pPr>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 способность нести ответственность за принятые решения.</w:t>
            </w:r>
          </w:p>
        </w:tc>
        <w:tc>
          <w:tcPr>
            <w:tcW w:w="3085" w:type="dxa"/>
            <w:vMerge/>
            <w:tcBorders>
              <w:left w:val="single" w:sz="4" w:space="0" w:color="auto"/>
              <w:right w:val="single" w:sz="4" w:space="0" w:color="auto"/>
            </w:tcBorders>
            <w:vAlign w:val="center"/>
          </w:tcPr>
          <w:p w:rsidR="0065372D" w:rsidRPr="0065372D" w:rsidRDefault="0065372D" w:rsidP="0065372D">
            <w:pPr>
              <w:spacing w:after="0" w:line="240" w:lineRule="auto"/>
              <w:rPr>
                <w:rFonts w:ascii="Times New Roman" w:eastAsia="Calibri" w:hAnsi="Times New Roman" w:cs="Times New Roman"/>
                <w:bCs/>
                <w:sz w:val="24"/>
                <w:szCs w:val="24"/>
              </w:rPr>
            </w:pPr>
          </w:p>
        </w:tc>
      </w:tr>
      <w:tr w:rsidR="0065372D" w:rsidRPr="0065372D" w:rsidTr="007C03AA">
        <w:trPr>
          <w:trHeight w:val="637"/>
          <w:jc w:val="right"/>
        </w:trPr>
        <w:tc>
          <w:tcPr>
            <w:tcW w:w="2981" w:type="dxa"/>
            <w:tcBorders>
              <w:top w:val="single" w:sz="12" w:space="0" w:color="auto"/>
              <w:left w:val="single" w:sz="12" w:space="0" w:color="auto"/>
              <w:bottom w:val="single" w:sz="12" w:space="0" w:color="auto"/>
              <w:right w:val="single" w:sz="4" w:space="0" w:color="auto"/>
            </w:tcBorders>
          </w:tcPr>
          <w:p w:rsidR="0065372D" w:rsidRPr="0065372D" w:rsidRDefault="0065372D" w:rsidP="0065372D">
            <w:pPr>
              <w:shd w:val="clear" w:color="auto" w:fill="FFFFFF"/>
              <w:tabs>
                <w:tab w:val="left" w:pos="3581"/>
                <w:tab w:val="left" w:pos="4714"/>
                <w:tab w:val="left" w:pos="5294"/>
                <w:tab w:val="left" w:pos="7483"/>
              </w:tabs>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pacing w:val="-2"/>
                <w:sz w:val="24"/>
                <w:szCs w:val="24"/>
                <w:lang w:eastAsia="ru-RU"/>
              </w:rPr>
              <w:t>ОК 4. Осуществлять</w:t>
            </w:r>
            <w:r w:rsidRPr="0065372D">
              <w:rPr>
                <w:rFonts w:ascii="Times New Roman" w:eastAsia="Times New Roman" w:hAnsi="Times New Roman" w:cs="Times New Roman"/>
                <w:sz w:val="24"/>
                <w:szCs w:val="24"/>
                <w:lang w:eastAsia="ru-RU"/>
              </w:rPr>
              <w:t xml:space="preserve">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684" w:type="dxa"/>
            <w:tcBorders>
              <w:top w:val="single" w:sz="12" w:space="0" w:color="auto"/>
              <w:left w:val="single" w:sz="4" w:space="0" w:color="auto"/>
              <w:bottom w:val="single" w:sz="12" w:space="0" w:color="auto"/>
              <w:right w:val="single" w:sz="4" w:space="0" w:color="auto"/>
            </w:tcBorders>
          </w:tcPr>
          <w:p w:rsidR="0065372D" w:rsidRPr="0065372D" w:rsidRDefault="0065372D" w:rsidP="0065372D">
            <w:pPr>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Эффективный поиск необходимой информации:</w:t>
            </w:r>
          </w:p>
          <w:p w:rsidR="0065372D" w:rsidRPr="0065372D" w:rsidRDefault="0065372D" w:rsidP="0065372D">
            <w:pPr>
              <w:spacing w:after="0" w:line="240" w:lineRule="auto"/>
              <w:rPr>
                <w:rFonts w:ascii="Times New Roman" w:eastAsia="Calibri" w:hAnsi="Times New Roman" w:cs="Times New Roman"/>
                <w:sz w:val="24"/>
                <w:szCs w:val="24"/>
                <w:lang w:eastAsia="ru-RU"/>
              </w:rPr>
            </w:pPr>
            <w:r w:rsidRPr="0065372D">
              <w:rPr>
                <w:rFonts w:ascii="Times New Roman" w:eastAsia="Times New Roman" w:hAnsi="Times New Roman" w:cs="Times New Roman"/>
                <w:sz w:val="24"/>
                <w:szCs w:val="24"/>
                <w:lang w:eastAsia="ru-RU"/>
              </w:rPr>
              <w:t>-использование различных источников, включая электронные, при решении поставленных задач.</w:t>
            </w:r>
          </w:p>
          <w:p w:rsidR="0065372D" w:rsidRPr="0065372D" w:rsidRDefault="0065372D" w:rsidP="0065372D">
            <w:pPr>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 использование Интернет-источников в учебной и профессиональной деятельности (оформление и презентация рефератов, докладов, творческих работ и т.д.).</w:t>
            </w:r>
          </w:p>
        </w:tc>
        <w:tc>
          <w:tcPr>
            <w:tcW w:w="3085" w:type="dxa"/>
            <w:vMerge/>
            <w:tcBorders>
              <w:left w:val="single" w:sz="4" w:space="0" w:color="auto"/>
              <w:right w:val="single" w:sz="4" w:space="0" w:color="auto"/>
            </w:tcBorders>
            <w:vAlign w:val="center"/>
          </w:tcPr>
          <w:p w:rsidR="0065372D" w:rsidRPr="0065372D" w:rsidRDefault="0065372D" w:rsidP="0065372D">
            <w:pPr>
              <w:spacing w:after="0" w:line="240" w:lineRule="auto"/>
              <w:rPr>
                <w:rFonts w:ascii="Times New Roman" w:eastAsia="Times New Roman" w:hAnsi="Times New Roman" w:cs="Times New Roman"/>
                <w:sz w:val="24"/>
                <w:szCs w:val="24"/>
              </w:rPr>
            </w:pPr>
          </w:p>
        </w:tc>
      </w:tr>
      <w:tr w:rsidR="0065372D" w:rsidRPr="0065372D" w:rsidTr="007C03AA">
        <w:trPr>
          <w:trHeight w:val="637"/>
          <w:jc w:val="right"/>
        </w:trPr>
        <w:tc>
          <w:tcPr>
            <w:tcW w:w="2981" w:type="dxa"/>
            <w:tcBorders>
              <w:top w:val="single" w:sz="12" w:space="0" w:color="auto"/>
              <w:left w:val="single" w:sz="12" w:space="0" w:color="auto"/>
              <w:bottom w:val="single" w:sz="12" w:space="0" w:color="auto"/>
              <w:right w:val="single" w:sz="4" w:space="0" w:color="auto"/>
            </w:tcBorders>
          </w:tcPr>
          <w:p w:rsidR="0065372D" w:rsidRPr="0065372D" w:rsidRDefault="0065372D" w:rsidP="0065372D">
            <w:pPr>
              <w:widowControl w:val="0"/>
              <w:suppressAutoHyphens/>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ОК 5. Использовать информационно-коммуникационные технологии в профессиональной деятельности.</w:t>
            </w:r>
          </w:p>
        </w:tc>
        <w:tc>
          <w:tcPr>
            <w:tcW w:w="3684" w:type="dxa"/>
            <w:tcBorders>
              <w:top w:val="single" w:sz="12" w:space="0" w:color="auto"/>
              <w:left w:val="single" w:sz="4" w:space="0" w:color="auto"/>
              <w:bottom w:val="single" w:sz="12" w:space="0" w:color="auto"/>
              <w:right w:val="single" w:sz="4" w:space="0" w:color="auto"/>
            </w:tcBorders>
          </w:tcPr>
          <w:p w:rsidR="0065372D" w:rsidRPr="0065372D" w:rsidRDefault="0065372D" w:rsidP="0065372D">
            <w:pPr>
              <w:spacing w:after="0" w:line="240" w:lineRule="auto"/>
              <w:rPr>
                <w:rFonts w:ascii="Times New Roman" w:eastAsia="Calibri" w:hAnsi="Times New Roman" w:cs="Times New Roman"/>
                <w:sz w:val="24"/>
                <w:szCs w:val="24"/>
              </w:rPr>
            </w:pPr>
            <w:r w:rsidRPr="0065372D">
              <w:rPr>
                <w:rFonts w:ascii="Times New Roman" w:eastAsia="Times New Roman" w:hAnsi="Times New Roman" w:cs="Times New Roman"/>
                <w:sz w:val="24"/>
                <w:szCs w:val="24"/>
                <w:lang w:eastAsia="ru-RU"/>
              </w:rPr>
              <w:t>В</w:t>
            </w:r>
            <w:r w:rsidRPr="0065372D">
              <w:rPr>
                <w:rFonts w:ascii="Times New Roman" w:eastAsia="Calibri" w:hAnsi="Times New Roman" w:cs="Times New Roman"/>
                <w:bCs/>
                <w:sz w:val="24"/>
                <w:szCs w:val="24"/>
                <w:lang w:eastAsia="ru-RU"/>
              </w:rPr>
              <w:t>ыполнение работ с использованием</w:t>
            </w:r>
            <w:r w:rsidRPr="0065372D">
              <w:rPr>
                <w:rFonts w:ascii="Times New Roman" w:eastAsia="Calibri" w:hAnsi="Times New Roman" w:cs="Times New Roman"/>
                <w:sz w:val="24"/>
                <w:szCs w:val="24"/>
                <w:lang w:eastAsia="ru-RU"/>
              </w:rPr>
              <w:t xml:space="preserve"> информационно-коммуникационные технологий:</w:t>
            </w:r>
          </w:p>
          <w:p w:rsidR="0065372D" w:rsidRPr="0065372D" w:rsidRDefault="0065372D" w:rsidP="0065372D">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работа с Интернет-ресурсами;</w:t>
            </w:r>
          </w:p>
          <w:p w:rsidR="0065372D" w:rsidRPr="0065372D" w:rsidRDefault="0065372D" w:rsidP="0065372D">
            <w:pPr>
              <w:spacing w:after="0" w:line="240" w:lineRule="auto"/>
              <w:rPr>
                <w:rFonts w:ascii="Times New Roman" w:eastAsia="Calibri" w:hAnsi="Times New Roman" w:cs="Times New Roman"/>
                <w:sz w:val="24"/>
                <w:szCs w:val="24"/>
                <w:lang w:eastAsia="ru-RU"/>
              </w:rPr>
            </w:pPr>
            <w:r w:rsidRPr="0065372D">
              <w:rPr>
                <w:rFonts w:ascii="Times New Roman" w:eastAsia="Times New Roman" w:hAnsi="Times New Roman" w:cs="Times New Roman"/>
                <w:sz w:val="24"/>
                <w:szCs w:val="24"/>
                <w:lang w:eastAsia="ru-RU"/>
              </w:rPr>
              <w:t>-применение информационно-коммуникационных технологий в профессиональной деятельности;</w:t>
            </w:r>
          </w:p>
          <w:p w:rsidR="0065372D" w:rsidRPr="0065372D" w:rsidRDefault="0065372D" w:rsidP="0065372D">
            <w:pPr>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-оформление всех видов работ  с использованием  информационных технологий.</w:t>
            </w:r>
          </w:p>
        </w:tc>
        <w:tc>
          <w:tcPr>
            <w:tcW w:w="3085" w:type="dxa"/>
            <w:vMerge/>
            <w:tcBorders>
              <w:left w:val="single" w:sz="4" w:space="0" w:color="auto"/>
              <w:right w:val="single" w:sz="4" w:space="0" w:color="auto"/>
            </w:tcBorders>
            <w:vAlign w:val="center"/>
          </w:tcPr>
          <w:p w:rsidR="0065372D" w:rsidRPr="0065372D" w:rsidRDefault="0065372D" w:rsidP="0065372D">
            <w:pPr>
              <w:spacing w:after="0" w:line="240" w:lineRule="auto"/>
              <w:rPr>
                <w:rFonts w:ascii="Times New Roman" w:eastAsia="Times New Roman" w:hAnsi="Times New Roman" w:cs="Times New Roman"/>
                <w:sz w:val="24"/>
                <w:szCs w:val="24"/>
              </w:rPr>
            </w:pPr>
          </w:p>
        </w:tc>
      </w:tr>
      <w:tr w:rsidR="0065372D" w:rsidRPr="0065372D" w:rsidTr="007C03AA">
        <w:trPr>
          <w:trHeight w:val="396"/>
          <w:jc w:val="right"/>
        </w:trPr>
        <w:tc>
          <w:tcPr>
            <w:tcW w:w="2981" w:type="dxa"/>
            <w:tcBorders>
              <w:top w:val="single" w:sz="12" w:space="0" w:color="auto"/>
              <w:left w:val="single" w:sz="12" w:space="0" w:color="auto"/>
              <w:bottom w:val="single" w:sz="12" w:space="0" w:color="auto"/>
              <w:right w:val="single" w:sz="4" w:space="0" w:color="auto"/>
            </w:tcBorders>
          </w:tcPr>
          <w:p w:rsidR="0065372D" w:rsidRPr="0065372D" w:rsidRDefault="0065372D" w:rsidP="0065372D">
            <w:pPr>
              <w:widowControl w:val="0"/>
              <w:suppressAutoHyphens/>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ОК 6. Работать в коллективе и в команде, эффективно общаться с коллегами, руководством, потребителями.</w:t>
            </w:r>
          </w:p>
        </w:tc>
        <w:tc>
          <w:tcPr>
            <w:tcW w:w="3684" w:type="dxa"/>
            <w:tcBorders>
              <w:top w:val="single" w:sz="12" w:space="0" w:color="auto"/>
              <w:left w:val="single" w:sz="4" w:space="0" w:color="auto"/>
              <w:bottom w:val="single" w:sz="12" w:space="0" w:color="auto"/>
              <w:right w:val="single" w:sz="4" w:space="0" w:color="auto"/>
            </w:tcBorders>
          </w:tcPr>
          <w:p w:rsidR="0065372D" w:rsidRPr="0065372D" w:rsidRDefault="0065372D" w:rsidP="0065372D">
            <w:pPr>
              <w:spacing w:after="0" w:line="240" w:lineRule="auto"/>
              <w:outlineLvl w:val="0"/>
              <w:rPr>
                <w:rFonts w:ascii="Times New Roman" w:eastAsia="Times New Roman" w:hAnsi="Times New Roman" w:cs="Lucida Sans Unicode"/>
                <w:bCs/>
                <w:kern w:val="28"/>
                <w:sz w:val="24"/>
                <w:szCs w:val="24"/>
                <w:lang w:eastAsia="ru-RU"/>
              </w:rPr>
            </w:pPr>
            <w:r w:rsidRPr="0065372D">
              <w:rPr>
                <w:rFonts w:ascii="Times New Roman" w:eastAsia="Times New Roman" w:hAnsi="Times New Roman" w:cs="Lucida Sans Unicode"/>
                <w:bCs/>
                <w:kern w:val="28"/>
                <w:sz w:val="24"/>
                <w:szCs w:val="24"/>
                <w:lang w:eastAsia="ru-RU"/>
              </w:rPr>
              <w:t>Взаимодействие с обучающимися, преподавателями, мастерами, коллегами в ходе обучения:</w:t>
            </w:r>
          </w:p>
          <w:p w:rsidR="0065372D" w:rsidRPr="0065372D" w:rsidRDefault="0065372D" w:rsidP="0065372D">
            <w:pPr>
              <w:spacing w:after="0" w:line="240" w:lineRule="auto"/>
              <w:outlineLvl w:val="0"/>
              <w:rPr>
                <w:rFonts w:ascii="Times New Roman" w:eastAsia="Times New Roman" w:hAnsi="Times New Roman" w:cs="Lucida Sans Unicode"/>
                <w:bCs/>
                <w:kern w:val="28"/>
                <w:sz w:val="24"/>
                <w:szCs w:val="24"/>
                <w:lang w:eastAsia="ru-RU"/>
              </w:rPr>
            </w:pPr>
            <w:r w:rsidRPr="0065372D">
              <w:rPr>
                <w:rFonts w:ascii="Times New Roman" w:eastAsia="Times New Roman" w:hAnsi="Times New Roman" w:cs="Lucida Sans Unicode"/>
                <w:bCs/>
                <w:kern w:val="28"/>
                <w:sz w:val="24"/>
                <w:szCs w:val="24"/>
                <w:lang w:eastAsia="ru-RU"/>
              </w:rPr>
              <w:t>- самоанализ и коррекция результатов собственного участия в коллективных мероприятиях;</w:t>
            </w:r>
          </w:p>
          <w:p w:rsidR="0065372D" w:rsidRPr="0065372D" w:rsidRDefault="0065372D" w:rsidP="0065372D">
            <w:pPr>
              <w:spacing w:after="0" w:line="240" w:lineRule="auto"/>
              <w:outlineLvl w:val="0"/>
              <w:rPr>
                <w:rFonts w:ascii="Times New Roman" w:eastAsia="Times New Roman" w:hAnsi="Times New Roman" w:cs="Lucida Sans Unicode"/>
                <w:bCs/>
                <w:kern w:val="28"/>
                <w:sz w:val="24"/>
                <w:szCs w:val="24"/>
                <w:lang w:eastAsia="ru-RU"/>
              </w:rPr>
            </w:pPr>
            <w:r w:rsidRPr="0065372D">
              <w:rPr>
                <w:rFonts w:ascii="Times New Roman" w:eastAsia="Times New Roman" w:hAnsi="Times New Roman" w:cs="Lucida Sans Unicode"/>
                <w:bCs/>
                <w:kern w:val="28"/>
                <w:sz w:val="24"/>
                <w:szCs w:val="24"/>
                <w:lang w:eastAsia="ru-RU"/>
              </w:rPr>
              <w:t>- плодотворное взаимодействие с коллегами, руководством, социальными партнерами, потребителями.</w:t>
            </w:r>
          </w:p>
        </w:tc>
        <w:tc>
          <w:tcPr>
            <w:tcW w:w="3085" w:type="dxa"/>
            <w:vMerge/>
            <w:tcBorders>
              <w:left w:val="single" w:sz="4" w:space="0" w:color="auto"/>
              <w:right w:val="single" w:sz="4" w:space="0" w:color="auto"/>
            </w:tcBorders>
            <w:vAlign w:val="center"/>
          </w:tcPr>
          <w:p w:rsidR="0065372D" w:rsidRPr="0065372D" w:rsidRDefault="0065372D" w:rsidP="0065372D">
            <w:pPr>
              <w:spacing w:after="0" w:line="240" w:lineRule="auto"/>
              <w:rPr>
                <w:rFonts w:ascii="Times New Roman" w:eastAsia="Times New Roman" w:hAnsi="Times New Roman" w:cs="Times New Roman"/>
                <w:sz w:val="24"/>
                <w:szCs w:val="24"/>
              </w:rPr>
            </w:pPr>
          </w:p>
        </w:tc>
      </w:tr>
      <w:tr w:rsidR="0065372D" w:rsidRPr="0065372D" w:rsidTr="007C03AA">
        <w:trPr>
          <w:trHeight w:val="637"/>
          <w:jc w:val="right"/>
        </w:trPr>
        <w:tc>
          <w:tcPr>
            <w:tcW w:w="2981" w:type="dxa"/>
            <w:tcBorders>
              <w:top w:val="single" w:sz="12" w:space="0" w:color="auto"/>
              <w:left w:val="single" w:sz="12" w:space="0" w:color="auto"/>
              <w:bottom w:val="single" w:sz="12" w:space="0" w:color="auto"/>
              <w:right w:val="single" w:sz="4" w:space="0" w:color="auto"/>
            </w:tcBorders>
          </w:tcPr>
          <w:p w:rsidR="0065372D" w:rsidRPr="0065372D" w:rsidRDefault="0065372D" w:rsidP="0065372D">
            <w:pPr>
              <w:shd w:val="clear" w:color="auto" w:fill="FFFFFF"/>
              <w:spacing w:after="0" w:line="240" w:lineRule="auto"/>
              <w:ind w:right="10"/>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ОК 7. Брать на себя ответственность за работу членов команды (подчиненных), за результат выполнения заданий.</w:t>
            </w:r>
          </w:p>
        </w:tc>
        <w:tc>
          <w:tcPr>
            <w:tcW w:w="3684" w:type="dxa"/>
            <w:tcBorders>
              <w:top w:val="single" w:sz="12" w:space="0" w:color="auto"/>
              <w:left w:val="single" w:sz="4" w:space="0" w:color="auto"/>
              <w:bottom w:val="single" w:sz="12" w:space="0" w:color="auto"/>
              <w:right w:val="single" w:sz="4" w:space="0" w:color="auto"/>
            </w:tcBorders>
          </w:tcPr>
          <w:p w:rsidR="0065372D" w:rsidRPr="0065372D" w:rsidRDefault="0065372D" w:rsidP="0065372D">
            <w:pPr>
              <w:spacing w:after="0" w:line="240" w:lineRule="auto"/>
              <w:rPr>
                <w:rFonts w:ascii="Times New Roman" w:eastAsia="Calibri" w:hAnsi="Times New Roman" w:cs="Times New Roman"/>
                <w:bCs/>
                <w:sz w:val="24"/>
                <w:szCs w:val="24"/>
              </w:rPr>
            </w:pPr>
            <w:r w:rsidRPr="0065372D">
              <w:rPr>
                <w:rFonts w:ascii="Times New Roman" w:eastAsia="Times New Roman" w:hAnsi="Times New Roman" w:cs="Times New Roman"/>
                <w:sz w:val="24"/>
                <w:szCs w:val="24"/>
                <w:lang w:eastAsia="ru-RU"/>
              </w:rPr>
              <w:t>Самоанализ и коррекция  результатов собственной работы</w:t>
            </w:r>
            <w:r w:rsidRPr="0065372D">
              <w:rPr>
                <w:rFonts w:ascii="Times New Roman" w:eastAsia="Times New Roman" w:hAnsi="Times New Roman" w:cs="Times New Roman"/>
                <w:bCs/>
                <w:sz w:val="24"/>
                <w:szCs w:val="24"/>
                <w:lang w:eastAsia="ru-RU"/>
              </w:rPr>
              <w:t>:</w:t>
            </w:r>
          </w:p>
          <w:p w:rsidR="0065372D" w:rsidRPr="0065372D" w:rsidRDefault="0065372D" w:rsidP="0065372D">
            <w:pPr>
              <w:spacing w:after="0" w:line="240" w:lineRule="auto"/>
              <w:rPr>
                <w:rFonts w:ascii="Times New Roman" w:eastAsia="Calibri" w:hAnsi="Times New Roman" w:cs="Times New Roman"/>
                <w:bCs/>
                <w:sz w:val="24"/>
                <w:szCs w:val="24"/>
                <w:lang w:eastAsia="ru-RU"/>
              </w:rPr>
            </w:pPr>
            <w:r w:rsidRPr="0065372D">
              <w:rPr>
                <w:rFonts w:ascii="Times New Roman" w:eastAsia="Times New Roman" w:hAnsi="Times New Roman" w:cs="Times New Roman"/>
                <w:bCs/>
                <w:sz w:val="24"/>
                <w:szCs w:val="24"/>
                <w:lang w:eastAsia="ru-RU"/>
              </w:rPr>
              <w:t xml:space="preserve">- </w:t>
            </w:r>
            <w:r w:rsidRPr="0065372D">
              <w:rPr>
                <w:rFonts w:ascii="Times New Roman" w:eastAsia="Calibri" w:hAnsi="Times New Roman" w:cs="Times New Roman"/>
                <w:bCs/>
                <w:sz w:val="24"/>
                <w:szCs w:val="24"/>
                <w:lang w:eastAsia="ru-RU"/>
              </w:rPr>
              <w:t>самоанализ и коррекция результатов собственной работы;</w:t>
            </w:r>
          </w:p>
          <w:p w:rsidR="0065372D" w:rsidRPr="0065372D" w:rsidRDefault="0065372D" w:rsidP="0065372D">
            <w:pPr>
              <w:tabs>
                <w:tab w:val="left" w:pos="252"/>
              </w:tabs>
              <w:spacing w:line="240" w:lineRule="auto"/>
              <w:contextualSpacing/>
              <w:rPr>
                <w:rFonts w:ascii="Times New Roman" w:eastAsia="Calibri" w:hAnsi="Times New Roman" w:cs="Times New Roman"/>
                <w:sz w:val="24"/>
                <w:szCs w:val="24"/>
              </w:rPr>
            </w:pPr>
            <w:r w:rsidRPr="0065372D">
              <w:rPr>
                <w:rFonts w:ascii="Times New Roman" w:eastAsia="Calibri" w:hAnsi="Times New Roman" w:cs="Times New Roman"/>
                <w:bCs/>
                <w:sz w:val="24"/>
                <w:szCs w:val="24"/>
              </w:rPr>
              <w:t xml:space="preserve">- готовность взять на себя  ответственность за работу подчиненных, за </w:t>
            </w:r>
            <w:r w:rsidRPr="0065372D">
              <w:rPr>
                <w:rFonts w:ascii="Times New Roman" w:eastAsia="Calibri" w:hAnsi="Times New Roman" w:cs="Times New Roman"/>
                <w:sz w:val="24"/>
                <w:szCs w:val="24"/>
              </w:rPr>
              <w:t>результат выполнения заданий.</w:t>
            </w:r>
          </w:p>
        </w:tc>
        <w:tc>
          <w:tcPr>
            <w:tcW w:w="3085" w:type="dxa"/>
            <w:vMerge/>
            <w:tcBorders>
              <w:left w:val="single" w:sz="4" w:space="0" w:color="auto"/>
              <w:right w:val="single" w:sz="4" w:space="0" w:color="auto"/>
            </w:tcBorders>
            <w:vAlign w:val="center"/>
          </w:tcPr>
          <w:p w:rsidR="0065372D" w:rsidRPr="0065372D" w:rsidRDefault="0065372D" w:rsidP="0065372D">
            <w:pPr>
              <w:spacing w:after="0" w:line="240" w:lineRule="auto"/>
              <w:rPr>
                <w:rFonts w:ascii="Times New Roman" w:eastAsia="Times New Roman" w:hAnsi="Times New Roman" w:cs="Times New Roman"/>
                <w:sz w:val="24"/>
                <w:szCs w:val="24"/>
              </w:rPr>
            </w:pPr>
          </w:p>
        </w:tc>
      </w:tr>
      <w:tr w:rsidR="0065372D" w:rsidRPr="0065372D" w:rsidTr="007C03AA">
        <w:trPr>
          <w:trHeight w:val="637"/>
          <w:jc w:val="right"/>
        </w:trPr>
        <w:tc>
          <w:tcPr>
            <w:tcW w:w="2981" w:type="dxa"/>
            <w:tcBorders>
              <w:top w:val="single" w:sz="12" w:space="0" w:color="auto"/>
              <w:left w:val="single" w:sz="12" w:space="0" w:color="auto"/>
              <w:bottom w:val="single" w:sz="12" w:space="0" w:color="auto"/>
              <w:right w:val="single" w:sz="4" w:space="0" w:color="auto"/>
            </w:tcBorders>
          </w:tcPr>
          <w:p w:rsidR="0065372D" w:rsidRPr="0065372D" w:rsidRDefault="0065372D" w:rsidP="0065372D">
            <w:pPr>
              <w:shd w:val="clear" w:color="auto" w:fill="FFFFFF"/>
              <w:tabs>
                <w:tab w:val="left" w:pos="1906"/>
                <w:tab w:val="left" w:pos="3427"/>
                <w:tab w:val="left" w:pos="5155"/>
                <w:tab w:val="left" w:pos="7843"/>
              </w:tabs>
              <w:spacing w:after="0" w:line="240" w:lineRule="auto"/>
              <w:ind w:right="5"/>
              <w:rPr>
                <w:rFonts w:ascii="Times New Roman" w:eastAsia="Calibri" w:hAnsi="Times New Roman" w:cs="Times New Roman"/>
                <w:sz w:val="24"/>
                <w:szCs w:val="24"/>
              </w:rPr>
            </w:pPr>
            <w:r w:rsidRPr="0065372D">
              <w:rPr>
                <w:rFonts w:ascii="Times New Roman" w:eastAsia="Times New Roman" w:hAnsi="Times New Roman" w:cs="Times New Roman"/>
                <w:sz w:val="24"/>
                <w:szCs w:val="24"/>
                <w:lang w:eastAsia="ru-RU"/>
              </w:rPr>
              <w:t>ОК 8. Самостоятельно определять задачи профессионального и</w:t>
            </w:r>
            <w:r w:rsidRPr="0065372D">
              <w:rPr>
                <w:rFonts w:ascii="Times New Roman" w:eastAsia="Times New Roman" w:hAnsi="Times New Roman" w:cs="Times New Roman"/>
                <w:sz w:val="24"/>
                <w:szCs w:val="24"/>
                <w:lang w:eastAsia="ru-RU"/>
              </w:rPr>
              <w:br/>
            </w:r>
            <w:r w:rsidRPr="0065372D">
              <w:rPr>
                <w:rFonts w:ascii="Times New Roman" w:eastAsia="Times New Roman" w:hAnsi="Times New Roman" w:cs="Times New Roman"/>
                <w:spacing w:val="-2"/>
                <w:sz w:val="24"/>
                <w:szCs w:val="24"/>
                <w:lang w:eastAsia="ru-RU"/>
              </w:rPr>
              <w:t>личностногоразвития,заниматьсясамообразованием,осознанно</w:t>
            </w:r>
          </w:p>
          <w:p w:rsidR="0065372D" w:rsidRPr="0065372D" w:rsidRDefault="0065372D" w:rsidP="0065372D">
            <w:pPr>
              <w:shd w:val="clear" w:color="auto" w:fill="FFFFFF"/>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планировать повышение квалификации.</w:t>
            </w:r>
          </w:p>
        </w:tc>
        <w:tc>
          <w:tcPr>
            <w:tcW w:w="3684" w:type="dxa"/>
            <w:tcBorders>
              <w:top w:val="single" w:sz="12" w:space="0" w:color="auto"/>
              <w:left w:val="single" w:sz="4" w:space="0" w:color="auto"/>
              <w:bottom w:val="single" w:sz="12" w:space="0" w:color="auto"/>
              <w:right w:val="single" w:sz="4" w:space="0" w:color="auto"/>
            </w:tcBorders>
          </w:tcPr>
          <w:p w:rsidR="0065372D" w:rsidRPr="0065372D" w:rsidRDefault="0065372D" w:rsidP="0065372D">
            <w:pPr>
              <w:spacing w:after="0" w:line="240" w:lineRule="auto"/>
              <w:rPr>
                <w:rFonts w:ascii="Times New Roman" w:eastAsia="Calibri" w:hAnsi="Times New Roman" w:cs="Times New Roman"/>
                <w:bCs/>
                <w:sz w:val="24"/>
                <w:szCs w:val="24"/>
              </w:rPr>
            </w:pPr>
            <w:r w:rsidRPr="0065372D">
              <w:rPr>
                <w:rFonts w:ascii="Times New Roman" w:eastAsia="Times New Roman" w:hAnsi="Times New Roman" w:cs="Times New Roman"/>
                <w:sz w:val="24"/>
                <w:szCs w:val="24"/>
                <w:lang w:eastAsia="ru-RU"/>
              </w:rPr>
              <w:t xml:space="preserve"> Планирование и </w:t>
            </w:r>
            <w:r w:rsidRPr="0065372D">
              <w:rPr>
                <w:rFonts w:ascii="Times New Roman" w:eastAsia="Calibri" w:hAnsi="Times New Roman" w:cs="Times New Roman"/>
                <w:bCs/>
                <w:sz w:val="24"/>
                <w:szCs w:val="24"/>
                <w:lang w:eastAsia="ru-RU"/>
              </w:rPr>
              <w:t>организация самостоятельных занятий при изучении профессионального модуля:</w:t>
            </w:r>
          </w:p>
          <w:p w:rsidR="0065372D" w:rsidRPr="0065372D" w:rsidRDefault="0065372D" w:rsidP="0065372D">
            <w:pPr>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-определение этапов содержания работы  и реализация самообразования.</w:t>
            </w:r>
          </w:p>
        </w:tc>
        <w:tc>
          <w:tcPr>
            <w:tcW w:w="3085" w:type="dxa"/>
            <w:vMerge/>
            <w:tcBorders>
              <w:left w:val="single" w:sz="4" w:space="0" w:color="auto"/>
              <w:right w:val="single" w:sz="4" w:space="0" w:color="auto"/>
            </w:tcBorders>
            <w:vAlign w:val="center"/>
          </w:tcPr>
          <w:p w:rsidR="0065372D" w:rsidRPr="0065372D" w:rsidRDefault="0065372D" w:rsidP="0065372D">
            <w:pPr>
              <w:spacing w:after="0" w:line="240" w:lineRule="auto"/>
              <w:rPr>
                <w:rFonts w:ascii="Times New Roman" w:eastAsia="Times New Roman" w:hAnsi="Times New Roman" w:cs="Times New Roman"/>
                <w:sz w:val="24"/>
                <w:szCs w:val="24"/>
              </w:rPr>
            </w:pPr>
          </w:p>
        </w:tc>
      </w:tr>
      <w:tr w:rsidR="0065372D" w:rsidRPr="0065372D" w:rsidTr="007C03AA">
        <w:trPr>
          <w:trHeight w:val="637"/>
          <w:jc w:val="right"/>
        </w:trPr>
        <w:tc>
          <w:tcPr>
            <w:tcW w:w="2981" w:type="dxa"/>
            <w:tcBorders>
              <w:top w:val="single" w:sz="12" w:space="0" w:color="auto"/>
              <w:left w:val="single" w:sz="12" w:space="0" w:color="auto"/>
              <w:bottom w:val="single" w:sz="12" w:space="0" w:color="auto"/>
              <w:right w:val="single" w:sz="4" w:space="0" w:color="auto"/>
            </w:tcBorders>
          </w:tcPr>
          <w:p w:rsidR="0065372D" w:rsidRPr="0065372D" w:rsidRDefault="0065372D" w:rsidP="0065372D">
            <w:pPr>
              <w:shd w:val="clear" w:color="auto" w:fill="FFFFFF"/>
              <w:spacing w:after="0" w:line="240" w:lineRule="auto"/>
              <w:ind w:right="10"/>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ОК 9. Ориентироваться в условиях частой смены технологий в профессиональной деятельности.</w:t>
            </w:r>
          </w:p>
        </w:tc>
        <w:tc>
          <w:tcPr>
            <w:tcW w:w="3684" w:type="dxa"/>
            <w:tcBorders>
              <w:top w:val="single" w:sz="12" w:space="0" w:color="auto"/>
              <w:left w:val="single" w:sz="4" w:space="0" w:color="auto"/>
              <w:bottom w:val="single" w:sz="12" w:space="0" w:color="auto"/>
              <w:right w:val="single" w:sz="4" w:space="0" w:color="auto"/>
            </w:tcBorders>
          </w:tcPr>
          <w:p w:rsidR="0065372D" w:rsidRPr="0065372D" w:rsidRDefault="0065372D" w:rsidP="0065372D">
            <w:pPr>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Адаптация к изменяющимся технологиям в  профессиональной деятельности;</w:t>
            </w:r>
          </w:p>
          <w:p w:rsidR="0065372D" w:rsidRPr="0065372D" w:rsidRDefault="0065372D" w:rsidP="0065372D">
            <w:pPr>
              <w:spacing w:after="0" w:line="240" w:lineRule="auto"/>
              <w:rPr>
                <w:rFonts w:ascii="Times New Roman" w:eastAsia="Times New Roman" w:hAnsi="Times New Roman" w:cs="Times New Roman"/>
                <w:sz w:val="24"/>
                <w:szCs w:val="24"/>
              </w:rPr>
            </w:pPr>
            <w:r w:rsidRPr="0065372D">
              <w:rPr>
                <w:rFonts w:ascii="Times New Roman" w:eastAsia="Times New Roman" w:hAnsi="Times New Roman" w:cs="Times New Roman"/>
                <w:sz w:val="24"/>
                <w:szCs w:val="24"/>
                <w:lang w:eastAsia="ru-RU"/>
              </w:rPr>
              <w:t>-проявление интереса к инновациям в профессиональной области.</w:t>
            </w:r>
          </w:p>
        </w:tc>
        <w:tc>
          <w:tcPr>
            <w:tcW w:w="3085" w:type="dxa"/>
            <w:vMerge/>
            <w:tcBorders>
              <w:left w:val="single" w:sz="4" w:space="0" w:color="auto"/>
              <w:right w:val="single" w:sz="4" w:space="0" w:color="auto"/>
            </w:tcBorders>
            <w:vAlign w:val="center"/>
          </w:tcPr>
          <w:p w:rsidR="0065372D" w:rsidRPr="0065372D" w:rsidRDefault="0065372D" w:rsidP="0065372D">
            <w:pPr>
              <w:spacing w:after="0" w:line="240" w:lineRule="auto"/>
              <w:rPr>
                <w:rFonts w:ascii="Times New Roman" w:eastAsia="Times New Roman" w:hAnsi="Times New Roman" w:cs="Times New Roman"/>
                <w:sz w:val="24"/>
                <w:szCs w:val="24"/>
              </w:rPr>
            </w:pPr>
          </w:p>
        </w:tc>
      </w:tr>
    </w:tbl>
    <w:p w:rsidR="0065372D" w:rsidRPr="0065372D" w:rsidRDefault="0065372D" w:rsidP="006537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rPr>
      </w:pPr>
    </w:p>
    <w:p w:rsidR="0065372D" w:rsidRPr="0065372D" w:rsidRDefault="0065372D" w:rsidP="0065372D">
      <w:pPr>
        <w:spacing w:after="0" w:line="240" w:lineRule="auto"/>
        <w:rPr>
          <w:rFonts w:ascii="Times New Roman" w:eastAsia="Times New Roman" w:hAnsi="Times New Roman" w:cs="Times New Roman"/>
          <w:sz w:val="28"/>
          <w:szCs w:val="28"/>
          <w:lang w:eastAsia="ru-RU"/>
        </w:rPr>
      </w:pPr>
    </w:p>
    <w:p w:rsidR="0065372D" w:rsidRPr="0065372D" w:rsidRDefault="0065372D" w:rsidP="0065372D">
      <w:pPr>
        <w:rPr>
          <w:rFonts w:ascii="Times New Roman" w:eastAsia="Times New Roman" w:hAnsi="Times New Roman" w:cs="Times New Roman"/>
          <w:sz w:val="24"/>
          <w:lang w:eastAsia="ru-RU"/>
        </w:rPr>
      </w:pPr>
    </w:p>
    <w:p w:rsidR="000B02B7" w:rsidRDefault="000B02B7" w:rsidP="0065372D">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ar-SA"/>
        </w:rPr>
      </w:pPr>
    </w:p>
    <w:p w:rsidR="000B02B7" w:rsidRDefault="000B02B7" w:rsidP="0065372D">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ar-SA"/>
        </w:rPr>
      </w:pPr>
    </w:p>
    <w:p w:rsidR="000B02B7" w:rsidRDefault="000B02B7" w:rsidP="0065372D">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ar-SA"/>
        </w:rPr>
      </w:pPr>
    </w:p>
    <w:p w:rsidR="0065372D" w:rsidRPr="0065372D" w:rsidRDefault="0065372D" w:rsidP="0065372D">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ar-SA"/>
        </w:rPr>
      </w:pPr>
      <w:r w:rsidRPr="0065372D">
        <w:rPr>
          <w:rFonts w:ascii="Times New Roman" w:eastAsia="Times New Roman" w:hAnsi="Times New Roman" w:cs="Times New Roman"/>
          <w:b/>
          <w:sz w:val="28"/>
          <w:szCs w:val="28"/>
          <w:lang w:eastAsia="ar-SA"/>
        </w:rPr>
        <w:t>Приложение 1</w:t>
      </w:r>
    </w:p>
    <w:p w:rsidR="0065372D" w:rsidRPr="0065372D" w:rsidRDefault="0065372D" w:rsidP="0065372D">
      <w:pPr>
        <w:spacing w:after="0" w:line="240" w:lineRule="auto"/>
        <w:jc w:val="center"/>
        <w:rPr>
          <w:rFonts w:ascii="Times New Roman" w:eastAsia="Times New Roman" w:hAnsi="Times New Roman" w:cs="Times New Roman"/>
          <w:sz w:val="28"/>
          <w:szCs w:val="28"/>
          <w:lang w:eastAsia="ar-SA"/>
        </w:rPr>
      </w:pPr>
      <w:r w:rsidRPr="0065372D">
        <w:rPr>
          <w:rFonts w:ascii="Times New Roman" w:eastAsia="Times New Roman" w:hAnsi="Times New Roman" w:cs="Times New Roman"/>
          <w:sz w:val="28"/>
          <w:szCs w:val="28"/>
          <w:lang w:eastAsia="ar-SA"/>
        </w:rPr>
        <w:t>Обязательное</w:t>
      </w:r>
    </w:p>
    <w:p w:rsidR="0065372D" w:rsidRPr="0065372D" w:rsidRDefault="0065372D" w:rsidP="0065372D">
      <w:pPr>
        <w:spacing w:after="0" w:line="240" w:lineRule="auto"/>
        <w:jc w:val="center"/>
        <w:rPr>
          <w:rFonts w:ascii="Times New Roman" w:eastAsia="Times New Roman" w:hAnsi="Times New Roman" w:cs="Times New Roman"/>
          <w:sz w:val="28"/>
          <w:szCs w:val="28"/>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8212"/>
      </w:tblGrid>
      <w:tr w:rsidR="0065372D" w:rsidRPr="0065372D" w:rsidTr="007C03AA">
        <w:trPr>
          <w:trHeight w:val="651"/>
        </w:trPr>
        <w:tc>
          <w:tcPr>
            <w:tcW w:w="833" w:type="pct"/>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Код</w:t>
            </w:r>
          </w:p>
        </w:tc>
        <w:tc>
          <w:tcPr>
            <w:tcW w:w="4167" w:type="pct"/>
            <w:shd w:val="clear" w:color="auto" w:fill="auto"/>
            <w:vAlign w:val="center"/>
          </w:tcPr>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p>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r w:rsidRPr="0065372D">
              <w:rPr>
                <w:rFonts w:ascii="Times New Roman" w:eastAsia="Times New Roman" w:hAnsi="Times New Roman" w:cs="Times New Roman"/>
                <w:b/>
                <w:sz w:val="28"/>
                <w:szCs w:val="28"/>
                <w:lang w:eastAsia="ru-RU"/>
              </w:rPr>
              <w:t>Наименование результата обучения</w:t>
            </w:r>
          </w:p>
          <w:p w:rsidR="0065372D" w:rsidRPr="0065372D" w:rsidRDefault="0065372D" w:rsidP="0065372D">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p>
        </w:tc>
      </w:tr>
      <w:tr w:rsidR="0065372D" w:rsidRPr="0065372D" w:rsidTr="007C03AA">
        <w:trPr>
          <w:trHeight w:val="625"/>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ПК 2.1.</w:t>
            </w:r>
          </w:p>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Анализировать спрос на услуги садово-паркового и ландшафтного строительства.</w:t>
            </w:r>
          </w:p>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p>
        </w:tc>
      </w:tr>
      <w:tr w:rsidR="0065372D" w:rsidRPr="0065372D" w:rsidTr="007C03AA">
        <w:trPr>
          <w:trHeight w:val="577"/>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ПК 2.2.</w:t>
            </w:r>
          </w:p>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Продвигать услуги по садово-парковому и ландшафтному  строительству на рынке услуг.</w:t>
            </w:r>
          </w:p>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p>
        </w:tc>
      </w:tr>
      <w:tr w:rsidR="0065372D" w:rsidRPr="0065372D" w:rsidTr="007C03AA">
        <w:trPr>
          <w:trHeight w:val="351"/>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ПК 2.3.</w:t>
            </w:r>
          </w:p>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p>
        </w:tc>
        <w:tc>
          <w:tcPr>
            <w:tcW w:w="4167" w:type="pct"/>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Организовывать садово-парковые и ландшафтные работы.</w:t>
            </w:r>
          </w:p>
        </w:tc>
      </w:tr>
      <w:tr w:rsidR="0065372D" w:rsidRPr="0065372D" w:rsidTr="007C03AA">
        <w:trPr>
          <w:trHeight w:val="389"/>
        </w:trPr>
        <w:tc>
          <w:tcPr>
            <w:tcW w:w="833" w:type="pct"/>
            <w:shd w:val="clear" w:color="auto" w:fill="auto"/>
          </w:tcPr>
          <w:p w:rsidR="0065372D" w:rsidRPr="0065372D" w:rsidRDefault="0065372D" w:rsidP="0065372D">
            <w:pPr>
              <w:widowControl w:val="0"/>
              <w:suppressAutoHyphens/>
              <w:spacing w:after="0" w:line="240" w:lineRule="auto"/>
              <w:contextualSpacing/>
              <w:jc w:val="both"/>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ПК 2.4.</w:t>
            </w:r>
          </w:p>
        </w:tc>
        <w:tc>
          <w:tcPr>
            <w:tcW w:w="4167" w:type="pct"/>
            <w:shd w:val="clear" w:color="auto" w:fill="auto"/>
          </w:tcPr>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sz w:val="28"/>
                <w:szCs w:val="28"/>
                <w:lang w:eastAsia="ru-RU"/>
              </w:rPr>
              <w:t>Контролировать и оценивать качество садово-парковых работ</w:t>
            </w:r>
          </w:p>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p>
        </w:tc>
      </w:tr>
    </w:tbl>
    <w:p w:rsidR="0065372D" w:rsidRPr="0065372D" w:rsidRDefault="0065372D" w:rsidP="0065372D">
      <w:pPr>
        <w:spacing w:after="0" w:line="240" w:lineRule="auto"/>
        <w:jc w:val="center"/>
        <w:rPr>
          <w:rFonts w:ascii="Times New Roman" w:eastAsia="Times New Roman" w:hAnsi="Times New Roman" w:cs="Times New Roman"/>
          <w:sz w:val="28"/>
          <w:szCs w:val="28"/>
          <w:lang w:eastAsia="ar-SA"/>
        </w:rPr>
      </w:pPr>
    </w:p>
    <w:p w:rsidR="0065372D" w:rsidRPr="0065372D" w:rsidRDefault="0065372D" w:rsidP="0065372D">
      <w:pPr>
        <w:spacing w:after="0" w:line="240" w:lineRule="auto"/>
        <w:jc w:val="center"/>
        <w:rPr>
          <w:rFonts w:ascii="Times New Roman" w:eastAsia="Times New Roman" w:hAnsi="Times New Roman" w:cs="Times New Roman"/>
          <w:sz w:val="28"/>
          <w:szCs w:val="28"/>
          <w:lang w:eastAsia="ar-SA"/>
        </w:rPr>
      </w:pPr>
    </w:p>
    <w:p w:rsidR="0065372D" w:rsidRPr="0065372D" w:rsidRDefault="0065372D" w:rsidP="0065372D">
      <w:pPr>
        <w:spacing w:after="0" w:line="240" w:lineRule="auto"/>
        <w:jc w:val="center"/>
        <w:rPr>
          <w:rFonts w:ascii="Times New Roman" w:eastAsia="Times New Roman" w:hAnsi="Times New Roman" w:cs="Times New Roman"/>
          <w:sz w:val="28"/>
          <w:szCs w:val="28"/>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sz w:val="28"/>
          <w:szCs w:val="28"/>
          <w:lang w:eastAsia="ar-SA"/>
        </w:rPr>
      </w:pPr>
    </w:p>
    <w:p w:rsidR="0065372D" w:rsidRDefault="00DD145C" w:rsidP="0065372D">
      <w:pPr>
        <w:spacing w:after="0" w:line="240" w:lineRule="auto"/>
        <w:ind w:left="360"/>
        <w:jc w:val="center"/>
        <w:rPr>
          <w:rFonts w:ascii="Times New Roman" w:eastAsia="Times New Roman" w:hAnsi="Times New Roman" w:cs="Times New Roman"/>
          <w:b/>
          <w:spacing w:val="-6"/>
          <w:sz w:val="28"/>
          <w:szCs w:val="28"/>
          <w:lang w:eastAsia="ar-SA"/>
        </w:rPr>
      </w:pPr>
      <w:r>
        <w:rPr>
          <w:rFonts w:ascii="Times New Roman" w:eastAsia="Times New Roman" w:hAnsi="Times New Roman" w:cs="Times New Roman"/>
          <w:b/>
          <w:color w:val="000000"/>
          <w:sz w:val="28"/>
          <w:szCs w:val="28"/>
          <w:lang w:eastAsia="ar-SA"/>
        </w:rPr>
        <w:t xml:space="preserve">6 </w:t>
      </w:r>
      <w:r w:rsidR="0065372D" w:rsidRPr="0065372D">
        <w:rPr>
          <w:rFonts w:ascii="Times New Roman" w:eastAsia="Times New Roman" w:hAnsi="Times New Roman" w:cs="Times New Roman"/>
          <w:b/>
          <w:color w:val="000000"/>
          <w:sz w:val="28"/>
          <w:szCs w:val="28"/>
          <w:lang w:eastAsia="ar-SA"/>
        </w:rPr>
        <w:t xml:space="preserve">КОНКРЕТИЗАЦИЯ </w:t>
      </w:r>
      <w:r w:rsidR="0065372D" w:rsidRPr="0065372D">
        <w:rPr>
          <w:rFonts w:ascii="Times New Roman" w:eastAsia="Times New Roman" w:hAnsi="Times New Roman" w:cs="Times New Roman"/>
          <w:b/>
          <w:spacing w:val="-6"/>
          <w:sz w:val="28"/>
          <w:szCs w:val="28"/>
          <w:lang w:eastAsia="ar-SA"/>
        </w:rPr>
        <w:t>РЕЗУЛЬТАТОВ ОСВОЕНИЯ ПМ</w:t>
      </w:r>
    </w:p>
    <w:p w:rsidR="000B02B7" w:rsidRPr="0065372D" w:rsidRDefault="000B02B7" w:rsidP="0065372D">
      <w:pPr>
        <w:spacing w:after="0" w:line="240" w:lineRule="auto"/>
        <w:ind w:left="360"/>
        <w:jc w:val="center"/>
        <w:rPr>
          <w:rFonts w:ascii="Times New Roman" w:eastAsia="Times New Roman" w:hAnsi="Times New Roman" w:cs="Times New Roman"/>
          <w:b/>
          <w:spacing w:val="-6"/>
          <w:sz w:val="28"/>
          <w:szCs w:val="28"/>
          <w:lang w:eastAsia="ar-SA"/>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1"/>
        <w:gridCol w:w="132"/>
        <w:gridCol w:w="209"/>
        <w:gridCol w:w="353"/>
        <w:gridCol w:w="5387"/>
        <w:gridCol w:w="1559"/>
      </w:tblGrid>
      <w:tr w:rsidR="0065372D" w:rsidRPr="0065372D" w:rsidTr="00DD145C">
        <w:tc>
          <w:tcPr>
            <w:tcW w:w="8472" w:type="dxa"/>
            <w:gridSpan w:val="5"/>
          </w:tcPr>
          <w:p w:rsidR="0065372D" w:rsidRPr="0065372D" w:rsidRDefault="0065372D" w:rsidP="0065372D">
            <w:pPr>
              <w:spacing w:after="0" w:line="240" w:lineRule="auto"/>
              <w:contextualSpacing/>
              <w:rPr>
                <w:rFonts w:ascii="Times New Roman" w:eastAsia="Times New Roman" w:hAnsi="Times New Roman" w:cs="Times New Roman"/>
                <w:sz w:val="28"/>
                <w:szCs w:val="28"/>
                <w:lang w:eastAsia="ru-RU"/>
              </w:rPr>
            </w:pPr>
            <w:r w:rsidRPr="0065372D">
              <w:rPr>
                <w:rFonts w:ascii="Times New Roman" w:eastAsia="Times New Roman" w:hAnsi="Times New Roman" w:cs="Times New Roman"/>
                <w:b/>
                <w:sz w:val="24"/>
                <w:szCs w:val="28"/>
                <w:lang w:eastAsia="ar-SA"/>
              </w:rPr>
              <w:t>ПК</w:t>
            </w:r>
            <w:r w:rsidR="000B02B7">
              <w:rPr>
                <w:rFonts w:ascii="Times New Roman" w:eastAsia="Times New Roman" w:hAnsi="Times New Roman" w:cs="Times New Roman"/>
                <w:b/>
                <w:sz w:val="24"/>
                <w:szCs w:val="28"/>
                <w:lang w:eastAsia="ar-SA"/>
              </w:rPr>
              <w:t xml:space="preserve"> </w:t>
            </w:r>
            <w:r w:rsidRPr="0065372D">
              <w:rPr>
                <w:rFonts w:ascii="Times New Roman" w:eastAsia="Times New Roman" w:hAnsi="Times New Roman" w:cs="Times New Roman"/>
                <w:b/>
                <w:sz w:val="28"/>
                <w:szCs w:val="28"/>
                <w:lang w:eastAsia="ru-RU"/>
              </w:rPr>
              <w:t>2.1</w:t>
            </w:r>
            <w:r w:rsidRPr="0065372D">
              <w:rPr>
                <w:rFonts w:ascii="Times New Roman" w:eastAsia="Times New Roman" w:hAnsi="Times New Roman" w:cs="Times New Roman"/>
                <w:sz w:val="28"/>
                <w:szCs w:val="28"/>
                <w:lang w:eastAsia="ru-RU"/>
              </w:rPr>
              <w:t xml:space="preserve"> Анализировать спрос на услуги садово-паркового и ландшафтного строительства.</w:t>
            </w:r>
          </w:p>
          <w:p w:rsidR="0065372D" w:rsidRPr="0065372D" w:rsidRDefault="0065372D" w:rsidP="0065372D">
            <w:pPr>
              <w:spacing w:after="0" w:line="240" w:lineRule="auto"/>
              <w:rPr>
                <w:rFonts w:ascii="Times New Roman" w:eastAsia="Times New Roman" w:hAnsi="Times New Roman" w:cs="Times New Roman"/>
                <w:b/>
                <w:sz w:val="24"/>
                <w:szCs w:val="28"/>
                <w:lang w:eastAsia="ar-SA"/>
              </w:rPr>
            </w:pPr>
          </w:p>
        </w:tc>
        <w:tc>
          <w:tcPr>
            <w:tcW w:w="1559" w:type="dxa"/>
          </w:tcPr>
          <w:p w:rsidR="0065372D" w:rsidRPr="0065372D" w:rsidRDefault="0065372D" w:rsidP="0065372D">
            <w:pPr>
              <w:spacing w:after="0" w:line="240" w:lineRule="auto"/>
              <w:jc w:val="center"/>
              <w:rPr>
                <w:rFonts w:ascii="Times New Roman" w:eastAsia="Times New Roman" w:hAnsi="Times New Roman" w:cs="Times New Roman"/>
                <w:b/>
                <w:sz w:val="24"/>
                <w:szCs w:val="28"/>
                <w:lang w:eastAsia="ar-SA"/>
              </w:rPr>
            </w:pPr>
            <w:r w:rsidRPr="0065372D">
              <w:rPr>
                <w:rFonts w:ascii="Times New Roman" w:eastAsia="Times New Roman" w:hAnsi="Times New Roman" w:cs="Times New Roman"/>
                <w:b/>
                <w:sz w:val="24"/>
                <w:szCs w:val="28"/>
                <w:lang w:eastAsia="ar-SA"/>
              </w:rPr>
              <w:t>Кол-во</w:t>
            </w:r>
          </w:p>
          <w:p w:rsidR="0065372D" w:rsidRPr="0065372D" w:rsidRDefault="0065372D" w:rsidP="0065372D">
            <w:pPr>
              <w:spacing w:after="0" w:line="240" w:lineRule="auto"/>
              <w:jc w:val="center"/>
              <w:rPr>
                <w:rFonts w:ascii="Times New Roman" w:eastAsia="Times New Roman" w:hAnsi="Times New Roman" w:cs="Times New Roman"/>
                <w:b/>
                <w:sz w:val="24"/>
                <w:szCs w:val="28"/>
                <w:lang w:eastAsia="ar-SA"/>
              </w:rPr>
            </w:pPr>
            <w:r w:rsidRPr="0065372D">
              <w:rPr>
                <w:rFonts w:ascii="Times New Roman" w:eastAsia="Times New Roman" w:hAnsi="Times New Roman" w:cs="Times New Roman"/>
                <w:b/>
                <w:sz w:val="24"/>
                <w:szCs w:val="28"/>
                <w:lang w:eastAsia="ar-SA"/>
              </w:rPr>
              <w:t>часов</w:t>
            </w:r>
          </w:p>
        </w:tc>
      </w:tr>
      <w:tr w:rsidR="0065372D" w:rsidRPr="004235D5" w:rsidTr="00DD145C">
        <w:trPr>
          <w:trHeight w:val="1965"/>
        </w:trPr>
        <w:tc>
          <w:tcPr>
            <w:tcW w:w="2732" w:type="dxa"/>
            <w:gridSpan w:val="3"/>
          </w:tcPr>
          <w:p w:rsidR="00840B30" w:rsidRDefault="00840B30" w:rsidP="00840B30">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Иметь практический опыт:</w:t>
            </w:r>
          </w:p>
          <w:p w:rsidR="0065372D" w:rsidRPr="004235D5" w:rsidRDefault="0065372D" w:rsidP="00840B30">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bCs/>
                <w:sz w:val="24"/>
                <w:szCs w:val="24"/>
                <w:lang w:eastAsia="ru-RU"/>
              </w:rPr>
              <w:t>- исследования спроса на услуги садово-паркового и ландшафтного строительства;</w:t>
            </w:r>
          </w:p>
        </w:tc>
        <w:tc>
          <w:tcPr>
            <w:tcW w:w="5740" w:type="dxa"/>
            <w:gridSpan w:val="2"/>
          </w:tcPr>
          <w:p w:rsidR="0065372D" w:rsidRPr="004235D5" w:rsidRDefault="00767E27"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 xml:space="preserve"> Виды  </w:t>
            </w:r>
            <w:r w:rsidR="0065372D" w:rsidRPr="004235D5">
              <w:rPr>
                <w:rFonts w:ascii="Times New Roman" w:eastAsia="Times New Roman" w:hAnsi="Times New Roman" w:cs="Times New Roman"/>
                <w:sz w:val="24"/>
                <w:szCs w:val="24"/>
                <w:lang w:eastAsia="ar-SA"/>
              </w:rPr>
              <w:t>работ на практике</w:t>
            </w:r>
          </w:p>
          <w:p w:rsidR="0065372D" w:rsidRPr="004235D5" w:rsidRDefault="0065372D" w:rsidP="004235D5">
            <w:pPr>
              <w:spacing w:after="0" w:line="240" w:lineRule="auto"/>
              <w:rPr>
                <w:rFonts w:ascii="Times New Roman" w:eastAsia="Calibri" w:hAnsi="Times New Roman" w:cs="Times New Roman"/>
                <w:sz w:val="24"/>
                <w:szCs w:val="24"/>
              </w:rPr>
            </w:pPr>
            <w:r w:rsidRPr="004235D5">
              <w:rPr>
                <w:rFonts w:ascii="Times New Roman" w:eastAsia="Calibri" w:hAnsi="Times New Roman" w:cs="Times New Roman"/>
                <w:sz w:val="24"/>
                <w:szCs w:val="24"/>
              </w:rPr>
              <w:t>Проведение инвентаризации существующих зелёных насаждений на объекте</w:t>
            </w:r>
          </w:p>
          <w:p w:rsidR="0065372D" w:rsidRPr="004235D5" w:rsidRDefault="0065372D" w:rsidP="004235D5">
            <w:pPr>
              <w:spacing w:after="0" w:line="240" w:lineRule="auto"/>
              <w:rPr>
                <w:rFonts w:ascii="Times New Roman" w:eastAsia="Calibri" w:hAnsi="Times New Roman" w:cs="Times New Roman"/>
                <w:sz w:val="24"/>
                <w:szCs w:val="24"/>
              </w:rPr>
            </w:pPr>
            <w:r w:rsidRPr="004235D5">
              <w:rPr>
                <w:rFonts w:ascii="Times New Roman" w:eastAsia="Calibri" w:hAnsi="Times New Roman" w:cs="Times New Roman"/>
                <w:sz w:val="24"/>
                <w:szCs w:val="24"/>
              </w:rPr>
              <w:t>Выполнение  изыскательских  работ  на  объекте</w:t>
            </w:r>
          </w:p>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Calibri" w:hAnsi="Times New Roman" w:cs="Times New Roman"/>
                <w:bCs/>
                <w:sz w:val="24"/>
                <w:szCs w:val="24"/>
              </w:rPr>
              <w:t>Составление планов  теодолитной съемки М 1:500 с вычислением высотных отметок точек съемочного основания с помощью нивелира</w:t>
            </w:r>
          </w:p>
        </w:tc>
        <w:tc>
          <w:tcPr>
            <w:tcW w:w="1559" w:type="dxa"/>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p>
          <w:p w:rsidR="0065372D" w:rsidRPr="004235D5"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p w:rsidR="0065372D" w:rsidRPr="004235D5" w:rsidRDefault="0065372D" w:rsidP="004235D5">
            <w:pPr>
              <w:spacing w:after="0" w:line="240" w:lineRule="auto"/>
              <w:rPr>
                <w:rFonts w:ascii="Times New Roman" w:eastAsia="Times New Roman" w:hAnsi="Times New Roman" w:cs="Times New Roman"/>
                <w:sz w:val="24"/>
                <w:szCs w:val="24"/>
                <w:lang w:eastAsia="ar-SA"/>
              </w:rPr>
            </w:pPr>
          </w:p>
          <w:p w:rsidR="0065372D" w:rsidRPr="004235D5"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p w:rsidR="0065372D" w:rsidRPr="004235D5"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p w:rsidR="0065372D" w:rsidRPr="004235D5"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6</w:t>
            </w:r>
          </w:p>
        </w:tc>
      </w:tr>
      <w:tr w:rsidR="0065372D" w:rsidRPr="004235D5" w:rsidTr="00DD145C">
        <w:tc>
          <w:tcPr>
            <w:tcW w:w="2732" w:type="dxa"/>
            <w:gridSpan w:val="3"/>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Уметь:</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235D5">
              <w:rPr>
                <w:rFonts w:ascii="Times New Roman" w:eastAsia="Times New Roman" w:hAnsi="Times New Roman" w:cs="Times New Roman"/>
                <w:bCs/>
                <w:sz w:val="24"/>
                <w:szCs w:val="24"/>
                <w:lang w:eastAsia="ru-RU"/>
              </w:rPr>
              <w:t>- осуществлять поиск специализированной информации о рынке услуг;</w:t>
            </w:r>
          </w:p>
          <w:p w:rsidR="00767E27" w:rsidRPr="004235D5" w:rsidRDefault="00767E27"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235D5">
              <w:rPr>
                <w:rFonts w:ascii="Times New Roman" w:eastAsia="Times New Roman" w:hAnsi="Times New Roman" w:cs="Times New Roman"/>
                <w:bCs/>
                <w:sz w:val="24"/>
                <w:szCs w:val="24"/>
                <w:lang w:eastAsia="ru-RU"/>
              </w:rPr>
              <w:t xml:space="preserve">- </w:t>
            </w:r>
            <w:r w:rsidR="0065372D" w:rsidRPr="004235D5">
              <w:rPr>
                <w:rFonts w:ascii="Times New Roman" w:eastAsia="Times New Roman" w:hAnsi="Times New Roman" w:cs="Times New Roman"/>
                <w:bCs/>
                <w:sz w:val="24"/>
                <w:szCs w:val="24"/>
                <w:lang w:eastAsia="ru-RU"/>
              </w:rPr>
              <w:t>применять методы маркетинговых исследований;</w:t>
            </w:r>
          </w:p>
          <w:p w:rsidR="0065372D" w:rsidRPr="004235D5" w:rsidRDefault="00767E27"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235D5">
              <w:rPr>
                <w:rFonts w:ascii="Times New Roman" w:eastAsia="Times New Roman" w:hAnsi="Times New Roman" w:cs="Times New Roman"/>
                <w:bCs/>
                <w:sz w:val="24"/>
                <w:szCs w:val="24"/>
                <w:lang w:eastAsia="ru-RU"/>
              </w:rPr>
              <w:t xml:space="preserve">- </w:t>
            </w:r>
            <w:r w:rsidR="0065372D" w:rsidRPr="004235D5">
              <w:rPr>
                <w:rFonts w:ascii="Times New Roman" w:eastAsia="Times New Roman" w:hAnsi="Times New Roman" w:cs="Times New Roman"/>
                <w:bCs/>
                <w:sz w:val="24"/>
                <w:szCs w:val="24"/>
                <w:lang w:eastAsia="ru-RU"/>
              </w:rPr>
              <w:t>изучать запросы потребителей и оценивать стратегию конкурентов;</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bCs/>
                <w:sz w:val="24"/>
                <w:szCs w:val="24"/>
                <w:lang w:eastAsia="ru-RU"/>
              </w:rPr>
            </w:pPr>
            <w:r w:rsidRPr="004235D5">
              <w:rPr>
                <w:rFonts w:ascii="Times New Roman" w:eastAsia="Times New Roman" w:hAnsi="Times New Roman" w:cs="Times New Roman"/>
                <w:bCs/>
                <w:sz w:val="24"/>
                <w:szCs w:val="24"/>
                <w:lang w:eastAsia="ru-RU"/>
              </w:rPr>
              <w:t>- разрабатывать ценовую политику услуг и выбирать каналы сбыта услуг;</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bCs/>
                <w:sz w:val="24"/>
                <w:szCs w:val="24"/>
                <w:lang w:eastAsia="ru-RU"/>
              </w:rPr>
            </w:pPr>
            <w:r w:rsidRPr="004235D5">
              <w:rPr>
                <w:rFonts w:ascii="Times New Roman" w:eastAsia="Times New Roman" w:hAnsi="Times New Roman" w:cs="Times New Roman"/>
                <w:bCs/>
                <w:sz w:val="24"/>
                <w:szCs w:val="24"/>
                <w:lang w:eastAsia="ru-RU"/>
              </w:rPr>
              <w:t>- проектировать рекламный продукт и организовывать рекламную кампанию;</w:t>
            </w:r>
          </w:p>
          <w:p w:rsidR="0065372D" w:rsidRPr="004235D5" w:rsidRDefault="0065372D" w:rsidP="004235D5">
            <w:pPr>
              <w:spacing w:after="0" w:line="240" w:lineRule="auto"/>
              <w:ind w:left="720"/>
              <w:rPr>
                <w:rFonts w:ascii="Times New Roman" w:eastAsia="Times New Roman" w:hAnsi="Times New Roman" w:cs="Times New Roman"/>
                <w:sz w:val="24"/>
                <w:szCs w:val="24"/>
                <w:lang w:eastAsia="ar-SA"/>
              </w:rPr>
            </w:pPr>
          </w:p>
        </w:tc>
        <w:tc>
          <w:tcPr>
            <w:tcW w:w="5740" w:type="dxa"/>
            <w:gridSpan w:val="2"/>
          </w:tcPr>
          <w:p w:rsidR="0065372D" w:rsidRPr="004235D5" w:rsidRDefault="0065372D" w:rsidP="00DD145C">
            <w:pPr>
              <w:spacing w:after="0" w:line="240" w:lineRule="auto"/>
              <w:jc w:val="both"/>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 xml:space="preserve">Тематика лабораторных/практических работ </w:t>
            </w:r>
          </w:p>
          <w:p w:rsidR="0065372D" w:rsidRPr="004235D5" w:rsidRDefault="004235D5" w:rsidP="00DD145C">
            <w:pPr>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Использование методов маркетингового анализа  отрасли на предприятиях садово-паркового и ландшафтного строительства,  выбор и использование  маркетинговых стратегий на рынке ландшафтных услуг.</w:t>
            </w:r>
          </w:p>
          <w:p w:rsidR="0065372D" w:rsidRPr="004235D5" w:rsidRDefault="0065372D" w:rsidP="00DD145C">
            <w:pPr>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Основные материалы используемые, при строительстве дорожек и площадок</w:t>
            </w:r>
          </w:p>
          <w:p w:rsidR="0065372D" w:rsidRPr="004235D5" w:rsidRDefault="0065372D" w:rsidP="00DD145C">
            <w:pPr>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Технология устройства террас</w:t>
            </w:r>
          </w:p>
          <w:p w:rsidR="0065372D" w:rsidRPr="004235D5" w:rsidRDefault="004235D5" w:rsidP="00DD145C">
            <w:pPr>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Расчет себестоимости товаров и оказываемых услуг, формирование ценообразования и сбытовой политики на предприятиях садово-паркового и ландшафтного строительства.</w:t>
            </w:r>
          </w:p>
          <w:p w:rsidR="0065372D" w:rsidRPr="004235D5" w:rsidRDefault="0065372D" w:rsidP="00DD145C">
            <w:pPr>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Технология устройства дорожек</w:t>
            </w:r>
          </w:p>
          <w:p w:rsidR="0065372D" w:rsidRPr="004235D5" w:rsidRDefault="004235D5" w:rsidP="00DD145C">
            <w:pPr>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Изучение запросов потребителей ландшафтных услуг. Средства распространения рекламы.</w:t>
            </w:r>
          </w:p>
          <w:p w:rsidR="004235D5" w:rsidRPr="004235D5" w:rsidRDefault="004235D5" w:rsidP="00DD145C">
            <w:pPr>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Выполнение выбора и оценка видов рекламной деятельности в сфере ландшафтных услуг.</w:t>
            </w:r>
          </w:p>
          <w:p w:rsidR="004235D5" w:rsidRPr="004235D5" w:rsidRDefault="004235D5" w:rsidP="00DD145C">
            <w:pPr>
              <w:spacing w:after="0" w:line="240" w:lineRule="auto"/>
              <w:jc w:val="both"/>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ru-RU"/>
              </w:rPr>
              <w:t>Проведение анализа рекламной кампании с последующим применением законодательного регулирования рекламной деятельности в России.</w:t>
            </w:r>
          </w:p>
        </w:tc>
        <w:tc>
          <w:tcPr>
            <w:tcW w:w="1559" w:type="dxa"/>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p>
          <w:p w:rsidR="0065372D" w:rsidRPr="004235D5"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65372D" w:rsidRDefault="0065372D"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Pr="004235D5" w:rsidRDefault="00840B30" w:rsidP="004235D5">
            <w:pPr>
              <w:spacing w:after="0" w:line="240" w:lineRule="auto"/>
              <w:rPr>
                <w:rFonts w:ascii="Times New Roman" w:eastAsia="Times New Roman" w:hAnsi="Times New Roman" w:cs="Times New Roman"/>
                <w:sz w:val="24"/>
                <w:szCs w:val="24"/>
                <w:lang w:eastAsia="ar-SA"/>
              </w:rPr>
            </w:pPr>
          </w:p>
        </w:tc>
      </w:tr>
      <w:tr w:rsidR="0065372D" w:rsidRPr="004235D5" w:rsidTr="00DD145C">
        <w:trPr>
          <w:trHeight w:val="2557"/>
        </w:trPr>
        <w:tc>
          <w:tcPr>
            <w:tcW w:w="2732" w:type="dxa"/>
            <w:gridSpan w:val="3"/>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Знать:</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 способы поиска информации;</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 инструменты маркетинговых исследований;</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 рынок услуг по садово-парковому и ландшафтному строительству;</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 методы оценки стратегии конкурентов;</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 методы ценообразования и основные виды ценовых стратегий;</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 основные методы и системы сбыта услуг;</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 способы и средства создания рекламного продукта, технологию рекламной  деятельности;</w:t>
            </w:r>
          </w:p>
          <w:p w:rsidR="0065372D" w:rsidRPr="004235D5" w:rsidRDefault="0065372D" w:rsidP="004235D5">
            <w:pPr>
              <w:spacing w:after="0" w:line="240" w:lineRule="auto"/>
              <w:ind w:left="720"/>
              <w:rPr>
                <w:rFonts w:ascii="Times New Roman" w:eastAsia="Times New Roman" w:hAnsi="Times New Roman" w:cs="Times New Roman"/>
                <w:sz w:val="24"/>
                <w:szCs w:val="24"/>
                <w:lang w:eastAsia="ar-SA"/>
              </w:rPr>
            </w:pPr>
          </w:p>
        </w:tc>
        <w:tc>
          <w:tcPr>
            <w:tcW w:w="5740" w:type="dxa"/>
            <w:gridSpan w:val="2"/>
          </w:tcPr>
          <w:p w:rsidR="0065372D" w:rsidRPr="004235D5" w:rsidRDefault="0065372D" w:rsidP="00DD145C">
            <w:pPr>
              <w:spacing w:after="0" w:line="240" w:lineRule="auto"/>
              <w:jc w:val="both"/>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 xml:space="preserve">Перечень тем, включенных в МДК </w:t>
            </w:r>
          </w:p>
          <w:p w:rsidR="004235D5" w:rsidRDefault="004235D5" w:rsidP="00DD145C">
            <w:pPr>
              <w:spacing w:after="0" w:line="240" w:lineRule="auto"/>
              <w:jc w:val="both"/>
              <w:rPr>
                <w:rFonts w:ascii="Times New Roman" w:eastAsia="Times New Roman" w:hAnsi="Times New Roman" w:cs="Times New Roman"/>
                <w:spacing w:val="-6"/>
                <w:sz w:val="24"/>
                <w:szCs w:val="24"/>
                <w:lang w:eastAsia="ru-RU"/>
              </w:rPr>
            </w:pPr>
            <w:r w:rsidRPr="004235D5">
              <w:rPr>
                <w:rFonts w:ascii="Times New Roman" w:eastAsia="Times New Roman" w:hAnsi="Times New Roman" w:cs="Times New Roman"/>
                <w:sz w:val="24"/>
                <w:szCs w:val="24"/>
                <w:lang w:eastAsia="ru-RU"/>
              </w:rPr>
              <w:t xml:space="preserve">Маркетинговые исследования и алгоритм их проведения. </w:t>
            </w:r>
            <w:r w:rsidRPr="004235D5">
              <w:rPr>
                <w:rFonts w:ascii="Times New Roman" w:eastAsia="Times New Roman" w:hAnsi="Times New Roman" w:cs="Times New Roman"/>
                <w:spacing w:val="-6"/>
                <w:sz w:val="24"/>
                <w:szCs w:val="24"/>
                <w:lang w:eastAsia="ru-RU"/>
              </w:rPr>
              <w:t>Качество услуг и удовлетворенность потребителей.</w:t>
            </w:r>
          </w:p>
          <w:p w:rsidR="004164D5" w:rsidRDefault="004164D5" w:rsidP="00DD145C">
            <w:pPr>
              <w:spacing w:after="0" w:line="240" w:lineRule="auto"/>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Региональная структура рынка</w:t>
            </w:r>
          </w:p>
          <w:p w:rsidR="004164D5" w:rsidRPr="004235D5" w:rsidRDefault="004164D5" w:rsidP="00DD145C">
            <w:pPr>
              <w:spacing w:after="0" w:line="240" w:lineRule="auto"/>
              <w:jc w:val="both"/>
              <w:rPr>
                <w:rFonts w:ascii="Times New Roman" w:eastAsia="Times New Roman" w:hAnsi="Times New Roman" w:cs="Times New Roman"/>
                <w:spacing w:val="-6"/>
                <w:sz w:val="24"/>
                <w:szCs w:val="24"/>
                <w:lang w:eastAsia="ru-RU"/>
              </w:rPr>
            </w:pPr>
            <w:r w:rsidRPr="0065372D">
              <w:rPr>
                <w:rFonts w:ascii="Times New Roman" w:eastAsia="Times New Roman" w:hAnsi="Times New Roman" w:cs="Times New Roman"/>
                <w:sz w:val="24"/>
                <w:szCs w:val="24"/>
                <w:lang w:eastAsia="ru-RU"/>
              </w:rPr>
              <w:t>Потребители материалов для ландшафтных работ</w:t>
            </w:r>
          </w:p>
          <w:p w:rsidR="004235D5" w:rsidRPr="004235D5" w:rsidRDefault="004235D5" w:rsidP="00DD145C">
            <w:pPr>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Методы маркетингового анализа на рынке ландшафтных услуг. Маркетинговые модели.</w:t>
            </w:r>
          </w:p>
          <w:p w:rsidR="004235D5" w:rsidRPr="004235D5" w:rsidRDefault="004235D5" w:rsidP="00DD145C">
            <w:pPr>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Маркетинговое  прогнозирование. Развитие рынка ландшафтных услуг.</w:t>
            </w:r>
          </w:p>
          <w:p w:rsidR="004235D5" w:rsidRPr="004235D5" w:rsidRDefault="004235D5" w:rsidP="00DD145C">
            <w:pPr>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Методология определения уровня цен на рынке ландшафтных услуг.</w:t>
            </w:r>
          </w:p>
          <w:p w:rsidR="004164D5" w:rsidRDefault="004235D5" w:rsidP="00DD145C">
            <w:pPr>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Проектирование рекламного продукта и организация рекламной кампании отрасли</w:t>
            </w:r>
            <w:r w:rsidR="004164D5" w:rsidRPr="0065372D">
              <w:rPr>
                <w:rFonts w:ascii="Times New Roman" w:eastAsia="Times New Roman" w:hAnsi="Times New Roman" w:cs="Times New Roman"/>
                <w:sz w:val="24"/>
                <w:szCs w:val="24"/>
                <w:lang w:eastAsia="ru-RU"/>
              </w:rPr>
              <w:t xml:space="preserve"> </w:t>
            </w:r>
          </w:p>
          <w:p w:rsidR="004164D5" w:rsidRDefault="004164D5" w:rsidP="00DD145C">
            <w:pPr>
              <w:spacing w:after="0" w:line="240" w:lineRule="auto"/>
              <w:jc w:val="both"/>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Выполнение выбора и оценка видов рекламной деятельности в сфере ландшафтных услуг.</w:t>
            </w:r>
          </w:p>
          <w:p w:rsidR="0065372D" w:rsidRPr="004235D5" w:rsidRDefault="0065372D" w:rsidP="00DD145C">
            <w:pPr>
              <w:spacing w:after="0" w:line="240" w:lineRule="auto"/>
              <w:jc w:val="both"/>
              <w:rPr>
                <w:rFonts w:ascii="Times New Roman" w:eastAsia="Times New Roman" w:hAnsi="Times New Roman" w:cs="Times New Roman"/>
                <w:sz w:val="24"/>
                <w:szCs w:val="24"/>
                <w:lang w:eastAsia="ar-SA"/>
              </w:rPr>
            </w:pPr>
          </w:p>
        </w:tc>
        <w:tc>
          <w:tcPr>
            <w:tcW w:w="1559" w:type="dxa"/>
          </w:tcPr>
          <w:p w:rsidR="0065372D" w:rsidRDefault="0065372D"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p w:rsidR="00840B30"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Pr="004235D5"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r>
      <w:tr w:rsidR="0065372D" w:rsidRPr="004235D5" w:rsidTr="00DD145C">
        <w:tc>
          <w:tcPr>
            <w:tcW w:w="8472" w:type="dxa"/>
            <w:gridSpan w:val="5"/>
          </w:tcPr>
          <w:p w:rsidR="0065372D" w:rsidRPr="004235D5" w:rsidRDefault="0065372D" w:rsidP="004235D5">
            <w:pPr>
              <w:spacing w:after="0" w:line="240" w:lineRule="auto"/>
              <w:jc w:val="center"/>
              <w:rPr>
                <w:rFonts w:ascii="Times New Roman" w:eastAsia="Calibri" w:hAnsi="Times New Roman" w:cs="Times New Roman"/>
                <w:sz w:val="24"/>
                <w:szCs w:val="24"/>
                <w:lang w:eastAsia="ar-SA"/>
              </w:rPr>
            </w:pPr>
            <w:r w:rsidRPr="004235D5">
              <w:rPr>
                <w:rFonts w:ascii="Times New Roman" w:eastAsia="Times New Roman" w:hAnsi="Times New Roman" w:cs="Times New Roman"/>
                <w:sz w:val="24"/>
                <w:szCs w:val="24"/>
                <w:lang w:eastAsia="ar-SA"/>
              </w:rPr>
              <w:t>Самостоятельная работа</w:t>
            </w:r>
          </w:p>
          <w:p w:rsidR="0065372D" w:rsidRPr="004235D5" w:rsidRDefault="0065372D" w:rsidP="004235D5">
            <w:pPr>
              <w:spacing w:after="0" w:line="240" w:lineRule="auto"/>
              <w:rPr>
                <w:rFonts w:ascii="Times New Roman" w:eastAsia="Calibri" w:hAnsi="Times New Roman" w:cs="Times New Roman"/>
                <w:sz w:val="24"/>
                <w:szCs w:val="24"/>
                <w:lang w:eastAsia="ar-SA"/>
              </w:rPr>
            </w:pPr>
            <w:r w:rsidRPr="004235D5">
              <w:rPr>
                <w:rFonts w:ascii="Times New Roman" w:eastAsia="Calibri" w:hAnsi="Times New Roman" w:cs="Times New Roman"/>
                <w:sz w:val="24"/>
                <w:szCs w:val="24"/>
                <w:lang w:eastAsia="ar-SA"/>
              </w:rPr>
              <w:t>Тематика самостоятельной работы:</w:t>
            </w:r>
          </w:p>
          <w:p w:rsidR="004235D5" w:rsidRPr="004235D5" w:rsidRDefault="004235D5" w:rsidP="004235D5">
            <w:pPr>
              <w:spacing w:after="0" w:line="240" w:lineRule="auto"/>
              <w:contextualSpacing/>
              <w:rPr>
                <w:rFonts w:ascii="Times New Roman" w:eastAsia="Calibri" w:hAnsi="Times New Roman" w:cs="Times New Roman"/>
                <w:bCs/>
                <w:sz w:val="24"/>
                <w:szCs w:val="24"/>
                <w:lang w:eastAsia="ru-RU"/>
              </w:rPr>
            </w:pPr>
            <w:r w:rsidRPr="004235D5">
              <w:rPr>
                <w:rFonts w:ascii="Times New Roman" w:eastAsia="Calibri" w:hAnsi="Times New Roman" w:cs="Times New Roman"/>
                <w:bCs/>
                <w:sz w:val="24"/>
                <w:szCs w:val="24"/>
                <w:lang w:eastAsia="ru-RU"/>
              </w:rPr>
              <w:t>Концепции маркетинга;</w:t>
            </w:r>
          </w:p>
          <w:p w:rsidR="004235D5" w:rsidRPr="004235D5" w:rsidRDefault="004235D5" w:rsidP="004235D5">
            <w:pPr>
              <w:spacing w:after="0" w:line="240" w:lineRule="auto"/>
              <w:contextualSpacing/>
              <w:rPr>
                <w:rFonts w:ascii="Times New Roman" w:eastAsia="Times New Roman" w:hAnsi="Times New Roman" w:cs="Times New Roman"/>
                <w:b/>
                <w:sz w:val="24"/>
                <w:szCs w:val="24"/>
                <w:lang w:eastAsia="ru-RU"/>
              </w:rPr>
            </w:pPr>
            <w:r w:rsidRPr="004235D5">
              <w:rPr>
                <w:rFonts w:ascii="Times New Roman" w:eastAsia="Calibri" w:hAnsi="Times New Roman" w:cs="Times New Roman"/>
                <w:bCs/>
                <w:sz w:val="24"/>
                <w:szCs w:val="24"/>
                <w:lang w:eastAsia="ru-RU"/>
              </w:rPr>
              <w:t>Товарная политика предприятия;</w:t>
            </w:r>
          </w:p>
          <w:p w:rsidR="004235D5" w:rsidRPr="004235D5" w:rsidRDefault="004235D5" w:rsidP="004235D5">
            <w:pPr>
              <w:spacing w:after="0" w:line="240" w:lineRule="auto"/>
              <w:contextualSpacing/>
              <w:rPr>
                <w:rFonts w:ascii="Times New Roman" w:eastAsia="Times New Roman" w:hAnsi="Times New Roman" w:cs="Times New Roman"/>
                <w:b/>
                <w:sz w:val="24"/>
                <w:szCs w:val="24"/>
                <w:lang w:eastAsia="ru-RU"/>
              </w:rPr>
            </w:pPr>
            <w:r w:rsidRPr="004235D5">
              <w:rPr>
                <w:rFonts w:ascii="Times New Roman" w:eastAsia="Calibri" w:hAnsi="Times New Roman" w:cs="Times New Roman"/>
                <w:bCs/>
                <w:sz w:val="24"/>
                <w:szCs w:val="24"/>
                <w:lang w:eastAsia="ru-RU"/>
              </w:rPr>
              <w:t>Ценовая политика предприятия;</w:t>
            </w:r>
          </w:p>
          <w:p w:rsidR="004235D5" w:rsidRPr="004235D5" w:rsidRDefault="004235D5" w:rsidP="004235D5">
            <w:pPr>
              <w:spacing w:after="0" w:line="240" w:lineRule="auto"/>
              <w:contextualSpacing/>
              <w:rPr>
                <w:rFonts w:ascii="Times New Roman" w:eastAsia="Times New Roman" w:hAnsi="Times New Roman" w:cs="Times New Roman"/>
                <w:b/>
                <w:sz w:val="24"/>
                <w:szCs w:val="24"/>
                <w:lang w:eastAsia="ru-RU"/>
              </w:rPr>
            </w:pPr>
            <w:r w:rsidRPr="004235D5">
              <w:rPr>
                <w:rFonts w:ascii="Times New Roman" w:eastAsia="Calibri" w:hAnsi="Times New Roman" w:cs="Times New Roman"/>
                <w:bCs/>
                <w:sz w:val="24"/>
                <w:szCs w:val="24"/>
                <w:lang w:eastAsia="ru-RU"/>
              </w:rPr>
              <w:t>Сбытовая политика предприятия;</w:t>
            </w:r>
          </w:p>
          <w:p w:rsidR="004235D5" w:rsidRPr="004235D5" w:rsidRDefault="004235D5" w:rsidP="004235D5">
            <w:pPr>
              <w:spacing w:after="0" w:line="240" w:lineRule="auto"/>
              <w:contextualSpacing/>
              <w:rPr>
                <w:rFonts w:ascii="Times New Roman" w:eastAsia="Times New Roman" w:hAnsi="Times New Roman" w:cs="Times New Roman"/>
                <w:b/>
                <w:sz w:val="24"/>
                <w:szCs w:val="24"/>
                <w:lang w:eastAsia="ru-RU"/>
              </w:rPr>
            </w:pPr>
            <w:r w:rsidRPr="004235D5">
              <w:rPr>
                <w:rFonts w:ascii="Times New Roman" w:eastAsia="Calibri" w:hAnsi="Times New Roman" w:cs="Times New Roman"/>
                <w:bCs/>
                <w:sz w:val="24"/>
                <w:szCs w:val="24"/>
                <w:lang w:eastAsia="ru-RU"/>
              </w:rPr>
              <w:t>Конкурентная среда;</w:t>
            </w:r>
          </w:p>
          <w:p w:rsidR="0065372D" w:rsidRPr="004235D5" w:rsidRDefault="004235D5" w:rsidP="004235D5">
            <w:pPr>
              <w:spacing w:after="0" w:line="240" w:lineRule="auto"/>
              <w:rPr>
                <w:rFonts w:ascii="Times New Roman" w:eastAsia="Calibri" w:hAnsi="Times New Roman" w:cs="Times New Roman"/>
                <w:bCs/>
                <w:sz w:val="24"/>
                <w:szCs w:val="24"/>
                <w:lang w:eastAsia="ru-RU"/>
              </w:rPr>
            </w:pPr>
            <w:r w:rsidRPr="004235D5">
              <w:rPr>
                <w:rFonts w:ascii="Times New Roman" w:eastAsia="Calibri" w:hAnsi="Times New Roman" w:cs="Times New Roman"/>
                <w:bCs/>
                <w:sz w:val="24"/>
                <w:szCs w:val="24"/>
                <w:lang w:eastAsia="ru-RU"/>
              </w:rPr>
              <w:t>Реклама, как средство маркетинговой коммуникации</w:t>
            </w:r>
          </w:p>
          <w:p w:rsidR="004235D5" w:rsidRPr="004235D5" w:rsidRDefault="004235D5" w:rsidP="004235D5">
            <w:pPr>
              <w:spacing w:after="0" w:line="240" w:lineRule="auto"/>
              <w:contextualSpacing/>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Подготовка презентаций на тему:</w:t>
            </w:r>
          </w:p>
          <w:p w:rsidR="004235D5" w:rsidRPr="004235D5" w:rsidRDefault="004235D5" w:rsidP="004235D5">
            <w:pPr>
              <w:spacing w:after="0" w:line="240" w:lineRule="auto"/>
              <w:contextualSpacing/>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«Основные элементы средств рекламы, определяющие рекламное сообщение: текст, изображение, звук, шрифт, их функции, взаимосвязь и требования, предъявляемые к ним».</w:t>
            </w:r>
          </w:p>
          <w:p w:rsidR="004235D5" w:rsidRPr="004235D5" w:rsidRDefault="004235D5" w:rsidP="004235D5">
            <w:pPr>
              <w:spacing w:after="0" w:line="240" w:lineRule="auto"/>
              <w:contextualSpacing/>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«Основные направления деятельности паблик рилейшиз (пиар): управление, манипулирование общественным сознанием».</w:t>
            </w:r>
          </w:p>
          <w:p w:rsidR="004235D5" w:rsidRPr="004235D5" w:rsidRDefault="004235D5" w:rsidP="004235D5">
            <w:pPr>
              <w:spacing w:after="0" w:line="240" w:lineRule="auto"/>
              <w:rPr>
                <w:rFonts w:ascii="Times New Roman" w:eastAsia="Times New Roman" w:hAnsi="Times New Roman" w:cs="Times New Roman"/>
                <w:sz w:val="24"/>
                <w:szCs w:val="24"/>
                <w:lang w:eastAsia="ar-SA"/>
              </w:rPr>
            </w:pPr>
          </w:p>
        </w:tc>
        <w:tc>
          <w:tcPr>
            <w:tcW w:w="1559" w:type="dxa"/>
          </w:tcPr>
          <w:p w:rsidR="0065372D" w:rsidRDefault="0065372D"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p>
          <w:p w:rsidR="00DD145C" w:rsidRPr="004235D5"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tc>
      </w:tr>
      <w:tr w:rsidR="0065372D" w:rsidRPr="004235D5" w:rsidTr="00DD145C">
        <w:tc>
          <w:tcPr>
            <w:tcW w:w="8472" w:type="dxa"/>
            <w:gridSpan w:val="5"/>
          </w:tcPr>
          <w:p w:rsidR="0065372D" w:rsidRPr="004235D5" w:rsidRDefault="0065372D" w:rsidP="004235D5">
            <w:pPr>
              <w:spacing w:after="0" w:line="240" w:lineRule="auto"/>
              <w:contextualSpacing/>
              <w:rPr>
                <w:rFonts w:ascii="Times New Roman" w:eastAsia="Times New Roman" w:hAnsi="Times New Roman" w:cs="Times New Roman"/>
                <w:sz w:val="24"/>
                <w:szCs w:val="24"/>
                <w:lang w:eastAsia="ru-RU"/>
              </w:rPr>
            </w:pPr>
            <w:r w:rsidRPr="004235D5">
              <w:rPr>
                <w:rFonts w:ascii="Times New Roman" w:eastAsia="Times New Roman" w:hAnsi="Times New Roman" w:cs="Times New Roman"/>
                <w:b/>
                <w:sz w:val="24"/>
                <w:szCs w:val="24"/>
                <w:lang w:eastAsia="ar-SA"/>
              </w:rPr>
              <w:t>ПК 2.2</w:t>
            </w:r>
            <w:r w:rsidRPr="004235D5">
              <w:rPr>
                <w:rFonts w:ascii="Times New Roman" w:eastAsia="Times New Roman" w:hAnsi="Times New Roman" w:cs="Times New Roman"/>
                <w:sz w:val="24"/>
                <w:szCs w:val="24"/>
                <w:lang w:eastAsia="ru-RU"/>
              </w:rPr>
              <w:t xml:space="preserve"> Продвигать услуги по садово-парковому и ландшафтному  строительству на рынке услуг.</w:t>
            </w:r>
          </w:p>
          <w:p w:rsidR="0065372D" w:rsidRPr="004235D5" w:rsidRDefault="0065372D" w:rsidP="004235D5">
            <w:pPr>
              <w:spacing w:after="0" w:line="240" w:lineRule="auto"/>
              <w:rPr>
                <w:rFonts w:ascii="Times New Roman" w:eastAsia="Times New Roman" w:hAnsi="Times New Roman" w:cs="Times New Roman"/>
                <w:b/>
                <w:sz w:val="24"/>
                <w:szCs w:val="24"/>
                <w:lang w:eastAsia="ar-SA"/>
              </w:rPr>
            </w:pPr>
          </w:p>
        </w:tc>
        <w:tc>
          <w:tcPr>
            <w:tcW w:w="1559" w:type="dxa"/>
          </w:tcPr>
          <w:p w:rsidR="0065372D" w:rsidRPr="004235D5" w:rsidRDefault="0065372D" w:rsidP="004235D5">
            <w:pPr>
              <w:spacing w:after="0" w:line="240" w:lineRule="auto"/>
              <w:rPr>
                <w:rFonts w:ascii="Times New Roman" w:eastAsia="Times New Roman" w:hAnsi="Times New Roman" w:cs="Times New Roman"/>
                <w:b/>
                <w:sz w:val="24"/>
                <w:szCs w:val="24"/>
                <w:lang w:eastAsia="ar-SA"/>
              </w:rPr>
            </w:pPr>
          </w:p>
        </w:tc>
      </w:tr>
      <w:tr w:rsidR="0065372D" w:rsidRPr="004235D5" w:rsidTr="00DD145C">
        <w:tc>
          <w:tcPr>
            <w:tcW w:w="2523" w:type="dxa"/>
            <w:gridSpan w:val="2"/>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Иметь практический опыт:</w:t>
            </w:r>
          </w:p>
          <w:p w:rsidR="0065372D" w:rsidRPr="004235D5" w:rsidRDefault="004235D5"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4235D5">
              <w:rPr>
                <w:rFonts w:ascii="Times New Roman" w:eastAsia="Times New Roman" w:hAnsi="Times New Roman" w:cs="Times New Roman"/>
                <w:bCs/>
                <w:sz w:val="24"/>
                <w:szCs w:val="24"/>
                <w:lang w:eastAsia="ru-RU"/>
              </w:rPr>
              <w:t>-</w:t>
            </w:r>
            <w:r w:rsidR="0065372D" w:rsidRPr="004235D5">
              <w:rPr>
                <w:rFonts w:ascii="Times New Roman" w:eastAsia="Times New Roman" w:hAnsi="Times New Roman" w:cs="Times New Roman"/>
                <w:bCs/>
                <w:sz w:val="24"/>
                <w:szCs w:val="24"/>
                <w:lang w:eastAsia="ru-RU"/>
              </w:rPr>
              <w:t>продвижения услуг по садово-парковому строительству на рынке;</w:t>
            </w:r>
          </w:p>
          <w:p w:rsidR="0065372D" w:rsidRPr="004235D5" w:rsidRDefault="0065372D" w:rsidP="004235D5">
            <w:pPr>
              <w:spacing w:after="0" w:line="240" w:lineRule="auto"/>
              <w:ind w:left="720"/>
              <w:rPr>
                <w:rFonts w:ascii="Times New Roman" w:eastAsia="Times New Roman" w:hAnsi="Times New Roman" w:cs="Times New Roman"/>
                <w:sz w:val="24"/>
                <w:szCs w:val="24"/>
                <w:lang w:eastAsia="ar-SA"/>
              </w:rPr>
            </w:pPr>
          </w:p>
        </w:tc>
        <w:tc>
          <w:tcPr>
            <w:tcW w:w="5949" w:type="dxa"/>
            <w:gridSpan w:val="3"/>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Виды работ на практике</w:t>
            </w:r>
          </w:p>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Подготовка фотоотчета о цветочном оформлении заданного объекта ландшафтной архитектуры и садово-паркового строительства (по итогам экскурсии)</w:t>
            </w:r>
          </w:p>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Проведение анализа композиции проектируемого орнаментального цветника по цветовому тону, светлоте и контрастности</w:t>
            </w:r>
          </w:p>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Разработка схемы декоративности миксбордера по сезонам.</w:t>
            </w:r>
          </w:p>
          <w:p w:rsidR="0065372D" w:rsidRPr="004235D5" w:rsidRDefault="0065372D" w:rsidP="004235D5">
            <w:pPr>
              <w:spacing w:after="0" w:line="240" w:lineRule="auto"/>
              <w:rPr>
                <w:rFonts w:ascii="Times New Roman" w:eastAsia="Times New Roman" w:hAnsi="Times New Roman" w:cs="Times New Roman"/>
                <w:spacing w:val="-6"/>
                <w:sz w:val="24"/>
                <w:szCs w:val="24"/>
                <w:lang w:eastAsia="ar-SA"/>
              </w:rPr>
            </w:pPr>
          </w:p>
        </w:tc>
        <w:tc>
          <w:tcPr>
            <w:tcW w:w="1559" w:type="dxa"/>
          </w:tcPr>
          <w:p w:rsidR="0065372D" w:rsidRDefault="0065372D"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Default="00840B30" w:rsidP="004235D5">
            <w:pPr>
              <w:spacing w:after="0" w:line="240" w:lineRule="auto"/>
              <w:rPr>
                <w:rFonts w:ascii="Times New Roman" w:eastAsia="Times New Roman" w:hAnsi="Times New Roman" w:cs="Times New Roman"/>
                <w:sz w:val="24"/>
                <w:szCs w:val="24"/>
                <w:lang w:eastAsia="ar-SA"/>
              </w:rPr>
            </w:pPr>
          </w:p>
          <w:p w:rsidR="00840B30" w:rsidRPr="004235D5" w:rsidRDefault="00840B30"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tc>
      </w:tr>
      <w:tr w:rsidR="0065372D" w:rsidRPr="004235D5" w:rsidTr="00DD145C">
        <w:tc>
          <w:tcPr>
            <w:tcW w:w="2523" w:type="dxa"/>
            <w:gridSpan w:val="2"/>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Уметь:</w:t>
            </w:r>
          </w:p>
          <w:p w:rsidR="004164D5" w:rsidRPr="004164D5" w:rsidRDefault="004164D5" w:rsidP="004164D5">
            <w:pPr>
              <w:suppressAutoHyphens/>
              <w:spacing w:after="0" w:line="240" w:lineRule="auto"/>
              <w:rPr>
                <w:rFonts w:ascii="Times New Roman" w:eastAsia="Times New Roman" w:hAnsi="Times New Roman" w:cs="Times New Roman"/>
                <w:bCs/>
                <w:sz w:val="24"/>
                <w:szCs w:val="24"/>
                <w:lang w:eastAsia="ar-SA"/>
              </w:rPr>
            </w:pPr>
            <w:r w:rsidRPr="004164D5">
              <w:rPr>
                <w:rFonts w:ascii="Times New Roman" w:eastAsia="Times New Roman" w:hAnsi="Times New Roman" w:cs="Times New Roman"/>
                <w:bCs/>
                <w:sz w:val="24"/>
                <w:szCs w:val="24"/>
                <w:lang w:eastAsia="ar-SA"/>
              </w:rPr>
              <w:t>-  организовывать различного вида работы;</w:t>
            </w:r>
          </w:p>
          <w:p w:rsidR="0065372D" w:rsidRPr="004164D5" w:rsidRDefault="004164D5" w:rsidP="004164D5">
            <w:pPr>
              <w:suppressAutoHyphens/>
              <w:spacing w:after="0" w:line="240" w:lineRule="auto"/>
              <w:rPr>
                <w:rFonts w:ascii="Times New Roman" w:eastAsia="Times New Roman" w:hAnsi="Times New Roman" w:cs="Times New Roman"/>
                <w:bCs/>
                <w:sz w:val="24"/>
                <w:szCs w:val="24"/>
                <w:lang w:eastAsia="ar-SA"/>
              </w:rPr>
            </w:pPr>
            <w:r w:rsidRPr="004164D5">
              <w:rPr>
                <w:rFonts w:ascii="Times New Roman" w:eastAsia="Times New Roman" w:hAnsi="Times New Roman" w:cs="Times New Roman"/>
                <w:bCs/>
                <w:sz w:val="24"/>
                <w:szCs w:val="24"/>
                <w:lang w:eastAsia="ar-SA"/>
              </w:rPr>
              <w:t>-  определять эффективность работ.</w:t>
            </w:r>
          </w:p>
        </w:tc>
        <w:tc>
          <w:tcPr>
            <w:tcW w:w="5949" w:type="dxa"/>
            <w:gridSpan w:val="3"/>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 xml:space="preserve">Тематика лабораторных/практических работ </w:t>
            </w:r>
          </w:p>
          <w:p w:rsidR="0065372D" w:rsidRPr="004235D5" w:rsidRDefault="0065372D" w:rsidP="004235D5">
            <w:pPr>
              <w:spacing w:after="0" w:line="240" w:lineRule="auto"/>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Технология устройства рельефа  на объекте</w:t>
            </w:r>
          </w:p>
          <w:p w:rsidR="0065372D" w:rsidRPr="004235D5" w:rsidRDefault="0065372D" w:rsidP="004235D5">
            <w:pPr>
              <w:spacing w:after="0" w:line="240" w:lineRule="auto"/>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 xml:space="preserve">Технология подготовки растительной  земли </w:t>
            </w:r>
          </w:p>
          <w:p w:rsidR="0065372D" w:rsidRDefault="0065372D" w:rsidP="004235D5">
            <w:pPr>
              <w:spacing w:after="0" w:line="240" w:lineRule="auto"/>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Технология устройства поливочной системы</w:t>
            </w:r>
          </w:p>
          <w:p w:rsidR="004164D5" w:rsidRPr="004235D5" w:rsidRDefault="004164D5" w:rsidP="004235D5">
            <w:pPr>
              <w:spacing w:after="0" w:line="240" w:lineRule="auto"/>
              <w:rPr>
                <w:rFonts w:ascii="Times New Roman" w:eastAsia="Times New Roman" w:hAnsi="Times New Roman" w:cs="Times New Roman"/>
                <w:sz w:val="24"/>
                <w:szCs w:val="24"/>
                <w:lang w:eastAsia="ar-SA"/>
              </w:rPr>
            </w:pPr>
            <w:r w:rsidRPr="00281050">
              <w:rPr>
                <w:rFonts w:ascii="Times New Roman" w:eastAsia="Times New Roman" w:hAnsi="Times New Roman" w:cs="Times New Roman"/>
                <w:sz w:val="24"/>
              </w:rPr>
              <w:t xml:space="preserve">Разработка </w:t>
            </w:r>
            <w:r>
              <w:rPr>
                <w:rFonts w:ascii="Times New Roman" w:eastAsia="Times New Roman" w:hAnsi="Times New Roman" w:cs="Times New Roman"/>
                <w:sz w:val="24"/>
              </w:rPr>
              <w:t xml:space="preserve">строительных чертежей </w:t>
            </w:r>
            <w:r w:rsidRPr="00281050">
              <w:rPr>
                <w:rFonts w:ascii="Times New Roman" w:eastAsia="Times New Roman" w:hAnsi="Times New Roman" w:cs="Times New Roman"/>
                <w:sz w:val="24"/>
              </w:rPr>
              <w:t>с помощью компьютерных программ</w:t>
            </w:r>
          </w:p>
        </w:tc>
        <w:tc>
          <w:tcPr>
            <w:tcW w:w="1559" w:type="dxa"/>
          </w:tcPr>
          <w:p w:rsidR="0065372D" w:rsidRDefault="0065372D" w:rsidP="004235D5">
            <w:pPr>
              <w:spacing w:after="0" w:line="240" w:lineRule="auto"/>
              <w:rPr>
                <w:rFonts w:ascii="Times New Roman" w:eastAsia="Times New Roman" w:hAnsi="Times New Roman" w:cs="Times New Roman"/>
                <w:sz w:val="24"/>
                <w:szCs w:val="24"/>
                <w:lang w:eastAsia="ar-SA"/>
              </w:rPr>
            </w:pPr>
          </w:p>
          <w:p w:rsidR="00DD145C"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p w:rsidR="00DD145C"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p w:rsidR="00DD145C"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p w:rsidR="00DD145C" w:rsidRPr="004235D5"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w:t>
            </w:r>
          </w:p>
        </w:tc>
      </w:tr>
      <w:tr w:rsidR="0065372D" w:rsidRPr="004235D5" w:rsidTr="00DD145C">
        <w:tc>
          <w:tcPr>
            <w:tcW w:w="2523" w:type="dxa"/>
            <w:gridSpan w:val="2"/>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Знать:</w:t>
            </w:r>
          </w:p>
          <w:p w:rsidR="004164D5" w:rsidRPr="004164D5" w:rsidRDefault="004164D5" w:rsidP="004164D5">
            <w:pPr>
              <w:spacing w:after="0"/>
              <w:rPr>
                <w:rFonts w:ascii="Times New Roman" w:eastAsia="Times New Roman" w:hAnsi="Times New Roman" w:cs="Times New Roman"/>
                <w:bCs/>
                <w:sz w:val="24"/>
                <w:szCs w:val="24"/>
                <w:lang w:eastAsia="ru-RU"/>
              </w:rPr>
            </w:pPr>
            <w:r w:rsidRPr="004164D5">
              <w:rPr>
                <w:rFonts w:ascii="Times New Roman" w:eastAsia="Times New Roman" w:hAnsi="Times New Roman" w:cs="Times New Roman"/>
                <w:bCs/>
                <w:sz w:val="24"/>
                <w:szCs w:val="24"/>
                <w:lang w:eastAsia="ru-RU"/>
              </w:rPr>
              <w:t>назначение специализированных материалов;</w:t>
            </w:r>
          </w:p>
          <w:p w:rsidR="0065372D" w:rsidRPr="004235D5" w:rsidRDefault="004164D5" w:rsidP="004164D5">
            <w:pPr>
              <w:spacing w:after="0" w:line="240" w:lineRule="auto"/>
              <w:rPr>
                <w:rFonts w:ascii="Times New Roman" w:eastAsia="Times New Roman" w:hAnsi="Times New Roman" w:cs="Times New Roman"/>
                <w:sz w:val="24"/>
                <w:szCs w:val="24"/>
                <w:lang w:eastAsia="ar-SA"/>
              </w:rPr>
            </w:pPr>
            <w:r w:rsidRPr="004164D5">
              <w:rPr>
                <w:rFonts w:ascii="Times New Roman" w:eastAsia="Times New Roman" w:hAnsi="Times New Roman" w:cs="Times New Roman"/>
                <w:bCs/>
                <w:sz w:val="24"/>
                <w:szCs w:val="24"/>
                <w:lang w:eastAsia="ru-RU"/>
              </w:rPr>
              <w:t>технологические процессы различных видов работы</w:t>
            </w:r>
          </w:p>
        </w:tc>
        <w:tc>
          <w:tcPr>
            <w:tcW w:w="5949" w:type="dxa"/>
            <w:gridSpan w:val="3"/>
          </w:tcPr>
          <w:p w:rsidR="0065372D" w:rsidRPr="004235D5" w:rsidRDefault="0065372D" w:rsidP="004235D5">
            <w:pPr>
              <w:spacing w:after="0" w:line="240" w:lineRule="auto"/>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Содержание дорожек и площадок</w:t>
            </w:r>
          </w:p>
          <w:p w:rsidR="00A354D1" w:rsidRDefault="00A354D1" w:rsidP="004235D5">
            <w:pPr>
              <w:spacing w:after="0" w:line="240" w:lineRule="auto"/>
              <w:rPr>
                <w:rFonts w:ascii="Times New Roman" w:eastAsia="Times New Roman" w:hAnsi="Times New Roman" w:cs="Times New Roman"/>
                <w:color w:val="000000"/>
                <w:sz w:val="24"/>
                <w:szCs w:val="24"/>
                <w:lang w:eastAsia="ru-RU"/>
              </w:rPr>
            </w:pPr>
            <w:r w:rsidRPr="0065372D">
              <w:rPr>
                <w:rFonts w:ascii="Times New Roman" w:eastAsia="Times New Roman" w:hAnsi="Times New Roman" w:cs="Times New Roman"/>
                <w:color w:val="000000"/>
                <w:sz w:val="24"/>
                <w:szCs w:val="24"/>
                <w:lang w:eastAsia="ru-RU"/>
              </w:rPr>
              <w:t>Подготовка  исходно-разрешительной документации и проектные проработки</w:t>
            </w:r>
          </w:p>
          <w:p w:rsidR="00B43B55" w:rsidRDefault="00B43B55" w:rsidP="004235D5">
            <w:pPr>
              <w:spacing w:after="0" w:line="240" w:lineRule="auto"/>
              <w:rPr>
                <w:rFonts w:ascii="Times New Roman" w:eastAsia="Times New Roman" w:hAnsi="Times New Roman" w:cs="Times New Roman"/>
                <w:color w:val="000000"/>
                <w:sz w:val="24"/>
                <w:szCs w:val="24"/>
                <w:lang w:eastAsia="ru-RU"/>
              </w:rPr>
            </w:pPr>
            <w:r w:rsidRPr="0065372D">
              <w:rPr>
                <w:rFonts w:ascii="Times New Roman" w:eastAsia="Times New Roman" w:hAnsi="Times New Roman" w:cs="Times New Roman"/>
                <w:color w:val="000000"/>
                <w:sz w:val="24"/>
                <w:szCs w:val="24"/>
                <w:lang w:eastAsia="ru-RU"/>
              </w:rPr>
              <w:t>Строительство объекта</w:t>
            </w:r>
          </w:p>
          <w:p w:rsidR="00A354D1" w:rsidRDefault="005D1CC6" w:rsidP="004235D5">
            <w:pPr>
              <w:spacing w:after="0" w:line="240" w:lineRule="auto"/>
              <w:rPr>
                <w:rFonts w:ascii="Times New Roman" w:eastAsia="Times New Roman" w:hAnsi="Times New Roman" w:cs="Times New Roman"/>
                <w:color w:val="000000"/>
                <w:sz w:val="24"/>
                <w:szCs w:val="24"/>
                <w:lang w:eastAsia="ru-RU"/>
              </w:rPr>
            </w:pPr>
            <w:hyperlink r:id="rId30" w:history="1">
              <w:r w:rsidR="00A354D1" w:rsidRPr="00565AFB">
                <w:rPr>
                  <w:rFonts w:ascii="Times New Roman" w:eastAsia="Times New Roman" w:hAnsi="Times New Roman" w:cs="Times New Roman"/>
                  <w:color w:val="000000"/>
                  <w:sz w:val="24"/>
                  <w:szCs w:val="24"/>
                  <w:lang w:eastAsia="ru-RU"/>
                </w:rPr>
                <w:t>Проект производства работ</w:t>
              </w:r>
            </w:hyperlink>
          </w:p>
          <w:p w:rsidR="00A354D1" w:rsidRDefault="00A354D1" w:rsidP="004235D5">
            <w:pPr>
              <w:spacing w:after="0" w:line="240" w:lineRule="auto"/>
              <w:rPr>
                <w:rFonts w:ascii="Times New Roman" w:hAnsi="Times New Roman" w:cs="Times New Roman"/>
                <w:sz w:val="24"/>
                <w:szCs w:val="24"/>
              </w:rPr>
            </w:pPr>
            <w:r w:rsidRPr="00CA1027">
              <w:rPr>
                <w:rFonts w:ascii="Times New Roman" w:hAnsi="Times New Roman" w:cs="Times New Roman"/>
                <w:sz w:val="24"/>
                <w:szCs w:val="24"/>
              </w:rPr>
              <w:t>Снабжение строительства посадочными и строительными</w:t>
            </w:r>
            <w:r>
              <w:rPr>
                <w:rFonts w:ascii="Times New Roman" w:hAnsi="Times New Roman" w:cs="Times New Roman"/>
                <w:sz w:val="24"/>
                <w:szCs w:val="24"/>
              </w:rPr>
              <w:t xml:space="preserve">  </w:t>
            </w:r>
            <w:r w:rsidRPr="00CA1027">
              <w:rPr>
                <w:rFonts w:ascii="Times New Roman" w:hAnsi="Times New Roman" w:cs="Times New Roman"/>
                <w:sz w:val="24"/>
                <w:szCs w:val="24"/>
              </w:rPr>
              <w:t>материалами</w:t>
            </w:r>
          </w:p>
          <w:p w:rsidR="004164D5" w:rsidRPr="004235D5" w:rsidRDefault="004164D5" w:rsidP="004164D5">
            <w:pPr>
              <w:spacing w:after="0" w:line="240" w:lineRule="auto"/>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Вертикальная  планировка площадок</w:t>
            </w:r>
          </w:p>
          <w:p w:rsidR="004164D5" w:rsidRPr="004235D5" w:rsidRDefault="004164D5" w:rsidP="004164D5">
            <w:pPr>
              <w:spacing w:after="0" w:line="240" w:lineRule="auto"/>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Типы покрытий садово-парковых  дорожек и площадок</w:t>
            </w:r>
          </w:p>
          <w:p w:rsidR="00A354D1" w:rsidRDefault="004164D5" w:rsidP="004164D5">
            <w:pPr>
              <w:spacing w:after="0" w:line="240" w:lineRule="auto"/>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Особенности  устройства дорожек и площадок  с разными типами покрытий</w:t>
            </w:r>
          </w:p>
          <w:p w:rsidR="0065372D" w:rsidRPr="004235D5" w:rsidRDefault="0065372D" w:rsidP="004235D5">
            <w:pPr>
              <w:spacing w:after="0" w:line="240" w:lineRule="auto"/>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Классификация  поливочных систем</w:t>
            </w:r>
          </w:p>
          <w:p w:rsidR="0065372D" w:rsidRDefault="0065372D" w:rsidP="004235D5">
            <w:pPr>
              <w:spacing w:after="0" w:line="240" w:lineRule="auto"/>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Дренажная система</w:t>
            </w:r>
          </w:p>
          <w:p w:rsidR="00A354D1" w:rsidRPr="004235D5" w:rsidRDefault="00A354D1" w:rsidP="004235D5">
            <w:pPr>
              <w:spacing w:after="0" w:line="240" w:lineRule="auto"/>
              <w:rPr>
                <w:rFonts w:ascii="Times New Roman" w:eastAsia="Times New Roman" w:hAnsi="Times New Roman" w:cs="Times New Roman"/>
                <w:sz w:val="24"/>
                <w:szCs w:val="24"/>
                <w:lang w:eastAsia="ar-SA"/>
              </w:rPr>
            </w:pPr>
          </w:p>
        </w:tc>
        <w:tc>
          <w:tcPr>
            <w:tcW w:w="1559" w:type="dxa"/>
          </w:tcPr>
          <w:p w:rsidR="0065372D"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p w:rsidR="00DD145C"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DD145C" w:rsidRDefault="00DD145C" w:rsidP="004235D5">
            <w:pPr>
              <w:spacing w:after="0" w:line="240" w:lineRule="auto"/>
              <w:rPr>
                <w:rFonts w:ascii="Times New Roman" w:eastAsia="Times New Roman" w:hAnsi="Times New Roman" w:cs="Times New Roman"/>
                <w:sz w:val="24"/>
                <w:szCs w:val="24"/>
                <w:lang w:eastAsia="ar-SA"/>
              </w:rPr>
            </w:pPr>
          </w:p>
          <w:p w:rsidR="00DD145C"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DD145C"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DD145C"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DD145C" w:rsidRDefault="00DD145C" w:rsidP="004235D5">
            <w:pPr>
              <w:spacing w:after="0" w:line="240" w:lineRule="auto"/>
              <w:rPr>
                <w:rFonts w:ascii="Times New Roman" w:eastAsia="Times New Roman" w:hAnsi="Times New Roman" w:cs="Times New Roman"/>
                <w:sz w:val="24"/>
                <w:szCs w:val="24"/>
                <w:lang w:eastAsia="ar-SA"/>
              </w:rPr>
            </w:pPr>
          </w:p>
          <w:p w:rsidR="00DD145C"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DD145C"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p w:rsidR="00DD145C"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DD145C" w:rsidRDefault="00DD145C" w:rsidP="004235D5">
            <w:pPr>
              <w:spacing w:after="0" w:line="240" w:lineRule="auto"/>
              <w:rPr>
                <w:rFonts w:ascii="Times New Roman" w:eastAsia="Times New Roman" w:hAnsi="Times New Roman" w:cs="Times New Roman"/>
                <w:sz w:val="24"/>
                <w:szCs w:val="24"/>
                <w:lang w:eastAsia="ar-SA"/>
              </w:rPr>
            </w:pPr>
          </w:p>
          <w:p w:rsidR="00DD145C"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p w:rsidR="00DD145C" w:rsidRPr="004235D5" w:rsidRDefault="00DD145C" w:rsidP="004235D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r>
      <w:tr w:rsidR="0065372D" w:rsidRPr="004235D5" w:rsidTr="00DD145C">
        <w:tc>
          <w:tcPr>
            <w:tcW w:w="8472" w:type="dxa"/>
            <w:gridSpan w:val="5"/>
          </w:tcPr>
          <w:p w:rsidR="0065372D" w:rsidRPr="004235D5" w:rsidRDefault="0065372D" w:rsidP="004235D5">
            <w:pPr>
              <w:spacing w:after="0" w:line="240" w:lineRule="auto"/>
              <w:jc w:val="center"/>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Самостоятельная работа</w:t>
            </w:r>
          </w:p>
          <w:p w:rsidR="0065372D" w:rsidRDefault="0065372D" w:rsidP="004235D5">
            <w:pPr>
              <w:spacing w:after="0" w:line="240" w:lineRule="auto"/>
              <w:rPr>
                <w:rFonts w:ascii="Times New Roman" w:eastAsia="Calibri" w:hAnsi="Times New Roman" w:cs="Times New Roman"/>
                <w:sz w:val="24"/>
                <w:szCs w:val="24"/>
                <w:lang w:eastAsia="ar-SA"/>
              </w:rPr>
            </w:pPr>
            <w:r w:rsidRPr="004235D5">
              <w:rPr>
                <w:rFonts w:ascii="Times New Roman" w:eastAsia="Calibri" w:hAnsi="Times New Roman" w:cs="Times New Roman"/>
                <w:sz w:val="24"/>
                <w:szCs w:val="24"/>
                <w:lang w:eastAsia="ar-SA"/>
              </w:rPr>
              <w:t>Тематика самостоятельной работы:</w:t>
            </w:r>
          </w:p>
          <w:p w:rsidR="004164D5" w:rsidRPr="00265216" w:rsidRDefault="004164D5" w:rsidP="004164D5">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Разработка сложного рельефа на садово-парковом объекте</w:t>
            </w:r>
          </w:p>
          <w:p w:rsidR="0065372D" w:rsidRPr="004235D5" w:rsidRDefault="00707AAF" w:rsidP="004235D5">
            <w:pPr>
              <w:spacing w:after="0" w:line="240" w:lineRule="auto"/>
              <w:rPr>
                <w:rFonts w:ascii="Times New Roman" w:eastAsia="Calibri" w:hAnsi="Times New Roman" w:cs="Times New Roman"/>
                <w:bCs/>
                <w:i/>
                <w:sz w:val="24"/>
                <w:szCs w:val="24"/>
                <w:lang w:eastAsia="ar-SA"/>
              </w:rPr>
            </w:pPr>
            <w:r w:rsidRPr="004235D5">
              <w:rPr>
                <w:rFonts w:ascii="Times New Roman" w:eastAsia="Calibri" w:hAnsi="Times New Roman" w:cs="Times New Roman"/>
                <w:sz w:val="24"/>
                <w:szCs w:val="24"/>
              </w:rPr>
              <w:t>Составление таблицы «Состав растительных смесей».</w:t>
            </w:r>
          </w:p>
          <w:p w:rsidR="004164D5" w:rsidRPr="00265216" w:rsidRDefault="004164D5" w:rsidP="004164D5">
            <w:pPr>
              <w:spacing w:after="0" w:line="240" w:lineRule="auto"/>
              <w:contextualSpacing/>
              <w:rPr>
                <w:rFonts w:ascii="Times New Roman" w:hAnsi="Times New Roman" w:cs="Times New Roman"/>
                <w:sz w:val="24"/>
                <w:szCs w:val="24"/>
              </w:rPr>
            </w:pPr>
            <w:r w:rsidRPr="00265216">
              <w:rPr>
                <w:rFonts w:ascii="Times New Roman" w:hAnsi="Times New Roman" w:cs="Times New Roman"/>
                <w:sz w:val="24"/>
                <w:szCs w:val="24"/>
              </w:rPr>
              <w:t>Разработка трассировки дорожной сети на садово-парковом объекте</w:t>
            </w:r>
          </w:p>
          <w:p w:rsidR="004164D5" w:rsidRPr="00265216" w:rsidRDefault="004164D5" w:rsidP="004164D5">
            <w:pPr>
              <w:spacing w:after="0" w:line="240" w:lineRule="auto"/>
              <w:rPr>
                <w:rFonts w:ascii="Times New Roman" w:eastAsia="Calibri" w:hAnsi="Times New Roman" w:cs="Times New Roman"/>
                <w:sz w:val="24"/>
                <w:szCs w:val="24"/>
                <w:lang w:eastAsia="ru-RU"/>
              </w:rPr>
            </w:pPr>
            <w:r w:rsidRPr="001161EF">
              <w:rPr>
                <w:rFonts w:ascii="Times New Roman" w:eastAsia="Calibri" w:hAnsi="Times New Roman" w:cs="Times New Roman"/>
                <w:sz w:val="24"/>
                <w:szCs w:val="24"/>
                <w:lang w:eastAsia="ru-RU"/>
              </w:rPr>
              <w:t>Разработка подпорной стенки</w:t>
            </w:r>
            <w:r w:rsidRPr="00265216">
              <w:rPr>
                <w:rFonts w:ascii="Times New Roman" w:eastAsia="Calibri" w:hAnsi="Times New Roman" w:cs="Times New Roman"/>
                <w:sz w:val="24"/>
                <w:szCs w:val="24"/>
                <w:lang w:eastAsia="ru-RU"/>
              </w:rPr>
              <w:t xml:space="preserve"> с сухой кладкой</w:t>
            </w:r>
          </w:p>
          <w:p w:rsidR="004164D5" w:rsidRPr="00265216" w:rsidRDefault="004164D5" w:rsidP="004164D5">
            <w:pPr>
              <w:spacing w:after="0" w:line="240" w:lineRule="auto"/>
              <w:rPr>
                <w:rFonts w:ascii="Times New Roman" w:eastAsia="Calibri" w:hAnsi="Times New Roman" w:cs="Times New Roman"/>
                <w:sz w:val="24"/>
                <w:szCs w:val="24"/>
              </w:rPr>
            </w:pPr>
            <w:r w:rsidRPr="00265216">
              <w:rPr>
                <w:rFonts w:ascii="Times New Roman" w:eastAsia="Calibri" w:hAnsi="Times New Roman" w:cs="Times New Roman"/>
                <w:sz w:val="24"/>
                <w:szCs w:val="24"/>
              </w:rPr>
              <w:t>Подготовить сообщение на тему «Современные технологии для искусственных откосов»</w:t>
            </w:r>
          </w:p>
          <w:p w:rsidR="004164D5" w:rsidRPr="00265216" w:rsidRDefault="004164D5" w:rsidP="004164D5">
            <w:pPr>
              <w:spacing w:after="0" w:line="240" w:lineRule="auto"/>
              <w:rPr>
                <w:rFonts w:ascii="Times New Roman" w:hAnsi="Times New Roman" w:cs="Times New Roman"/>
                <w:sz w:val="24"/>
                <w:szCs w:val="24"/>
              </w:rPr>
            </w:pPr>
            <w:r w:rsidRPr="00265216">
              <w:rPr>
                <w:rFonts w:ascii="Times New Roman" w:eastAsia="Calibri" w:hAnsi="Times New Roman" w:cs="Times New Roman"/>
                <w:sz w:val="24"/>
                <w:szCs w:val="24"/>
              </w:rPr>
              <w:t>Разработка</w:t>
            </w:r>
            <w:r w:rsidRPr="00265216">
              <w:rPr>
                <w:rFonts w:ascii="Times New Roman" w:hAnsi="Times New Roman" w:cs="Times New Roman"/>
                <w:sz w:val="24"/>
                <w:szCs w:val="24"/>
              </w:rPr>
              <w:t xml:space="preserve"> садово-парковых  ограждений</w:t>
            </w:r>
          </w:p>
          <w:p w:rsidR="004164D5" w:rsidRPr="00265216" w:rsidRDefault="004164D5" w:rsidP="004164D5">
            <w:pPr>
              <w:spacing w:after="0" w:line="240" w:lineRule="auto"/>
              <w:rPr>
                <w:rFonts w:ascii="Times New Roman" w:eastAsia="Times New Roman" w:hAnsi="Times New Roman" w:cs="Times New Roman"/>
                <w:sz w:val="24"/>
                <w:szCs w:val="24"/>
              </w:rPr>
            </w:pPr>
            <w:r w:rsidRPr="00265216">
              <w:rPr>
                <w:rFonts w:ascii="Times New Roman" w:eastAsia="Times New Roman" w:hAnsi="Times New Roman" w:cs="Times New Roman"/>
                <w:sz w:val="24"/>
                <w:szCs w:val="24"/>
              </w:rPr>
              <w:t>Разработка водного каскада</w:t>
            </w:r>
          </w:p>
          <w:p w:rsidR="004164D5" w:rsidRPr="00265216" w:rsidRDefault="004164D5" w:rsidP="004164D5">
            <w:pPr>
              <w:spacing w:after="0" w:line="240" w:lineRule="auto"/>
              <w:rPr>
                <w:rFonts w:ascii="Times New Roman" w:eastAsia="Calibri" w:hAnsi="Times New Roman" w:cs="Times New Roman"/>
                <w:sz w:val="24"/>
                <w:szCs w:val="24"/>
              </w:rPr>
            </w:pPr>
            <w:r w:rsidRPr="00265216">
              <w:rPr>
                <w:rFonts w:ascii="Times New Roman" w:eastAsia="Calibri" w:hAnsi="Times New Roman" w:cs="Times New Roman"/>
                <w:sz w:val="24"/>
                <w:szCs w:val="24"/>
              </w:rPr>
              <w:t>Разработка садово-парковых беседок</w:t>
            </w:r>
          </w:p>
          <w:p w:rsidR="004164D5" w:rsidRPr="00265216" w:rsidRDefault="004164D5" w:rsidP="004164D5">
            <w:pPr>
              <w:spacing w:after="0" w:line="240" w:lineRule="auto"/>
              <w:rPr>
                <w:rFonts w:ascii="Times New Roman" w:eastAsia="Calibri" w:hAnsi="Times New Roman" w:cs="Times New Roman"/>
                <w:sz w:val="24"/>
                <w:szCs w:val="24"/>
                <w:lang w:eastAsia="ru-RU"/>
              </w:rPr>
            </w:pPr>
            <w:r w:rsidRPr="00265216">
              <w:rPr>
                <w:rFonts w:ascii="Times New Roman" w:eastAsia="Calibri" w:hAnsi="Times New Roman" w:cs="Times New Roman"/>
                <w:sz w:val="24"/>
                <w:szCs w:val="24"/>
              </w:rPr>
              <w:t>Разработка садово-парковых пергол</w:t>
            </w:r>
          </w:p>
          <w:p w:rsidR="004164D5" w:rsidRPr="00265216" w:rsidRDefault="004164D5" w:rsidP="004164D5">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Разработка декоративных мостиков</w:t>
            </w:r>
          </w:p>
          <w:p w:rsidR="004164D5" w:rsidRPr="00265216" w:rsidRDefault="004164D5" w:rsidP="004164D5">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Разработка  зеленых ваз</w:t>
            </w:r>
          </w:p>
          <w:p w:rsidR="004164D5" w:rsidRPr="0065372D" w:rsidRDefault="004164D5" w:rsidP="004164D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«Садовое оборудование и садовая техника отечественных производителей.</w:t>
            </w:r>
          </w:p>
          <w:p w:rsidR="004164D5" w:rsidRPr="00265216" w:rsidRDefault="004164D5" w:rsidP="004164D5">
            <w:pPr>
              <w:spacing w:after="0" w:line="240" w:lineRule="auto"/>
              <w:contextualSpacing/>
              <w:rPr>
                <w:rFonts w:ascii="Times New Roman" w:eastAsia="Calibri" w:hAnsi="Times New Roman" w:cs="Times New Roman"/>
                <w:sz w:val="24"/>
                <w:szCs w:val="24"/>
              </w:rPr>
            </w:pPr>
            <w:r w:rsidRPr="00265216">
              <w:rPr>
                <w:rFonts w:ascii="Times New Roman" w:eastAsia="Calibri" w:hAnsi="Times New Roman" w:cs="Times New Roman"/>
                <w:sz w:val="24"/>
                <w:szCs w:val="24"/>
              </w:rPr>
              <w:t>Выполнить презентацию на тему «Малая механизация»</w:t>
            </w:r>
          </w:p>
          <w:p w:rsidR="0065372D" w:rsidRPr="004235D5" w:rsidRDefault="0065372D" w:rsidP="004235D5">
            <w:pPr>
              <w:spacing w:after="0" w:line="240" w:lineRule="auto"/>
              <w:rPr>
                <w:rFonts w:ascii="Times New Roman" w:eastAsia="Times New Roman" w:hAnsi="Times New Roman" w:cs="Times New Roman"/>
                <w:sz w:val="24"/>
                <w:szCs w:val="24"/>
                <w:lang w:eastAsia="ar-SA"/>
              </w:rPr>
            </w:pPr>
          </w:p>
        </w:tc>
        <w:tc>
          <w:tcPr>
            <w:tcW w:w="1559" w:type="dxa"/>
          </w:tcPr>
          <w:p w:rsidR="0065372D" w:rsidRDefault="0065372D"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Pr="004235D5"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tc>
      </w:tr>
      <w:tr w:rsidR="0065372D" w:rsidRPr="004235D5" w:rsidTr="00DD145C">
        <w:tc>
          <w:tcPr>
            <w:tcW w:w="8472" w:type="dxa"/>
            <w:gridSpan w:val="5"/>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b/>
                <w:sz w:val="24"/>
                <w:szCs w:val="24"/>
                <w:lang w:eastAsia="ru-RU"/>
              </w:rPr>
              <w:t>ПК 2.3</w:t>
            </w:r>
            <w:r w:rsidRPr="004235D5">
              <w:rPr>
                <w:rFonts w:ascii="Times New Roman" w:eastAsia="Times New Roman" w:hAnsi="Times New Roman" w:cs="Times New Roman"/>
                <w:sz w:val="24"/>
                <w:szCs w:val="24"/>
                <w:lang w:eastAsia="ru-RU"/>
              </w:rPr>
              <w:t xml:space="preserve"> Организовывать садово-парковые и ландшафтные работы</w:t>
            </w:r>
          </w:p>
        </w:tc>
        <w:tc>
          <w:tcPr>
            <w:tcW w:w="1559" w:type="dxa"/>
          </w:tcPr>
          <w:p w:rsidR="0065372D" w:rsidRPr="004235D5" w:rsidRDefault="0065372D" w:rsidP="004235D5">
            <w:pPr>
              <w:spacing w:after="0" w:line="240" w:lineRule="auto"/>
              <w:rPr>
                <w:rFonts w:ascii="Times New Roman" w:eastAsia="Calibri" w:hAnsi="Times New Roman" w:cs="Times New Roman"/>
                <w:sz w:val="24"/>
                <w:szCs w:val="24"/>
                <w:lang w:eastAsia="ar-SA"/>
              </w:rPr>
            </w:pPr>
          </w:p>
        </w:tc>
      </w:tr>
      <w:tr w:rsidR="0065372D" w:rsidRPr="004235D5" w:rsidTr="00DD145C">
        <w:tc>
          <w:tcPr>
            <w:tcW w:w="3085" w:type="dxa"/>
            <w:gridSpan w:val="4"/>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Иметь практический опыт:</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42"/>
              <w:rPr>
                <w:rFonts w:ascii="Times New Roman" w:eastAsia="Times New Roman" w:hAnsi="Times New Roman" w:cs="Times New Roman"/>
                <w:bCs/>
                <w:sz w:val="24"/>
                <w:szCs w:val="24"/>
                <w:lang w:eastAsia="ru-RU"/>
              </w:rPr>
            </w:pPr>
            <w:r w:rsidRPr="004235D5">
              <w:rPr>
                <w:rFonts w:ascii="Times New Roman" w:eastAsia="Times New Roman" w:hAnsi="Times New Roman" w:cs="Times New Roman"/>
                <w:bCs/>
                <w:sz w:val="24"/>
                <w:szCs w:val="24"/>
                <w:lang w:eastAsia="ru-RU"/>
              </w:rPr>
              <w:t>- организации работ по садово-парковому и ландшафтному строительству;</w:t>
            </w:r>
          </w:p>
          <w:p w:rsidR="0065372D" w:rsidRPr="004235D5" w:rsidRDefault="0065372D" w:rsidP="004235D5">
            <w:pPr>
              <w:spacing w:after="0" w:line="240" w:lineRule="auto"/>
              <w:jc w:val="center"/>
              <w:rPr>
                <w:rFonts w:ascii="Times New Roman" w:eastAsia="Times New Roman" w:hAnsi="Times New Roman" w:cs="Times New Roman"/>
                <w:sz w:val="24"/>
                <w:szCs w:val="24"/>
                <w:lang w:eastAsia="ar-SA"/>
              </w:rPr>
            </w:pPr>
          </w:p>
        </w:tc>
        <w:tc>
          <w:tcPr>
            <w:tcW w:w="5387" w:type="dxa"/>
          </w:tcPr>
          <w:p w:rsidR="0065372D" w:rsidRDefault="0065372D" w:rsidP="004235D5">
            <w:pPr>
              <w:spacing w:after="0" w:line="240" w:lineRule="auto"/>
              <w:jc w:val="center"/>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Виды работ на практике</w:t>
            </w:r>
          </w:p>
          <w:p w:rsidR="00A354D1" w:rsidRDefault="00A354D1" w:rsidP="00A354D1">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Уборка территории от строительных отходов, мусора, срезанных ветвей, скошенной травы, снега, их погрузка и разгрузка. </w:t>
            </w:r>
          </w:p>
          <w:p w:rsidR="00A354D1" w:rsidRDefault="00A354D1" w:rsidP="00A354D1">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Штыковка почвы лопатой. </w:t>
            </w:r>
          </w:p>
          <w:p w:rsidR="00A354D1" w:rsidRDefault="00A354D1" w:rsidP="00A354D1">
            <w:pPr>
              <w:spacing w:after="0" w:line="240" w:lineRule="auto"/>
              <w:contextualSpacing/>
              <w:rPr>
                <w:rFonts w:ascii="Times New Roman" w:eastAsia="Calibri" w:hAnsi="Times New Roman" w:cs="Times New Roman"/>
                <w:bCs/>
                <w:sz w:val="24"/>
                <w:szCs w:val="24"/>
                <w:lang w:eastAsia="ru-RU"/>
              </w:rPr>
            </w:pPr>
            <w:r w:rsidRPr="00E81FF0">
              <w:rPr>
                <w:rFonts w:ascii="Times New Roman" w:eastAsia="Times New Roman" w:hAnsi="Times New Roman" w:cs="Times New Roman"/>
                <w:sz w:val="24"/>
                <w:szCs w:val="24"/>
                <w:shd w:val="clear" w:color="auto" w:fill="FFFFFF"/>
                <w:lang w:eastAsia="ru-RU"/>
              </w:rPr>
              <w:t>Горизонтальная планировка (на глаз) площадей, гряд и дорожек с в</w:t>
            </w:r>
            <w:r>
              <w:rPr>
                <w:rFonts w:ascii="Times New Roman" w:eastAsia="Times New Roman" w:hAnsi="Times New Roman" w:cs="Times New Roman"/>
                <w:sz w:val="24"/>
                <w:szCs w:val="24"/>
                <w:shd w:val="clear" w:color="auto" w:fill="FFFFFF"/>
                <w:lang w:eastAsia="ru-RU"/>
              </w:rPr>
              <w:t xml:space="preserve">ыборкой корней, </w:t>
            </w:r>
            <w:r w:rsidRPr="0065372D">
              <w:rPr>
                <w:rFonts w:ascii="Times New Roman" w:eastAsia="Times New Roman" w:hAnsi="Times New Roman" w:cs="Times New Roman"/>
                <w:sz w:val="24"/>
                <w:szCs w:val="24"/>
                <w:shd w:val="clear" w:color="auto" w:fill="FFFFFF"/>
                <w:lang w:eastAsia="ru-RU"/>
              </w:rPr>
              <w:t xml:space="preserve">камней и разбивкой комьев. </w:t>
            </w:r>
          </w:p>
          <w:p w:rsidR="00A354D1" w:rsidRDefault="00A354D1" w:rsidP="00A354D1">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Временная прикопка кустарниковых растений с оголенной корневой системой. </w:t>
            </w:r>
          </w:p>
          <w:p w:rsidR="00A354D1" w:rsidRDefault="00A354D1" w:rsidP="00A354D1">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Устройство и восстановление приствольных лунок и канавок. </w:t>
            </w:r>
          </w:p>
          <w:p w:rsidR="00A354D1" w:rsidRDefault="00A354D1" w:rsidP="00A354D1">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Заготовка и установка кольев для подвязки деревьев при посадке. </w:t>
            </w:r>
          </w:p>
          <w:p w:rsidR="00A354D1" w:rsidRPr="00DD145C" w:rsidRDefault="00A354D1" w:rsidP="00DD145C">
            <w:pPr>
              <w:spacing w:after="0" w:line="240" w:lineRule="auto"/>
              <w:contextualSpacing/>
              <w:rPr>
                <w:rFonts w:ascii="Times New Roman" w:eastAsia="Calibri" w:hAnsi="Times New Roman" w:cs="Times New Roman"/>
                <w:bCs/>
                <w:sz w:val="24"/>
                <w:szCs w:val="24"/>
                <w:lang w:eastAsia="ru-RU"/>
              </w:rPr>
            </w:pPr>
            <w:r w:rsidRPr="0065372D">
              <w:rPr>
                <w:rFonts w:ascii="Times New Roman" w:eastAsia="Times New Roman" w:hAnsi="Times New Roman" w:cs="Times New Roman"/>
                <w:sz w:val="24"/>
                <w:szCs w:val="24"/>
                <w:shd w:val="clear" w:color="auto" w:fill="FFFFFF"/>
                <w:lang w:eastAsia="ru-RU"/>
              </w:rPr>
              <w:t xml:space="preserve">Прикатка газонов и дорожек ручным катком. </w:t>
            </w:r>
            <w:r>
              <w:rPr>
                <w:rFonts w:ascii="Times New Roman" w:eastAsia="Times New Roman" w:hAnsi="Times New Roman" w:cs="Times New Roman"/>
                <w:sz w:val="24"/>
                <w:szCs w:val="24"/>
                <w:lang w:eastAsia="ru-RU"/>
              </w:rPr>
              <w:t>Составление</w:t>
            </w:r>
            <w:r w:rsidRPr="0065372D">
              <w:rPr>
                <w:rFonts w:ascii="Times New Roman" w:eastAsia="Times New Roman" w:hAnsi="Times New Roman" w:cs="Times New Roman"/>
                <w:sz w:val="24"/>
                <w:szCs w:val="24"/>
                <w:lang w:eastAsia="ru-RU"/>
              </w:rPr>
              <w:t xml:space="preserve"> ассортиментной ведомости для цветников в ландшафтном и регулярном стилях</w:t>
            </w:r>
          </w:p>
        </w:tc>
        <w:tc>
          <w:tcPr>
            <w:tcW w:w="1559" w:type="dxa"/>
          </w:tcPr>
          <w:p w:rsidR="00840B30" w:rsidRDefault="00840B30" w:rsidP="004235D5">
            <w:pPr>
              <w:spacing w:after="0" w:line="240" w:lineRule="auto"/>
              <w:rPr>
                <w:rFonts w:ascii="Times New Roman" w:eastAsia="Calibri" w:hAnsi="Times New Roman" w:cs="Times New Roman"/>
                <w:sz w:val="24"/>
                <w:szCs w:val="24"/>
                <w:lang w:eastAsia="ar-SA"/>
              </w:rPr>
            </w:pPr>
          </w:p>
          <w:p w:rsidR="0065372D" w:rsidRDefault="00840B30"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840B30" w:rsidRDefault="00840B30" w:rsidP="004235D5">
            <w:pPr>
              <w:spacing w:after="0" w:line="240" w:lineRule="auto"/>
              <w:rPr>
                <w:rFonts w:ascii="Times New Roman" w:eastAsia="Calibri" w:hAnsi="Times New Roman" w:cs="Times New Roman"/>
                <w:sz w:val="24"/>
                <w:szCs w:val="24"/>
                <w:lang w:eastAsia="ar-SA"/>
              </w:rPr>
            </w:pPr>
          </w:p>
          <w:p w:rsidR="00840B30" w:rsidRDefault="00840B30" w:rsidP="004235D5">
            <w:pPr>
              <w:spacing w:after="0" w:line="240" w:lineRule="auto"/>
              <w:rPr>
                <w:rFonts w:ascii="Times New Roman" w:eastAsia="Calibri" w:hAnsi="Times New Roman" w:cs="Times New Roman"/>
                <w:sz w:val="24"/>
                <w:szCs w:val="24"/>
                <w:lang w:eastAsia="ar-SA"/>
              </w:rPr>
            </w:pPr>
          </w:p>
          <w:p w:rsidR="00840B30" w:rsidRDefault="00840B30"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840B30" w:rsidRDefault="00840B30"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840B30" w:rsidRDefault="00840B30"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p>
          <w:p w:rsidR="00840B30" w:rsidRDefault="00840B30"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840B30" w:rsidRDefault="00840B30" w:rsidP="004235D5">
            <w:pPr>
              <w:spacing w:after="0" w:line="240" w:lineRule="auto"/>
              <w:rPr>
                <w:rFonts w:ascii="Times New Roman" w:eastAsia="Calibri" w:hAnsi="Times New Roman" w:cs="Times New Roman"/>
                <w:sz w:val="24"/>
                <w:szCs w:val="24"/>
                <w:lang w:eastAsia="ar-SA"/>
              </w:rPr>
            </w:pPr>
          </w:p>
          <w:p w:rsidR="00840B30" w:rsidRDefault="00840B30"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840B30" w:rsidRDefault="00840B30" w:rsidP="004235D5">
            <w:pPr>
              <w:spacing w:after="0" w:line="240" w:lineRule="auto"/>
              <w:rPr>
                <w:rFonts w:ascii="Times New Roman" w:eastAsia="Calibri" w:hAnsi="Times New Roman" w:cs="Times New Roman"/>
                <w:sz w:val="24"/>
                <w:szCs w:val="24"/>
                <w:lang w:eastAsia="ar-SA"/>
              </w:rPr>
            </w:pPr>
          </w:p>
          <w:p w:rsidR="00840B30" w:rsidRDefault="00840B30"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840B30" w:rsidRDefault="00840B30" w:rsidP="004235D5">
            <w:pPr>
              <w:spacing w:after="0" w:line="240" w:lineRule="auto"/>
              <w:rPr>
                <w:rFonts w:ascii="Times New Roman" w:eastAsia="Calibri" w:hAnsi="Times New Roman" w:cs="Times New Roman"/>
                <w:sz w:val="24"/>
                <w:szCs w:val="24"/>
                <w:lang w:eastAsia="ar-SA"/>
              </w:rPr>
            </w:pPr>
          </w:p>
          <w:p w:rsidR="00840B30" w:rsidRDefault="00840B30"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840B30" w:rsidRPr="004235D5" w:rsidRDefault="00840B30"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tc>
      </w:tr>
      <w:tr w:rsidR="0065372D" w:rsidRPr="004235D5" w:rsidTr="00DD145C">
        <w:tc>
          <w:tcPr>
            <w:tcW w:w="3085" w:type="dxa"/>
            <w:gridSpan w:val="4"/>
          </w:tcPr>
          <w:p w:rsidR="004235D5"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235D5">
              <w:rPr>
                <w:rFonts w:ascii="Times New Roman" w:eastAsia="Times New Roman" w:hAnsi="Times New Roman" w:cs="Times New Roman"/>
                <w:sz w:val="24"/>
                <w:szCs w:val="24"/>
                <w:lang w:eastAsia="ar-SA"/>
              </w:rPr>
              <w:t>Уметь:</w:t>
            </w:r>
            <w:r w:rsidR="004235D5" w:rsidRPr="004235D5">
              <w:rPr>
                <w:rFonts w:ascii="Times New Roman" w:eastAsia="Times New Roman" w:hAnsi="Times New Roman" w:cs="Times New Roman"/>
                <w:bCs/>
                <w:sz w:val="24"/>
                <w:szCs w:val="24"/>
                <w:lang w:eastAsia="ru-RU"/>
              </w:rPr>
              <w:t xml:space="preserve"> </w:t>
            </w:r>
            <w:r w:rsidRPr="004235D5">
              <w:rPr>
                <w:rFonts w:ascii="Times New Roman" w:eastAsia="Times New Roman" w:hAnsi="Times New Roman" w:cs="Times New Roman"/>
                <w:bCs/>
                <w:sz w:val="24"/>
                <w:szCs w:val="24"/>
                <w:lang w:eastAsia="ru-RU"/>
              </w:rPr>
              <w:t xml:space="preserve"> организовывать подготовительные работы на объекте;</w:t>
            </w:r>
          </w:p>
          <w:p w:rsidR="004235D5"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235D5">
              <w:rPr>
                <w:rFonts w:ascii="Times New Roman" w:eastAsia="Times New Roman" w:hAnsi="Times New Roman" w:cs="Times New Roman"/>
                <w:bCs/>
                <w:sz w:val="24"/>
                <w:szCs w:val="24"/>
                <w:lang w:eastAsia="ru-RU"/>
              </w:rPr>
              <w:t xml:space="preserve">организовывать агротехнические работы на объектах </w:t>
            </w:r>
            <w:r w:rsidRPr="004235D5">
              <w:rPr>
                <w:rFonts w:ascii="Times New Roman" w:eastAsia="Times New Roman" w:hAnsi="Times New Roman" w:cs="Times New Roman"/>
                <w:sz w:val="24"/>
                <w:szCs w:val="24"/>
                <w:lang w:eastAsia="ru-RU"/>
              </w:rPr>
              <w:t>озеленения;</w:t>
            </w:r>
          </w:p>
          <w:p w:rsidR="0065372D" w:rsidRPr="004235D5" w:rsidRDefault="0065372D" w:rsidP="00423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235D5">
              <w:rPr>
                <w:rFonts w:ascii="Times New Roman" w:eastAsia="Times New Roman" w:hAnsi="Times New Roman" w:cs="Times New Roman"/>
                <w:sz w:val="24"/>
                <w:szCs w:val="24"/>
                <w:lang w:eastAsia="ru-RU"/>
              </w:rPr>
              <w:t>организовывать работы по строительству садово-парковых сооружений;</w:t>
            </w:r>
          </w:p>
          <w:p w:rsidR="0065372D" w:rsidRPr="004235D5" w:rsidRDefault="0065372D" w:rsidP="004235D5">
            <w:pPr>
              <w:spacing w:after="0" w:line="240" w:lineRule="auto"/>
              <w:rPr>
                <w:rFonts w:ascii="Times New Roman" w:eastAsia="Times New Roman" w:hAnsi="Times New Roman" w:cs="Times New Roman"/>
                <w:sz w:val="24"/>
                <w:szCs w:val="24"/>
                <w:lang w:eastAsia="ar-SA"/>
              </w:rPr>
            </w:pPr>
          </w:p>
          <w:p w:rsidR="0065372D" w:rsidRPr="004235D5" w:rsidRDefault="0065372D" w:rsidP="004235D5">
            <w:pPr>
              <w:spacing w:after="0" w:line="240" w:lineRule="auto"/>
              <w:jc w:val="center"/>
              <w:rPr>
                <w:rFonts w:ascii="Times New Roman" w:eastAsia="Times New Roman" w:hAnsi="Times New Roman" w:cs="Times New Roman"/>
                <w:sz w:val="24"/>
                <w:szCs w:val="24"/>
                <w:lang w:eastAsia="ar-SA"/>
              </w:rPr>
            </w:pPr>
          </w:p>
        </w:tc>
        <w:tc>
          <w:tcPr>
            <w:tcW w:w="5387" w:type="dxa"/>
          </w:tcPr>
          <w:p w:rsidR="00195DBE" w:rsidRPr="004235D5" w:rsidRDefault="00195DBE" w:rsidP="004235D5">
            <w:pPr>
              <w:spacing w:after="0" w:line="240" w:lineRule="auto"/>
              <w:rPr>
                <w:rFonts w:ascii="Times New Roman" w:eastAsia="Times New Roman" w:hAnsi="Times New Roman" w:cs="Times New Roman"/>
                <w:sz w:val="24"/>
                <w:szCs w:val="24"/>
              </w:rPr>
            </w:pPr>
            <w:r w:rsidRPr="004235D5">
              <w:rPr>
                <w:rFonts w:ascii="Times New Roman" w:eastAsia="Times New Roman" w:hAnsi="Times New Roman" w:cs="Times New Roman"/>
                <w:sz w:val="24"/>
                <w:szCs w:val="24"/>
              </w:rPr>
              <w:t>Технология устройства рельефа  на объекте</w:t>
            </w:r>
            <w:r w:rsidR="00A86CE5" w:rsidRPr="004235D5">
              <w:rPr>
                <w:rFonts w:ascii="Times New Roman" w:eastAsia="Times New Roman" w:hAnsi="Times New Roman" w:cs="Times New Roman"/>
                <w:sz w:val="24"/>
                <w:szCs w:val="24"/>
              </w:rPr>
              <w:t>;</w:t>
            </w:r>
          </w:p>
          <w:p w:rsidR="0065372D" w:rsidRPr="004235D5" w:rsidRDefault="00A86CE5" w:rsidP="004235D5">
            <w:pPr>
              <w:spacing w:after="0" w:line="240" w:lineRule="auto"/>
              <w:rPr>
                <w:rFonts w:ascii="Times New Roman" w:eastAsia="Times New Roman" w:hAnsi="Times New Roman" w:cs="Times New Roman"/>
                <w:sz w:val="24"/>
                <w:szCs w:val="24"/>
              </w:rPr>
            </w:pPr>
            <w:r w:rsidRPr="004235D5">
              <w:rPr>
                <w:rFonts w:ascii="Times New Roman" w:eastAsia="Times New Roman" w:hAnsi="Times New Roman" w:cs="Times New Roman"/>
                <w:sz w:val="24"/>
                <w:szCs w:val="24"/>
              </w:rPr>
              <w:t>Технология подготовки растительной  земли;</w:t>
            </w:r>
          </w:p>
          <w:p w:rsidR="00410666" w:rsidRPr="004235D5" w:rsidRDefault="00410666"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Устройство лестниц и пандусов;</w:t>
            </w:r>
          </w:p>
          <w:p w:rsidR="00410666" w:rsidRPr="004235D5" w:rsidRDefault="00410666"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Устройство  подпорных стенок и террас;</w:t>
            </w:r>
          </w:p>
          <w:p w:rsidR="00410666" w:rsidRDefault="00410666"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Устройство  искусственных откосов.</w:t>
            </w:r>
          </w:p>
          <w:p w:rsidR="00C47638" w:rsidRDefault="00C47638" w:rsidP="004235D5">
            <w:pPr>
              <w:spacing w:after="0" w:line="240" w:lineRule="auto"/>
              <w:rPr>
                <w:rFonts w:ascii="Times New Roman" w:eastAsia="Times New Roman" w:hAnsi="Times New Roman" w:cs="Times New Roman"/>
                <w:sz w:val="24"/>
              </w:rPr>
            </w:pPr>
            <w:r w:rsidRPr="00281050">
              <w:rPr>
                <w:rFonts w:ascii="Times New Roman" w:eastAsia="Times New Roman" w:hAnsi="Times New Roman" w:cs="Times New Roman"/>
                <w:sz w:val="24"/>
              </w:rPr>
              <w:t xml:space="preserve">Разработка </w:t>
            </w:r>
            <w:r>
              <w:rPr>
                <w:rFonts w:ascii="Times New Roman" w:eastAsia="Times New Roman" w:hAnsi="Times New Roman" w:cs="Times New Roman"/>
                <w:sz w:val="24"/>
              </w:rPr>
              <w:t xml:space="preserve">строительных чертежей </w:t>
            </w:r>
            <w:r w:rsidRPr="00281050">
              <w:rPr>
                <w:rFonts w:ascii="Times New Roman" w:eastAsia="Times New Roman" w:hAnsi="Times New Roman" w:cs="Times New Roman"/>
                <w:sz w:val="24"/>
              </w:rPr>
              <w:t>с помощью компьютерных программ</w:t>
            </w:r>
          </w:p>
          <w:p w:rsidR="00C47638" w:rsidRDefault="00C47638" w:rsidP="004235D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Технология устройства фитокомпозиций</w:t>
            </w:r>
          </w:p>
          <w:p w:rsidR="00C47638" w:rsidRDefault="00C47638" w:rsidP="004235D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Технология устройства вертикального озеленения</w:t>
            </w:r>
          </w:p>
          <w:p w:rsidR="00C47638" w:rsidRPr="004235D5" w:rsidRDefault="00C47638" w:rsidP="004235D5">
            <w:pPr>
              <w:spacing w:after="0" w:line="240" w:lineRule="auto"/>
              <w:rPr>
                <w:rFonts w:ascii="Times New Roman" w:eastAsia="Times New Roman" w:hAnsi="Times New Roman" w:cs="Times New Roman"/>
                <w:sz w:val="24"/>
                <w:szCs w:val="24"/>
                <w:lang w:eastAsia="ar-SA"/>
              </w:rPr>
            </w:pPr>
            <w:r w:rsidRPr="0065372D">
              <w:rPr>
                <w:rFonts w:ascii="Times New Roman" w:eastAsia="Times New Roman" w:hAnsi="Times New Roman" w:cs="Times New Roman"/>
                <w:sz w:val="24"/>
                <w:szCs w:val="24"/>
                <w:lang w:eastAsia="ru-RU"/>
              </w:rPr>
              <w:t>Технология устройства миксбордеров</w:t>
            </w:r>
          </w:p>
        </w:tc>
        <w:tc>
          <w:tcPr>
            <w:tcW w:w="1559" w:type="dxa"/>
          </w:tcPr>
          <w:p w:rsidR="0065372D"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Pr="004235D5"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65372D" w:rsidRPr="004235D5" w:rsidTr="00DD145C">
        <w:tc>
          <w:tcPr>
            <w:tcW w:w="3085" w:type="dxa"/>
            <w:gridSpan w:val="4"/>
          </w:tcPr>
          <w:p w:rsidR="00C23371" w:rsidRPr="00C23371" w:rsidRDefault="00C23371" w:rsidP="00C23371">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Знать: </w:t>
            </w:r>
            <w:r w:rsidRPr="00C23371">
              <w:rPr>
                <w:rFonts w:ascii="Times New Roman" w:eastAsia="Times New Roman" w:hAnsi="Times New Roman" w:cs="Times New Roman"/>
                <w:sz w:val="24"/>
                <w:szCs w:val="24"/>
                <w:lang w:eastAsia="ru-RU"/>
              </w:rPr>
              <w:t>ассортимент цветочно-декоративных и древесно-декоративных растений;</w:t>
            </w:r>
          </w:p>
          <w:p w:rsidR="00C23371" w:rsidRPr="00C23371" w:rsidRDefault="00C23371" w:rsidP="00C23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23371">
              <w:rPr>
                <w:rFonts w:ascii="Times New Roman" w:eastAsia="Times New Roman" w:hAnsi="Times New Roman" w:cs="Times New Roman"/>
                <w:sz w:val="24"/>
                <w:szCs w:val="24"/>
                <w:lang w:eastAsia="ru-RU"/>
              </w:rPr>
              <w:t>- особенности почвы на объекте;</w:t>
            </w:r>
          </w:p>
          <w:p w:rsidR="00C23371" w:rsidRPr="00C23371" w:rsidRDefault="00C23371" w:rsidP="00C23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C23371">
              <w:rPr>
                <w:rFonts w:ascii="Times New Roman" w:eastAsia="Times New Roman" w:hAnsi="Times New Roman" w:cs="Times New Roman"/>
                <w:sz w:val="24"/>
                <w:szCs w:val="24"/>
                <w:lang w:eastAsia="ru-RU"/>
              </w:rPr>
              <w:t>назначение специализированных материалов, оборудования и инструментов;</w:t>
            </w:r>
          </w:p>
          <w:p w:rsidR="00C23371" w:rsidRPr="00C23371" w:rsidRDefault="00C23371" w:rsidP="00C23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C23371">
              <w:rPr>
                <w:rFonts w:ascii="Times New Roman" w:eastAsia="Times New Roman" w:hAnsi="Times New Roman" w:cs="Times New Roman"/>
                <w:sz w:val="24"/>
                <w:szCs w:val="24"/>
                <w:lang w:eastAsia="ru-RU"/>
              </w:rPr>
              <w:t>типовые должностные инструкции подчиненных;</w:t>
            </w:r>
          </w:p>
          <w:p w:rsidR="00C23371" w:rsidRPr="00C23371" w:rsidRDefault="00C23371" w:rsidP="00C23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23371">
              <w:rPr>
                <w:rFonts w:ascii="Times New Roman" w:eastAsia="Times New Roman" w:hAnsi="Times New Roman" w:cs="Times New Roman"/>
                <w:sz w:val="24"/>
                <w:szCs w:val="24"/>
                <w:lang w:eastAsia="ru-RU"/>
              </w:rPr>
              <w:t>- правила техники безопасности и охраны труда;</w:t>
            </w:r>
          </w:p>
          <w:p w:rsidR="00C23371" w:rsidRDefault="00C23371" w:rsidP="00C23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C23371">
              <w:rPr>
                <w:rFonts w:ascii="Times New Roman" w:eastAsia="Times New Roman" w:hAnsi="Times New Roman" w:cs="Times New Roman"/>
                <w:sz w:val="24"/>
                <w:szCs w:val="24"/>
                <w:lang w:eastAsia="ru-RU"/>
              </w:rPr>
              <w:t>порядок организации подготовительных работ на объекте;</w:t>
            </w:r>
          </w:p>
          <w:p w:rsidR="00C23371" w:rsidRDefault="00C23371" w:rsidP="00C23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23371">
              <w:rPr>
                <w:rFonts w:ascii="Times New Roman" w:eastAsia="Times New Roman" w:hAnsi="Times New Roman" w:cs="Times New Roman"/>
                <w:sz w:val="24"/>
                <w:szCs w:val="24"/>
                <w:lang w:eastAsia="ru-RU"/>
              </w:rPr>
              <w:t>-технические условия и время на выполнение работ;</w:t>
            </w:r>
          </w:p>
          <w:p w:rsidR="00C23371" w:rsidRDefault="00C23371" w:rsidP="00C23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23371">
              <w:rPr>
                <w:rFonts w:ascii="Times New Roman" w:eastAsia="Times New Roman" w:hAnsi="Times New Roman" w:cs="Times New Roman"/>
                <w:sz w:val="24"/>
                <w:szCs w:val="24"/>
                <w:lang w:eastAsia="ru-RU"/>
              </w:rPr>
              <w:t>технологические процессы агротехнических работ;</w:t>
            </w:r>
          </w:p>
          <w:p w:rsidR="00C23371" w:rsidRPr="00C23371" w:rsidRDefault="00C23371" w:rsidP="00C23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23371">
              <w:rPr>
                <w:rFonts w:ascii="Times New Roman" w:eastAsia="Times New Roman" w:hAnsi="Times New Roman" w:cs="Times New Roman"/>
                <w:sz w:val="24"/>
                <w:szCs w:val="24"/>
                <w:lang w:eastAsia="ru-RU"/>
              </w:rPr>
              <w:t>технологические процессы строительных работ;</w:t>
            </w:r>
          </w:p>
          <w:p w:rsidR="0065372D" w:rsidRPr="004235D5" w:rsidRDefault="0065372D" w:rsidP="004235D5">
            <w:pPr>
              <w:spacing w:after="0" w:line="240" w:lineRule="auto"/>
              <w:jc w:val="center"/>
              <w:rPr>
                <w:rFonts w:ascii="Times New Roman" w:eastAsia="Times New Roman" w:hAnsi="Times New Roman" w:cs="Times New Roman"/>
                <w:sz w:val="24"/>
                <w:szCs w:val="24"/>
                <w:lang w:eastAsia="ar-SA"/>
              </w:rPr>
            </w:pPr>
          </w:p>
        </w:tc>
        <w:tc>
          <w:tcPr>
            <w:tcW w:w="5387" w:type="dxa"/>
          </w:tcPr>
          <w:p w:rsidR="0065372D" w:rsidRPr="004235D5" w:rsidRDefault="0065372D" w:rsidP="004235D5">
            <w:pPr>
              <w:spacing w:after="0" w:line="240" w:lineRule="auto"/>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ru-RU"/>
              </w:rPr>
              <w:t>Сохранение и  защита существующих насаждений</w:t>
            </w:r>
            <w:r w:rsidR="000B0A9C" w:rsidRPr="004235D5">
              <w:rPr>
                <w:rFonts w:ascii="Times New Roman" w:eastAsia="Times New Roman" w:hAnsi="Times New Roman" w:cs="Times New Roman"/>
                <w:sz w:val="24"/>
                <w:szCs w:val="24"/>
                <w:lang w:eastAsia="ru-RU"/>
              </w:rPr>
              <w:t>;</w:t>
            </w:r>
          </w:p>
          <w:p w:rsidR="000B0A9C" w:rsidRPr="004235D5" w:rsidRDefault="000B0A9C"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Работы  по  подготовке территории объекта;</w:t>
            </w:r>
          </w:p>
          <w:p w:rsidR="000B0A9C" w:rsidRPr="004235D5" w:rsidRDefault="000B0A9C" w:rsidP="004235D5">
            <w:pPr>
              <w:spacing w:after="0" w:line="240" w:lineRule="auto"/>
              <w:rPr>
                <w:rFonts w:ascii="Times New Roman" w:eastAsia="Times New Roman" w:hAnsi="Times New Roman" w:cs="Times New Roman"/>
                <w:sz w:val="24"/>
                <w:szCs w:val="24"/>
              </w:rPr>
            </w:pPr>
            <w:r w:rsidRPr="004235D5">
              <w:rPr>
                <w:rFonts w:ascii="Times New Roman" w:eastAsia="Times New Roman" w:hAnsi="Times New Roman" w:cs="Times New Roman"/>
                <w:sz w:val="24"/>
                <w:szCs w:val="24"/>
              </w:rPr>
              <w:t>Организация рельефа на садово-парковом объекте;</w:t>
            </w:r>
          </w:p>
          <w:p w:rsidR="000B0A9C" w:rsidRPr="004235D5" w:rsidRDefault="000B0A9C" w:rsidP="004235D5">
            <w:pPr>
              <w:spacing w:after="0" w:line="240" w:lineRule="auto"/>
              <w:rPr>
                <w:rFonts w:ascii="Times New Roman" w:eastAsia="Times New Roman" w:hAnsi="Times New Roman" w:cs="Times New Roman"/>
                <w:sz w:val="24"/>
                <w:szCs w:val="24"/>
              </w:rPr>
            </w:pPr>
            <w:r w:rsidRPr="004235D5">
              <w:rPr>
                <w:rFonts w:ascii="Times New Roman" w:eastAsia="Times New Roman" w:hAnsi="Times New Roman" w:cs="Times New Roman"/>
                <w:sz w:val="24"/>
                <w:szCs w:val="24"/>
              </w:rPr>
              <w:t>Устройство рельефа разной сложности  на объекте;</w:t>
            </w:r>
          </w:p>
          <w:p w:rsidR="009D265E" w:rsidRPr="004235D5" w:rsidRDefault="009D265E"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Подготовка растительной земли.</w:t>
            </w:r>
          </w:p>
          <w:p w:rsidR="000B0A9C" w:rsidRDefault="00C23371" w:rsidP="004235D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Современные тенденции вертикального озеленения</w:t>
            </w:r>
          </w:p>
          <w:p w:rsidR="00C23371" w:rsidRDefault="00C23371" w:rsidP="004235D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Зеленые фитокомпозиции</w:t>
            </w:r>
          </w:p>
          <w:p w:rsidR="00C23371" w:rsidRDefault="00C23371" w:rsidP="004235D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Разбивочные работы  по устройству клумб</w:t>
            </w:r>
          </w:p>
          <w:p w:rsidR="00C23371" w:rsidRDefault="00C23371" w:rsidP="004235D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Устройство обыкновенных  газонов</w:t>
            </w:r>
          </w:p>
          <w:p w:rsidR="00C23371" w:rsidRDefault="00C23371" w:rsidP="004235D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Технология устройства  газонов способом дарования</w:t>
            </w:r>
          </w:p>
          <w:p w:rsidR="00C23371" w:rsidRDefault="00C23371" w:rsidP="004235D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Технология устройства спортивных газонов</w:t>
            </w:r>
          </w:p>
          <w:p w:rsidR="00C23371" w:rsidRDefault="00C23371" w:rsidP="004235D5">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Сроки  и нормы  проведения  посадочных работ</w:t>
            </w:r>
          </w:p>
          <w:p w:rsidR="00C23371" w:rsidRPr="00C23371" w:rsidRDefault="00C23371" w:rsidP="00C23371">
            <w:pPr>
              <w:spacing w:after="0" w:line="240" w:lineRule="auto"/>
              <w:rPr>
                <w:rFonts w:ascii="Times New Roman" w:eastAsia="Times New Roman" w:hAnsi="Times New Roman" w:cs="Times New Roman"/>
                <w:sz w:val="24"/>
                <w:szCs w:val="24"/>
                <w:lang w:eastAsia="ar-SA"/>
              </w:rPr>
            </w:pPr>
            <w:r w:rsidRPr="00C23371">
              <w:rPr>
                <w:rFonts w:ascii="Times New Roman" w:eastAsia="Times New Roman" w:hAnsi="Times New Roman" w:cs="Times New Roman"/>
                <w:sz w:val="24"/>
                <w:szCs w:val="24"/>
                <w:lang w:eastAsia="ar-SA"/>
              </w:rPr>
              <w:t>Посадка деревьев и кустарников</w:t>
            </w:r>
          </w:p>
          <w:p w:rsidR="00C23371" w:rsidRDefault="00C23371" w:rsidP="00C23371">
            <w:pPr>
              <w:spacing w:after="0" w:line="240" w:lineRule="auto"/>
              <w:rPr>
                <w:rFonts w:ascii="Times New Roman" w:eastAsia="Times New Roman" w:hAnsi="Times New Roman" w:cs="Times New Roman"/>
                <w:sz w:val="24"/>
                <w:szCs w:val="24"/>
                <w:lang w:eastAsia="ar-SA"/>
              </w:rPr>
            </w:pPr>
            <w:r w:rsidRPr="00C23371">
              <w:rPr>
                <w:rFonts w:ascii="Times New Roman" w:eastAsia="Times New Roman" w:hAnsi="Times New Roman" w:cs="Times New Roman"/>
                <w:sz w:val="24"/>
                <w:szCs w:val="24"/>
                <w:lang w:eastAsia="ar-SA"/>
              </w:rPr>
              <w:t>Посадка  крупномерных растений</w:t>
            </w:r>
          </w:p>
          <w:p w:rsidR="00C23371" w:rsidRPr="00C23371" w:rsidRDefault="00C23371" w:rsidP="00C23371">
            <w:pPr>
              <w:spacing w:after="0" w:line="240" w:lineRule="auto"/>
              <w:rPr>
                <w:rFonts w:ascii="Times New Roman" w:eastAsia="Times New Roman" w:hAnsi="Times New Roman" w:cs="Times New Roman"/>
                <w:sz w:val="24"/>
                <w:szCs w:val="24"/>
                <w:lang w:eastAsia="ar-SA"/>
              </w:rPr>
            </w:pPr>
            <w:r w:rsidRPr="00C23371">
              <w:rPr>
                <w:rFonts w:ascii="Times New Roman" w:eastAsia="Times New Roman" w:hAnsi="Times New Roman" w:cs="Times New Roman"/>
                <w:sz w:val="24"/>
                <w:szCs w:val="24"/>
                <w:lang w:eastAsia="ar-SA"/>
              </w:rPr>
              <w:t>Содержание деревьев и кустарников на объектах</w:t>
            </w:r>
          </w:p>
          <w:p w:rsidR="00C23371" w:rsidRPr="00C23371" w:rsidRDefault="00C23371" w:rsidP="00C23371">
            <w:pPr>
              <w:spacing w:after="0" w:line="240" w:lineRule="auto"/>
              <w:rPr>
                <w:rFonts w:ascii="Times New Roman" w:eastAsia="Times New Roman" w:hAnsi="Times New Roman" w:cs="Times New Roman"/>
                <w:sz w:val="24"/>
                <w:szCs w:val="24"/>
                <w:lang w:eastAsia="ar-SA"/>
              </w:rPr>
            </w:pPr>
            <w:r w:rsidRPr="00C23371">
              <w:rPr>
                <w:rFonts w:ascii="Times New Roman" w:eastAsia="Times New Roman" w:hAnsi="Times New Roman" w:cs="Times New Roman"/>
                <w:sz w:val="24"/>
                <w:szCs w:val="24"/>
                <w:lang w:eastAsia="ar-SA"/>
              </w:rPr>
              <w:t>Обрезка деревьев</w:t>
            </w:r>
          </w:p>
          <w:p w:rsidR="00C23371" w:rsidRPr="00C23371" w:rsidRDefault="00C23371" w:rsidP="00C23371">
            <w:pPr>
              <w:spacing w:after="0" w:line="240" w:lineRule="auto"/>
              <w:rPr>
                <w:rFonts w:ascii="Times New Roman" w:eastAsia="Times New Roman" w:hAnsi="Times New Roman" w:cs="Times New Roman"/>
                <w:sz w:val="24"/>
                <w:szCs w:val="24"/>
                <w:lang w:eastAsia="ar-SA"/>
              </w:rPr>
            </w:pPr>
            <w:r w:rsidRPr="00C23371">
              <w:rPr>
                <w:rFonts w:ascii="Times New Roman" w:eastAsia="Times New Roman" w:hAnsi="Times New Roman" w:cs="Times New Roman"/>
                <w:sz w:val="24"/>
                <w:szCs w:val="24"/>
                <w:lang w:eastAsia="ar-SA"/>
              </w:rPr>
              <w:t>Обрезка кустарников</w:t>
            </w:r>
          </w:p>
          <w:p w:rsidR="00C23371" w:rsidRDefault="00C23371" w:rsidP="00C23371">
            <w:pPr>
              <w:spacing w:after="0" w:line="240" w:lineRule="auto"/>
              <w:rPr>
                <w:rFonts w:ascii="Times New Roman" w:eastAsia="Times New Roman" w:hAnsi="Times New Roman" w:cs="Times New Roman"/>
                <w:sz w:val="24"/>
                <w:szCs w:val="24"/>
                <w:lang w:eastAsia="ar-SA"/>
              </w:rPr>
            </w:pPr>
            <w:r w:rsidRPr="00C23371">
              <w:rPr>
                <w:rFonts w:ascii="Times New Roman" w:eastAsia="Times New Roman" w:hAnsi="Times New Roman" w:cs="Times New Roman"/>
                <w:sz w:val="24"/>
                <w:szCs w:val="24"/>
                <w:lang w:eastAsia="ar-SA"/>
              </w:rPr>
              <w:t>Лечение древесных растений</w:t>
            </w:r>
          </w:p>
          <w:p w:rsidR="00C23371" w:rsidRPr="00C23371" w:rsidRDefault="00C23371" w:rsidP="00C23371">
            <w:pPr>
              <w:spacing w:after="0" w:line="240" w:lineRule="auto"/>
              <w:rPr>
                <w:rFonts w:ascii="Times New Roman" w:eastAsia="Times New Roman" w:hAnsi="Times New Roman" w:cs="Times New Roman"/>
                <w:sz w:val="24"/>
                <w:szCs w:val="24"/>
                <w:lang w:eastAsia="ar-SA"/>
              </w:rPr>
            </w:pPr>
            <w:r w:rsidRPr="00C23371">
              <w:rPr>
                <w:rFonts w:ascii="Times New Roman" w:eastAsia="Times New Roman" w:hAnsi="Times New Roman" w:cs="Times New Roman"/>
                <w:sz w:val="24"/>
                <w:szCs w:val="24"/>
                <w:lang w:eastAsia="ar-SA"/>
              </w:rPr>
              <w:t xml:space="preserve">Технология изготовления  и  устройства садово-парковой мебели </w:t>
            </w:r>
          </w:p>
          <w:p w:rsidR="00C23371" w:rsidRPr="004235D5" w:rsidRDefault="00C23371" w:rsidP="00C23371">
            <w:pPr>
              <w:spacing w:after="0" w:line="240" w:lineRule="auto"/>
              <w:rPr>
                <w:rFonts w:ascii="Times New Roman" w:eastAsia="Times New Roman" w:hAnsi="Times New Roman" w:cs="Times New Roman"/>
                <w:sz w:val="24"/>
                <w:szCs w:val="24"/>
                <w:lang w:eastAsia="ar-SA"/>
              </w:rPr>
            </w:pPr>
            <w:r w:rsidRPr="00C23371">
              <w:rPr>
                <w:rFonts w:ascii="Times New Roman" w:eastAsia="Times New Roman" w:hAnsi="Times New Roman" w:cs="Times New Roman"/>
                <w:sz w:val="24"/>
                <w:szCs w:val="24"/>
                <w:lang w:eastAsia="ar-SA"/>
              </w:rPr>
              <w:t>Технология изготовления  и  устройства цветочных модулей</w:t>
            </w:r>
          </w:p>
        </w:tc>
        <w:tc>
          <w:tcPr>
            <w:tcW w:w="1559" w:type="dxa"/>
          </w:tcPr>
          <w:p w:rsidR="0065372D"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Pr="004235D5"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r>
      <w:tr w:rsidR="0065372D" w:rsidRPr="004235D5" w:rsidTr="00DD145C">
        <w:tc>
          <w:tcPr>
            <w:tcW w:w="8472" w:type="dxa"/>
            <w:gridSpan w:val="5"/>
          </w:tcPr>
          <w:p w:rsidR="0065372D" w:rsidRPr="004235D5" w:rsidRDefault="0065372D" w:rsidP="004235D5">
            <w:pPr>
              <w:spacing w:after="0" w:line="240" w:lineRule="auto"/>
              <w:jc w:val="center"/>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Самостоятельная работа</w:t>
            </w:r>
          </w:p>
          <w:p w:rsidR="0065372D" w:rsidRPr="004235D5" w:rsidRDefault="0065372D" w:rsidP="00C23371">
            <w:pPr>
              <w:spacing w:after="0" w:line="240" w:lineRule="auto"/>
              <w:rPr>
                <w:rFonts w:ascii="Times New Roman" w:eastAsia="Calibri" w:hAnsi="Times New Roman" w:cs="Times New Roman"/>
                <w:sz w:val="24"/>
                <w:szCs w:val="24"/>
                <w:lang w:eastAsia="ar-SA"/>
              </w:rPr>
            </w:pPr>
            <w:r w:rsidRPr="004235D5">
              <w:rPr>
                <w:rFonts w:ascii="Times New Roman" w:eastAsia="Calibri" w:hAnsi="Times New Roman" w:cs="Times New Roman"/>
                <w:sz w:val="24"/>
                <w:szCs w:val="24"/>
                <w:lang w:eastAsia="ar-SA"/>
              </w:rPr>
              <w:t>Тематика самостоятельной работы:</w:t>
            </w:r>
          </w:p>
          <w:p w:rsidR="0065372D" w:rsidRDefault="00415B69" w:rsidP="00C23371">
            <w:pPr>
              <w:spacing w:after="0" w:line="240" w:lineRule="auto"/>
              <w:ind w:left="-284" w:firstLine="284"/>
              <w:jc w:val="center"/>
              <w:rPr>
                <w:rFonts w:ascii="Times New Roman" w:hAnsi="Times New Roman" w:cs="Times New Roman"/>
                <w:sz w:val="24"/>
                <w:szCs w:val="24"/>
              </w:rPr>
            </w:pPr>
            <w:r w:rsidRPr="004235D5">
              <w:rPr>
                <w:rFonts w:ascii="Times New Roman" w:hAnsi="Times New Roman" w:cs="Times New Roman"/>
                <w:sz w:val="24"/>
                <w:szCs w:val="24"/>
              </w:rPr>
              <w:t>Подготовить сообщение на тему: Современные покрытия плоскостных садово-парковых элементов.</w:t>
            </w:r>
          </w:p>
          <w:p w:rsidR="00A354D1" w:rsidRDefault="00A354D1" w:rsidP="00C23371">
            <w:pPr>
              <w:tabs>
                <w:tab w:val="left" w:pos="7470"/>
              </w:tabs>
              <w:spacing w:after="0" w:line="240" w:lineRule="auto"/>
              <w:rPr>
                <w:rFonts w:ascii="Times New Roman" w:hAnsi="Times New Roman" w:cs="Times New Roman"/>
                <w:sz w:val="24"/>
                <w:szCs w:val="24"/>
              </w:rPr>
            </w:pPr>
            <w:r w:rsidRPr="004235D5">
              <w:rPr>
                <w:rFonts w:ascii="Times New Roman" w:hAnsi="Times New Roman" w:cs="Times New Roman"/>
                <w:sz w:val="24"/>
                <w:szCs w:val="24"/>
              </w:rPr>
              <w:t>Разработка трассировки дорожной сети на садово-парковом объекте.</w:t>
            </w:r>
          </w:p>
          <w:p w:rsidR="00A354D1" w:rsidRPr="00265216" w:rsidRDefault="00A354D1" w:rsidP="00C23371">
            <w:pPr>
              <w:spacing w:after="0" w:line="240" w:lineRule="auto"/>
              <w:contextualSpacing/>
              <w:rPr>
                <w:rFonts w:ascii="Times New Roman" w:eastAsia="Times New Roman" w:hAnsi="Times New Roman" w:cs="Times New Roman"/>
                <w:sz w:val="24"/>
                <w:szCs w:val="24"/>
              </w:rPr>
            </w:pPr>
            <w:r w:rsidRPr="00265216">
              <w:rPr>
                <w:rFonts w:ascii="Times New Roman" w:eastAsia="Times New Roman" w:hAnsi="Times New Roman" w:cs="Times New Roman"/>
                <w:sz w:val="24"/>
                <w:szCs w:val="24"/>
              </w:rPr>
              <w:t>Разработка партера   садово-паркового объекта</w:t>
            </w:r>
          </w:p>
          <w:p w:rsidR="00A354D1" w:rsidRPr="00265216" w:rsidRDefault="00A354D1" w:rsidP="00C23371">
            <w:pPr>
              <w:tabs>
                <w:tab w:val="left" w:pos="7470"/>
              </w:tabs>
              <w:spacing w:after="0" w:line="240" w:lineRule="auto"/>
              <w:rPr>
                <w:rFonts w:ascii="Times New Roman" w:hAnsi="Times New Roman" w:cs="Times New Roman"/>
                <w:sz w:val="24"/>
                <w:szCs w:val="24"/>
              </w:rPr>
            </w:pPr>
            <w:r w:rsidRPr="00265216">
              <w:rPr>
                <w:rFonts w:ascii="Times New Roman" w:eastAsia="Calibri" w:hAnsi="Times New Roman" w:cs="Times New Roman"/>
                <w:sz w:val="24"/>
                <w:szCs w:val="24"/>
              </w:rPr>
              <w:t>Разработка</w:t>
            </w:r>
            <w:r w:rsidRPr="00265216">
              <w:rPr>
                <w:rFonts w:ascii="Times New Roman" w:hAnsi="Times New Roman" w:cs="Times New Roman"/>
                <w:sz w:val="24"/>
                <w:szCs w:val="24"/>
              </w:rPr>
              <w:t xml:space="preserve"> садово-парковых  ограждений</w:t>
            </w:r>
          </w:p>
          <w:p w:rsidR="00A354D1" w:rsidRPr="004235D5" w:rsidRDefault="00A354D1" w:rsidP="004235D5">
            <w:pPr>
              <w:spacing w:after="0" w:line="240" w:lineRule="auto"/>
              <w:jc w:val="center"/>
              <w:rPr>
                <w:rFonts w:ascii="Times New Roman" w:eastAsia="Times New Roman" w:hAnsi="Times New Roman" w:cs="Times New Roman"/>
                <w:sz w:val="24"/>
                <w:szCs w:val="24"/>
                <w:lang w:eastAsia="ar-SA"/>
              </w:rPr>
            </w:pPr>
          </w:p>
        </w:tc>
        <w:tc>
          <w:tcPr>
            <w:tcW w:w="1559" w:type="dxa"/>
          </w:tcPr>
          <w:p w:rsidR="0065372D" w:rsidRDefault="0065372D"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Pr="004235D5"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65372D" w:rsidRPr="004235D5" w:rsidTr="00DD145C">
        <w:tc>
          <w:tcPr>
            <w:tcW w:w="8472" w:type="dxa"/>
            <w:gridSpan w:val="5"/>
          </w:tcPr>
          <w:p w:rsidR="0065372D" w:rsidRPr="004235D5" w:rsidRDefault="0065372D" w:rsidP="004235D5">
            <w:pPr>
              <w:spacing w:after="0" w:line="240" w:lineRule="auto"/>
              <w:contextualSpacing/>
              <w:rPr>
                <w:rFonts w:ascii="Times New Roman" w:eastAsia="Times New Roman" w:hAnsi="Times New Roman" w:cs="Times New Roman"/>
                <w:sz w:val="24"/>
                <w:szCs w:val="24"/>
                <w:lang w:eastAsia="ru-RU"/>
              </w:rPr>
            </w:pPr>
            <w:r w:rsidRPr="004235D5">
              <w:rPr>
                <w:rFonts w:ascii="Times New Roman" w:eastAsia="Times New Roman" w:hAnsi="Times New Roman" w:cs="Times New Roman"/>
                <w:b/>
                <w:sz w:val="24"/>
                <w:szCs w:val="24"/>
                <w:lang w:eastAsia="ru-RU"/>
              </w:rPr>
              <w:t>ПК 2.4</w:t>
            </w:r>
            <w:r w:rsidRPr="004235D5">
              <w:rPr>
                <w:rFonts w:ascii="Times New Roman" w:eastAsia="Times New Roman" w:hAnsi="Times New Roman" w:cs="Times New Roman"/>
                <w:sz w:val="24"/>
                <w:szCs w:val="24"/>
                <w:lang w:eastAsia="ru-RU"/>
              </w:rPr>
              <w:t xml:space="preserve"> Контролировать и оценивать качество садово-парковых работ</w:t>
            </w:r>
          </w:p>
          <w:p w:rsidR="0065372D" w:rsidRPr="004235D5" w:rsidRDefault="0065372D" w:rsidP="004235D5">
            <w:pPr>
              <w:spacing w:after="0" w:line="240" w:lineRule="auto"/>
              <w:jc w:val="center"/>
              <w:rPr>
                <w:rFonts w:ascii="Times New Roman" w:eastAsia="Times New Roman" w:hAnsi="Times New Roman" w:cs="Times New Roman"/>
                <w:sz w:val="24"/>
                <w:szCs w:val="24"/>
                <w:lang w:eastAsia="ar-SA"/>
              </w:rPr>
            </w:pPr>
          </w:p>
        </w:tc>
        <w:tc>
          <w:tcPr>
            <w:tcW w:w="1559" w:type="dxa"/>
          </w:tcPr>
          <w:p w:rsidR="0065372D" w:rsidRPr="004235D5" w:rsidRDefault="0065372D" w:rsidP="004235D5">
            <w:pPr>
              <w:spacing w:after="0" w:line="240" w:lineRule="auto"/>
              <w:rPr>
                <w:rFonts w:ascii="Times New Roman" w:eastAsia="Calibri" w:hAnsi="Times New Roman" w:cs="Times New Roman"/>
                <w:sz w:val="24"/>
                <w:szCs w:val="24"/>
                <w:lang w:eastAsia="ar-SA"/>
              </w:rPr>
            </w:pPr>
          </w:p>
        </w:tc>
      </w:tr>
      <w:tr w:rsidR="0065372D" w:rsidRPr="004235D5" w:rsidTr="00DD145C">
        <w:tc>
          <w:tcPr>
            <w:tcW w:w="2391" w:type="dxa"/>
          </w:tcPr>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Иметь практический опыт:</w:t>
            </w:r>
          </w:p>
          <w:p w:rsidR="0065372D" w:rsidRPr="004235D5" w:rsidRDefault="0065372D" w:rsidP="0043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4235D5">
              <w:rPr>
                <w:rFonts w:ascii="Times New Roman" w:eastAsia="Times New Roman" w:hAnsi="Times New Roman" w:cs="Times New Roman"/>
                <w:bCs/>
                <w:sz w:val="24"/>
                <w:szCs w:val="24"/>
                <w:lang w:eastAsia="ru-RU"/>
              </w:rPr>
              <w:t>- контроля и оценки качества садово-парковых и ландшафтных работ.</w:t>
            </w:r>
          </w:p>
          <w:p w:rsidR="0065372D" w:rsidRPr="004235D5" w:rsidRDefault="0065372D" w:rsidP="004235D5">
            <w:pPr>
              <w:spacing w:after="0" w:line="240" w:lineRule="auto"/>
              <w:jc w:val="center"/>
              <w:rPr>
                <w:rFonts w:ascii="Times New Roman" w:eastAsia="Times New Roman" w:hAnsi="Times New Roman" w:cs="Times New Roman"/>
                <w:sz w:val="24"/>
                <w:szCs w:val="24"/>
                <w:lang w:eastAsia="ar-SA"/>
              </w:rPr>
            </w:pPr>
          </w:p>
        </w:tc>
        <w:tc>
          <w:tcPr>
            <w:tcW w:w="6081" w:type="dxa"/>
            <w:gridSpan w:val="4"/>
          </w:tcPr>
          <w:p w:rsidR="0065372D" w:rsidRPr="004235D5" w:rsidRDefault="0065372D" w:rsidP="004235D5">
            <w:pPr>
              <w:spacing w:after="0" w:line="240" w:lineRule="auto"/>
              <w:jc w:val="center"/>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Виды работ на практике</w:t>
            </w:r>
          </w:p>
          <w:p w:rsidR="0065372D" w:rsidRPr="004235D5"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 xml:space="preserve">Анализ производственно-хозяйственной деятельности предприятия - место прохождения производственной практики </w:t>
            </w:r>
          </w:p>
          <w:p w:rsidR="0065372D" w:rsidRDefault="0065372D" w:rsidP="004235D5">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Анализ рынка ландшафтных услуг</w:t>
            </w:r>
          </w:p>
          <w:p w:rsidR="0043686C" w:rsidRPr="004235D5" w:rsidRDefault="0043686C" w:rsidP="0043686C">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Растения, используемые в «теневых» цветниках</w:t>
            </w:r>
          </w:p>
          <w:p w:rsidR="0043686C" w:rsidRPr="004235D5" w:rsidRDefault="0043686C" w:rsidP="0043686C">
            <w:pPr>
              <w:spacing w:after="0" w:line="240" w:lineRule="auto"/>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Растения, используемые в рокариях</w:t>
            </w:r>
          </w:p>
          <w:p w:rsidR="0043686C" w:rsidRPr="004235D5" w:rsidRDefault="0043686C" w:rsidP="004235D5">
            <w:pPr>
              <w:spacing w:after="0" w:line="240" w:lineRule="auto"/>
              <w:rPr>
                <w:rFonts w:ascii="Times New Roman" w:eastAsia="Times New Roman" w:hAnsi="Times New Roman" w:cs="Times New Roman"/>
                <w:sz w:val="24"/>
                <w:szCs w:val="24"/>
                <w:lang w:eastAsia="ar-SA"/>
              </w:rPr>
            </w:pPr>
          </w:p>
        </w:tc>
        <w:tc>
          <w:tcPr>
            <w:tcW w:w="1559" w:type="dxa"/>
          </w:tcPr>
          <w:p w:rsidR="0065372D" w:rsidRPr="004235D5" w:rsidRDefault="0065372D" w:rsidP="004235D5">
            <w:pPr>
              <w:spacing w:after="0" w:line="240" w:lineRule="auto"/>
              <w:rPr>
                <w:rFonts w:ascii="Times New Roman" w:eastAsia="Calibri" w:hAnsi="Times New Roman" w:cs="Times New Roman"/>
                <w:sz w:val="24"/>
                <w:szCs w:val="24"/>
                <w:lang w:eastAsia="ar-SA"/>
              </w:rPr>
            </w:pPr>
          </w:p>
          <w:p w:rsidR="0065372D" w:rsidRPr="004235D5" w:rsidRDefault="0043686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43686C" w:rsidRDefault="0043686C" w:rsidP="004235D5">
            <w:pPr>
              <w:spacing w:after="0" w:line="240" w:lineRule="auto"/>
              <w:rPr>
                <w:rFonts w:ascii="Times New Roman" w:eastAsia="Calibri" w:hAnsi="Times New Roman" w:cs="Times New Roman"/>
                <w:sz w:val="24"/>
                <w:szCs w:val="24"/>
                <w:lang w:eastAsia="ar-SA"/>
              </w:rPr>
            </w:pPr>
          </w:p>
          <w:p w:rsidR="0043686C" w:rsidRDefault="0043686C" w:rsidP="004235D5">
            <w:pPr>
              <w:spacing w:after="0" w:line="240" w:lineRule="auto"/>
              <w:rPr>
                <w:rFonts w:ascii="Times New Roman" w:eastAsia="Calibri" w:hAnsi="Times New Roman" w:cs="Times New Roman"/>
                <w:sz w:val="24"/>
                <w:szCs w:val="24"/>
                <w:lang w:eastAsia="ar-SA"/>
              </w:rPr>
            </w:pPr>
          </w:p>
          <w:p w:rsidR="0065372D" w:rsidRPr="004235D5" w:rsidRDefault="0043686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65372D" w:rsidRPr="004235D5" w:rsidRDefault="0065372D" w:rsidP="004235D5">
            <w:pPr>
              <w:spacing w:after="0" w:line="240" w:lineRule="auto"/>
              <w:rPr>
                <w:rFonts w:ascii="Times New Roman" w:eastAsia="Calibri" w:hAnsi="Times New Roman" w:cs="Times New Roman"/>
                <w:sz w:val="24"/>
                <w:szCs w:val="24"/>
                <w:lang w:eastAsia="ar-SA"/>
              </w:rPr>
            </w:pPr>
            <w:r w:rsidRPr="004235D5">
              <w:rPr>
                <w:rFonts w:ascii="Times New Roman" w:eastAsia="Calibri" w:hAnsi="Times New Roman" w:cs="Times New Roman"/>
                <w:sz w:val="24"/>
                <w:szCs w:val="24"/>
                <w:lang w:eastAsia="ar-SA"/>
              </w:rPr>
              <w:t>6</w:t>
            </w:r>
          </w:p>
          <w:p w:rsidR="0065372D" w:rsidRPr="004235D5" w:rsidRDefault="00840B30"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p>
          <w:p w:rsidR="0065372D" w:rsidRPr="004235D5" w:rsidRDefault="0065372D" w:rsidP="004235D5">
            <w:pPr>
              <w:spacing w:after="0" w:line="240" w:lineRule="auto"/>
              <w:rPr>
                <w:rFonts w:ascii="Times New Roman" w:eastAsia="Calibri" w:hAnsi="Times New Roman" w:cs="Times New Roman"/>
                <w:sz w:val="24"/>
                <w:szCs w:val="24"/>
                <w:lang w:eastAsia="ar-SA"/>
              </w:rPr>
            </w:pPr>
          </w:p>
        </w:tc>
      </w:tr>
      <w:tr w:rsidR="0065372D" w:rsidRPr="004235D5" w:rsidTr="00DD145C">
        <w:tc>
          <w:tcPr>
            <w:tcW w:w="2391" w:type="dxa"/>
          </w:tcPr>
          <w:p w:rsidR="00B43B55" w:rsidRDefault="00B43B55" w:rsidP="00B43B5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Уметь:</w:t>
            </w:r>
          </w:p>
          <w:p w:rsidR="00B43B55" w:rsidRDefault="00840B30" w:rsidP="00B43B55">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ru-RU"/>
              </w:rPr>
              <w:t xml:space="preserve">- </w:t>
            </w:r>
            <w:r w:rsidR="0065372D" w:rsidRPr="004235D5">
              <w:rPr>
                <w:rFonts w:ascii="Times New Roman" w:eastAsia="Times New Roman" w:hAnsi="Times New Roman" w:cs="Times New Roman"/>
                <w:sz w:val="24"/>
                <w:szCs w:val="24"/>
                <w:lang w:eastAsia="ru-RU"/>
              </w:rPr>
              <w:t>сопоставлять фактически достигнутые результаты с запланированными;</w:t>
            </w:r>
          </w:p>
          <w:p w:rsidR="0065372D" w:rsidRPr="004235D5" w:rsidRDefault="0065372D" w:rsidP="00DD145C">
            <w:pPr>
              <w:spacing w:after="0" w:line="240" w:lineRule="auto"/>
              <w:rPr>
                <w:rFonts w:ascii="Times New Roman" w:eastAsia="Times New Roman" w:hAnsi="Times New Roman" w:cs="Times New Roman"/>
                <w:sz w:val="24"/>
                <w:szCs w:val="24"/>
                <w:lang w:eastAsia="ar-SA"/>
              </w:rPr>
            </w:pPr>
          </w:p>
        </w:tc>
        <w:tc>
          <w:tcPr>
            <w:tcW w:w="6081" w:type="dxa"/>
            <w:gridSpan w:val="4"/>
          </w:tcPr>
          <w:p w:rsidR="0065372D" w:rsidRPr="004235D5" w:rsidRDefault="00A86CE5" w:rsidP="004235D5">
            <w:pPr>
              <w:spacing w:after="0" w:line="240" w:lineRule="auto"/>
              <w:rPr>
                <w:rFonts w:ascii="Times New Roman" w:eastAsia="Times New Roman" w:hAnsi="Times New Roman" w:cs="Times New Roman"/>
                <w:sz w:val="24"/>
                <w:szCs w:val="24"/>
              </w:rPr>
            </w:pPr>
            <w:r w:rsidRPr="004235D5">
              <w:rPr>
                <w:rFonts w:ascii="Times New Roman" w:eastAsia="Times New Roman" w:hAnsi="Times New Roman" w:cs="Times New Roman"/>
                <w:sz w:val="24"/>
                <w:szCs w:val="24"/>
              </w:rPr>
              <w:t>Основные материалы используемые, при строительстве дорожек и площадок;</w:t>
            </w:r>
          </w:p>
          <w:p w:rsidR="00A86CE5" w:rsidRPr="004235D5" w:rsidRDefault="00A86CE5"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Технология устройства террас;</w:t>
            </w:r>
          </w:p>
          <w:p w:rsidR="00A86CE5" w:rsidRPr="004235D5" w:rsidRDefault="00A86CE5"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Технология устройства поливочной системы;</w:t>
            </w:r>
          </w:p>
          <w:p w:rsidR="00A86CE5" w:rsidRPr="004235D5" w:rsidRDefault="00A86CE5"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Технология  устройства  дренажной системы;</w:t>
            </w:r>
          </w:p>
          <w:p w:rsidR="00A86CE5" w:rsidRPr="004235D5" w:rsidRDefault="00A86CE5" w:rsidP="004235D5">
            <w:pPr>
              <w:spacing w:after="0" w:line="240" w:lineRule="auto"/>
              <w:rPr>
                <w:rFonts w:ascii="Times New Roman" w:eastAsia="Times New Roman" w:hAnsi="Times New Roman" w:cs="Times New Roman"/>
                <w:sz w:val="24"/>
                <w:szCs w:val="24"/>
                <w:lang w:eastAsia="ar-SA"/>
              </w:rPr>
            </w:pPr>
            <w:r w:rsidRPr="004235D5">
              <w:rPr>
                <w:rFonts w:ascii="Times New Roman" w:hAnsi="Times New Roman" w:cs="Times New Roman"/>
                <w:sz w:val="24"/>
                <w:szCs w:val="24"/>
              </w:rPr>
              <w:t>Типы садово-парковых светильников.</w:t>
            </w:r>
          </w:p>
        </w:tc>
        <w:tc>
          <w:tcPr>
            <w:tcW w:w="1559" w:type="dxa"/>
          </w:tcPr>
          <w:p w:rsidR="0065372D"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Pr="004235D5"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r>
      <w:tr w:rsidR="0065372D" w:rsidRPr="004235D5" w:rsidTr="00DD145C">
        <w:trPr>
          <w:trHeight w:val="315"/>
        </w:trPr>
        <w:tc>
          <w:tcPr>
            <w:tcW w:w="2391" w:type="dxa"/>
          </w:tcPr>
          <w:p w:rsidR="0043686C" w:rsidRDefault="0065372D" w:rsidP="00DD14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4235D5">
              <w:rPr>
                <w:rFonts w:ascii="Times New Roman" w:eastAsia="Times New Roman" w:hAnsi="Times New Roman" w:cs="Times New Roman"/>
                <w:sz w:val="24"/>
                <w:szCs w:val="24"/>
                <w:lang w:eastAsia="ar-SA"/>
              </w:rPr>
              <w:t>Знать:</w:t>
            </w:r>
            <w:r w:rsidRPr="004235D5">
              <w:rPr>
                <w:rFonts w:ascii="Times New Roman" w:eastAsia="Times New Roman" w:hAnsi="Times New Roman" w:cs="Times New Roman"/>
                <w:sz w:val="24"/>
                <w:szCs w:val="24"/>
                <w:lang w:eastAsia="ru-RU"/>
              </w:rPr>
              <w:t xml:space="preserve"> </w:t>
            </w:r>
          </w:p>
          <w:p w:rsidR="0065372D" w:rsidRPr="004235D5" w:rsidRDefault="0043686C" w:rsidP="0043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5372D" w:rsidRPr="004235D5">
              <w:rPr>
                <w:rFonts w:ascii="Times New Roman" w:eastAsia="Times New Roman" w:hAnsi="Times New Roman" w:cs="Times New Roman"/>
                <w:sz w:val="24"/>
                <w:szCs w:val="24"/>
                <w:lang w:eastAsia="ru-RU"/>
              </w:rPr>
              <w:t>требования, предъявляемые к качеству работ;</w:t>
            </w:r>
          </w:p>
          <w:p w:rsidR="0065372D" w:rsidRPr="004235D5" w:rsidRDefault="0043686C" w:rsidP="0043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5372D" w:rsidRPr="004235D5">
              <w:rPr>
                <w:rFonts w:ascii="Times New Roman" w:eastAsia="Times New Roman" w:hAnsi="Times New Roman" w:cs="Times New Roman"/>
                <w:sz w:val="24"/>
                <w:szCs w:val="24"/>
                <w:lang w:eastAsia="ru-RU"/>
              </w:rPr>
              <w:t>способы корректировки садово-парковых и ландшафтных работ.</w:t>
            </w:r>
          </w:p>
          <w:p w:rsidR="0065372D" w:rsidRPr="004235D5" w:rsidRDefault="0065372D" w:rsidP="004235D5">
            <w:pPr>
              <w:spacing w:after="0" w:line="240" w:lineRule="auto"/>
              <w:rPr>
                <w:rFonts w:ascii="Times New Roman" w:eastAsia="Times New Roman" w:hAnsi="Times New Roman" w:cs="Times New Roman"/>
                <w:sz w:val="24"/>
                <w:szCs w:val="24"/>
                <w:lang w:eastAsia="ar-SA"/>
              </w:rPr>
            </w:pPr>
          </w:p>
          <w:p w:rsidR="0065372D" w:rsidRPr="004235D5" w:rsidRDefault="0065372D" w:rsidP="004235D5">
            <w:pPr>
              <w:spacing w:after="0" w:line="240" w:lineRule="auto"/>
              <w:jc w:val="center"/>
              <w:rPr>
                <w:rFonts w:ascii="Times New Roman" w:eastAsia="Times New Roman" w:hAnsi="Times New Roman" w:cs="Times New Roman"/>
                <w:sz w:val="24"/>
                <w:szCs w:val="24"/>
                <w:lang w:eastAsia="ar-SA"/>
              </w:rPr>
            </w:pPr>
          </w:p>
        </w:tc>
        <w:tc>
          <w:tcPr>
            <w:tcW w:w="6081" w:type="dxa"/>
            <w:gridSpan w:val="4"/>
          </w:tcPr>
          <w:p w:rsidR="0043686C" w:rsidRDefault="00C23371" w:rsidP="004235D5">
            <w:pPr>
              <w:spacing w:after="0" w:line="240" w:lineRule="auto"/>
              <w:rPr>
                <w:rFonts w:ascii="Times New Roman" w:eastAsia="Times New Roman" w:hAnsi="Times New Roman" w:cs="Times New Roman"/>
                <w:color w:val="000000"/>
                <w:sz w:val="24"/>
                <w:szCs w:val="24"/>
                <w:lang w:eastAsia="ru-RU"/>
              </w:rPr>
            </w:pPr>
            <w:r w:rsidRPr="0065372D">
              <w:rPr>
                <w:rFonts w:ascii="Times New Roman" w:eastAsia="Times New Roman" w:hAnsi="Times New Roman" w:cs="Times New Roman"/>
                <w:color w:val="000000"/>
                <w:sz w:val="24"/>
                <w:szCs w:val="24"/>
                <w:lang w:eastAsia="ru-RU"/>
              </w:rPr>
              <w:t>Подготовка  исходно-разрешительной документации и проектные проработки</w:t>
            </w:r>
          </w:p>
          <w:p w:rsidR="00C23371" w:rsidRDefault="00C23371" w:rsidP="004235D5">
            <w:pPr>
              <w:spacing w:after="0" w:line="240" w:lineRule="auto"/>
              <w:rPr>
                <w:rFonts w:ascii="Times New Roman" w:eastAsia="Times New Roman" w:hAnsi="Times New Roman" w:cs="Times New Roman"/>
                <w:color w:val="000000"/>
                <w:sz w:val="24"/>
                <w:szCs w:val="24"/>
                <w:lang w:eastAsia="ru-RU"/>
              </w:rPr>
            </w:pPr>
            <w:r w:rsidRPr="0065372D">
              <w:rPr>
                <w:rFonts w:ascii="Times New Roman" w:eastAsia="Times New Roman" w:hAnsi="Times New Roman" w:cs="Times New Roman"/>
                <w:color w:val="000000"/>
                <w:sz w:val="24"/>
                <w:szCs w:val="24"/>
                <w:lang w:eastAsia="ru-RU"/>
              </w:rPr>
              <w:t>Проектирование, согласование и экспертиза проекта, его утверждение, разрешение на строительство</w:t>
            </w:r>
          </w:p>
          <w:p w:rsidR="00C23371" w:rsidRDefault="00C23371" w:rsidP="004235D5">
            <w:pPr>
              <w:spacing w:after="0" w:line="240" w:lineRule="auto"/>
              <w:rPr>
                <w:rFonts w:ascii="Times New Roman" w:hAnsi="Times New Roman" w:cs="Times New Roman"/>
                <w:sz w:val="24"/>
                <w:szCs w:val="24"/>
              </w:rPr>
            </w:pPr>
            <w:r w:rsidRPr="0065372D">
              <w:rPr>
                <w:rFonts w:ascii="Times New Roman" w:eastAsia="Times New Roman" w:hAnsi="Times New Roman" w:cs="Times New Roman"/>
                <w:color w:val="000000"/>
                <w:sz w:val="24"/>
                <w:szCs w:val="24"/>
                <w:lang w:eastAsia="ru-RU"/>
              </w:rPr>
              <w:t>Договор  или государственный акт на земельный участок </w:t>
            </w:r>
          </w:p>
          <w:p w:rsidR="0065372D" w:rsidRPr="004235D5" w:rsidRDefault="00A86CE5"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Состав растительных смесей;</w:t>
            </w:r>
          </w:p>
          <w:p w:rsidR="00A86CE5" w:rsidRPr="004235D5" w:rsidRDefault="00A86CE5" w:rsidP="004235D5">
            <w:pPr>
              <w:spacing w:after="0" w:line="240" w:lineRule="auto"/>
              <w:rPr>
                <w:rFonts w:ascii="Times New Roman" w:eastAsia="Times New Roman" w:hAnsi="Times New Roman" w:cs="Times New Roman"/>
                <w:sz w:val="24"/>
                <w:szCs w:val="24"/>
              </w:rPr>
            </w:pPr>
            <w:r w:rsidRPr="004235D5">
              <w:rPr>
                <w:rFonts w:ascii="Times New Roman" w:eastAsia="Times New Roman" w:hAnsi="Times New Roman" w:cs="Times New Roman"/>
                <w:sz w:val="24"/>
                <w:szCs w:val="24"/>
              </w:rPr>
              <w:t>Классификация садово-парковых  дорожек;</w:t>
            </w:r>
          </w:p>
          <w:p w:rsidR="00A86CE5" w:rsidRPr="004235D5" w:rsidRDefault="00A86CE5"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Классификация материалов для дорожной сети;</w:t>
            </w:r>
          </w:p>
          <w:p w:rsidR="00A86CE5" w:rsidRPr="004235D5" w:rsidRDefault="00A86CE5"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Типы покрытий садово-парковых  дорожек и площадок;</w:t>
            </w:r>
          </w:p>
          <w:p w:rsidR="00A86CE5" w:rsidRPr="004235D5" w:rsidRDefault="00A86CE5" w:rsidP="004235D5">
            <w:pPr>
              <w:spacing w:after="0" w:line="240" w:lineRule="auto"/>
              <w:rPr>
                <w:rFonts w:ascii="Times New Roman" w:hAnsi="Times New Roman" w:cs="Times New Roman"/>
                <w:sz w:val="24"/>
                <w:szCs w:val="24"/>
              </w:rPr>
            </w:pPr>
            <w:r w:rsidRPr="004235D5">
              <w:rPr>
                <w:rFonts w:ascii="Times New Roman" w:hAnsi="Times New Roman" w:cs="Times New Roman"/>
                <w:sz w:val="24"/>
                <w:szCs w:val="24"/>
              </w:rPr>
              <w:t>Вертикальная  планировка дорожек.</w:t>
            </w:r>
          </w:p>
        </w:tc>
        <w:tc>
          <w:tcPr>
            <w:tcW w:w="1559" w:type="dxa"/>
          </w:tcPr>
          <w:p w:rsidR="00A354D1" w:rsidRDefault="00A354D1"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A354D1" w:rsidRDefault="00A354D1"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A354D1" w:rsidRDefault="00A354D1"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A354D1" w:rsidRDefault="00A354D1"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A354D1" w:rsidRDefault="00A354D1"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Pr="004235D5"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65372D" w:rsidRPr="004235D5" w:rsidTr="00DD145C">
        <w:tc>
          <w:tcPr>
            <w:tcW w:w="8472" w:type="dxa"/>
            <w:gridSpan w:val="5"/>
          </w:tcPr>
          <w:p w:rsidR="0065372D" w:rsidRPr="004235D5" w:rsidRDefault="0065372D" w:rsidP="004235D5">
            <w:pPr>
              <w:spacing w:after="0" w:line="240" w:lineRule="auto"/>
              <w:jc w:val="center"/>
              <w:rPr>
                <w:rFonts w:ascii="Times New Roman" w:eastAsia="Times New Roman" w:hAnsi="Times New Roman" w:cs="Times New Roman"/>
                <w:sz w:val="24"/>
                <w:szCs w:val="24"/>
                <w:lang w:eastAsia="ar-SA"/>
              </w:rPr>
            </w:pPr>
            <w:r w:rsidRPr="004235D5">
              <w:rPr>
                <w:rFonts w:ascii="Times New Roman" w:eastAsia="Times New Roman" w:hAnsi="Times New Roman" w:cs="Times New Roman"/>
                <w:sz w:val="24"/>
                <w:szCs w:val="24"/>
                <w:lang w:eastAsia="ar-SA"/>
              </w:rPr>
              <w:t>Самостоятельная работа</w:t>
            </w:r>
          </w:p>
          <w:p w:rsidR="0065372D" w:rsidRPr="004235D5" w:rsidRDefault="0065372D" w:rsidP="004235D5">
            <w:pPr>
              <w:spacing w:after="0" w:line="240" w:lineRule="auto"/>
              <w:rPr>
                <w:rFonts w:ascii="Times New Roman" w:eastAsia="Calibri" w:hAnsi="Times New Roman" w:cs="Times New Roman"/>
                <w:sz w:val="24"/>
                <w:szCs w:val="24"/>
                <w:lang w:eastAsia="ar-SA"/>
              </w:rPr>
            </w:pPr>
            <w:r w:rsidRPr="004235D5">
              <w:rPr>
                <w:rFonts w:ascii="Times New Roman" w:eastAsia="Calibri" w:hAnsi="Times New Roman" w:cs="Times New Roman"/>
                <w:sz w:val="24"/>
                <w:szCs w:val="24"/>
                <w:lang w:eastAsia="ar-SA"/>
              </w:rPr>
              <w:t>Тематика самостоятельной работы:</w:t>
            </w:r>
          </w:p>
          <w:p w:rsidR="00A354D1" w:rsidRPr="0065372D" w:rsidRDefault="00A354D1" w:rsidP="00A354D1">
            <w:pPr>
              <w:spacing w:after="0" w:line="240" w:lineRule="auto"/>
              <w:rPr>
                <w:rFonts w:ascii="Times New Roman" w:eastAsia="Times New Roman" w:hAnsi="Times New Roman" w:cs="Times New Roman"/>
                <w:sz w:val="24"/>
                <w:szCs w:val="24"/>
                <w:lang w:eastAsia="ru-RU"/>
              </w:rPr>
            </w:pPr>
            <w:r w:rsidRPr="0065372D">
              <w:rPr>
                <w:rFonts w:ascii="Times New Roman" w:eastAsia="Times New Roman" w:hAnsi="Times New Roman" w:cs="Times New Roman"/>
                <w:sz w:val="24"/>
                <w:szCs w:val="24"/>
                <w:lang w:eastAsia="ru-RU"/>
              </w:rPr>
              <w:t xml:space="preserve"> «Современные технологии в садово-парковом строительстве»</w:t>
            </w:r>
          </w:p>
          <w:p w:rsidR="00A354D1" w:rsidRDefault="00A354D1" w:rsidP="00A354D1">
            <w:pPr>
              <w:tabs>
                <w:tab w:val="left" w:pos="747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реферата на тему: «Правила приемки и сдачи садово-паркового объекта в эксплуатацию»</w:t>
            </w:r>
          </w:p>
          <w:p w:rsidR="00A354D1" w:rsidRPr="00265216" w:rsidRDefault="00A354D1" w:rsidP="00A354D1">
            <w:pPr>
              <w:spacing w:after="0" w:line="240" w:lineRule="auto"/>
              <w:rPr>
                <w:rFonts w:ascii="Times New Roman" w:eastAsia="Calibri" w:hAnsi="Times New Roman" w:cs="Times New Roman"/>
                <w:sz w:val="24"/>
                <w:szCs w:val="24"/>
              </w:rPr>
            </w:pPr>
            <w:r w:rsidRPr="00265216">
              <w:rPr>
                <w:rFonts w:ascii="Times New Roman" w:eastAsia="Calibri" w:hAnsi="Times New Roman" w:cs="Times New Roman"/>
                <w:sz w:val="24"/>
                <w:szCs w:val="24"/>
              </w:rPr>
              <w:t>Подготовить сообщение на тему «Современные технологии для искусственных откосов»</w:t>
            </w:r>
          </w:p>
          <w:p w:rsidR="00A354D1" w:rsidRPr="00265216" w:rsidRDefault="00A354D1" w:rsidP="00A354D1">
            <w:pPr>
              <w:spacing w:after="0" w:line="240" w:lineRule="auto"/>
              <w:contextualSpacing/>
              <w:rPr>
                <w:rFonts w:ascii="Times New Roman" w:eastAsia="Times New Roman" w:hAnsi="Times New Roman" w:cs="Times New Roman"/>
                <w:sz w:val="24"/>
                <w:szCs w:val="24"/>
                <w:lang w:eastAsia="ru-RU"/>
              </w:rPr>
            </w:pPr>
            <w:r w:rsidRPr="001161EF">
              <w:rPr>
                <w:rFonts w:ascii="Times New Roman" w:eastAsia="Times New Roman" w:hAnsi="Times New Roman" w:cs="Times New Roman"/>
                <w:sz w:val="24"/>
                <w:szCs w:val="24"/>
                <w:lang w:eastAsia="ru-RU"/>
              </w:rPr>
              <w:t>Подготовить доклад на тему:</w:t>
            </w:r>
            <w:r>
              <w:rPr>
                <w:rFonts w:ascii="Times New Roman" w:eastAsia="Times New Roman" w:hAnsi="Times New Roman" w:cs="Times New Roman"/>
                <w:sz w:val="24"/>
                <w:szCs w:val="24"/>
                <w:lang w:eastAsia="ru-RU"/>
              </w:rPr>
              <w:t xml:space="preserve">   </w:t>
            </w:r>
            <w:r w:rsidRPr="00265216">
              <w:rPr>
                <w:rFonts w:ascii="Times New Roman" w:eastAsia="Times New Roman" w:hAnsi="Times New Roman" w:cs="Times New Roman"/>
                <w:sz w:val="24"/>
                <w:szCs w:val="24"/>
                <w:lang w:eastAsia="ru-RU"/>
              </w:rPr>
              <w:t>«Технология устройства рулонного газона»</w:t>
            </w:r>
          </w:p>
          <w:p w:rsidR="00A354D1" w:rsidRPr="001161EF" w:rsidRDefault="00A354D1" w:rsidP="00A354D1">
            <w:pPr>
              <w:spacing w:after="0" w:line="240" w:lineRule="auto"/>
              <w:contextualSpacing/>
              <w:rPr>
                <w:rFonts w:ascii="Times New Roman" w:eastAsia="Times New Roman" w:hAnsi="Times New Roman" w:cs="Times New Roman"/>
                <w:sz w:val="24"/>
                <w:szCs w:val="24"/>
                <w:lang w:eastAsia="ru-RU"/>
              </w:rPr>
            </w:pPr>
            <w:r w:rsidRPr="001161EF">
              <w:rPr>
                <w:rFonts w:ascii="Times New Roman" w:eastAsia="Times New Roman" w:hAnsi="Times New Roman" w:cs="Times New Roman"/>
                <w:sz w:val="24"/>
                <w:szCs w:val="24"/>
                <w:lang w:eastAsia="ru-RU"/>
              </w:rPr>
              <w:t>Подготовить доклад на тему: Устройство экологических парковок</w:t>
            </w:r>
          </w:p>
          <w:p w:rsidR="00A354D1" w:rsidRPr="004235D5" w:rsidRDefault="00A354D1" w:rsidP="00A354D1">
            <w:pPr>
              <w:spacing w:after="0" w:line="240" w:lineRule="auto"/>
              <w:contextualSpacing/>
              <w:rPr>
                <w:rFonts w:ascii="Times New Roman" w:eastAsia="Times New Roman" w:hAnsi="Times New Roman" w:cs="Times New Roman"/>
                <w:sz w:val="24"/>
                <w:szCs w:val="24"/>
                <w:lang w:eastAsia="ar-SA"/>
              </w:rPr>
            </w:pPr>
          </w:p>
        </w:tc>
        <w:tc>
          <w:tcPr>
            <w:tcW w:w="1559" w:type="dxa"/>
          </w:tcPr>
          <w:p w:rsidR="0065372D" w:rsidRDefault="0065372D"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Default="00DD145C" w:rsidP="004235D5">
            <w:pPr>
              <w:spacing w:after="0" w:line="240" w:lineRule="auto"/>
              <w:rPr>
                <w:rFonts w:ascii="Times New Roman" w:eastAsia="Calibri" w:hAnsi="Times New Roman" w:cs="Times New Roman"/>
                <w:sz w:val="24"/>
                <w:szCs w:val="24"/>
                <w:lang w:eastAsia="ar-SA"/>
              </w:rPr>
            </w:pPr>
          </w:p>
          <w:p w:rsidR="00DD145C"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p w:rsidR="00DD145C" w:rsidRPr="004235D5" w:rsidRDefault="00DD145C" w:rsidP="004235D5">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bl>
    <w:p w:rsidR="0065372D" w:rsidRPr="004235D5" w:rsidRDefault="0065372D"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65372D" w:rsidRPr="004235D5" w:rsidRDefault="0065372D"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65372D" w:rsidRPr="004235D5" w:rsidRDefault="0065372D"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65372D" w:rsidRPr="004235D5" w:rsidRDefault="0065372D"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65372D" w:rsidRPr="004235D5" w:rsidRDefault="0065372D"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0E6278" w:rsidRPr="004235D5" w:rsidRDefault="000E6278"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0E6278" w:rsidRPr="004235D5" w:rsidRDefault="000E6278"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0E6278" w:rsidRPr="004235D5" w:rsidRDefault="000E6278"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0E6278" w:rsidRPr="004235D5" w:rsidRDefault="000E6278"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0E6278" w:rsidRPr="004235D5" w:rsidRDefault="000E6278"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0E6278" w:rsidRPr="004235D5" w:rsidRDefault="000E6278"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0E6278" w:rsidRPr="004235D5" w:rsidRDefault="000E6278" w:rsidP="004235D5">
      <w:pPr>
        <w:spacing w:after="0" w:line="240" w:lineRule="auto"/>
        <w:ind w:left="360"/>
        <w:jc w:val="center"/>
        <w:rPr>
          <w:rFonts w:ascii="Times New Roman" w:eastAsia="Times New Roman" w:hAnsi="Times New Roman" w:cs="Times New Roman"/>
          <w:b/>
          <w:color w:val="000000"/>
          <w:spacing w:val="6"/>
          <w:sz w:val="24"/>
          <w:szCs w:val="24"/>
          <w:lang w:eastAsia="ar-SA"/>
        </w:rPr>
      </w:pPr>
    </w:p>
    <w:p w:rsidR="000E6278"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E6278"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E6278"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E6278"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E6278"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E6278"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E6278"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E6278"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E6278"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E6278"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E6278"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E6278" w:rsidRPr="0065372D" w:rsidRDefault="000E6278"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DD145C" w:rsidRDefault="00DD145C"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DD145C" w:rsidRDefault="00DD145C"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9802E5" w:rsidRPr="0065372D"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0B02B7" w:rsidRPr="000B02B7" w:rsidRDefault="000B02B7" w:rsidP="000B02B7">
      <w:pPr>
        <w:spacing w:after="0" w:line="240" w:lineRule="auto"/>
        <w:jc w:val="center"/>
        <w:rPr>
          <w:rFonts w:ascii="Times New Roman" w:eastAsia="TimesNewRoman" w:hAnsi="Times New Roman" w:cs="Times New Roman"/>
          <w:b/>
          <w:sz w:val="28"/>
          <w:szCs w:val="24"/>
          <w:lang w:eastAsia="ar-SA"/>
        </w:rPr>
      </w:pPr>
      <w:r w:rsidRPr="000B02B7">
        <w:rPr>
          <w:rFonts w:ascii="Times New Roman" w:eastAsia="TimesNewRoman" w:hAnsi="Times New Roman" w:cs="Times New Roman"/>
          <w:b/>
          <w:sz w:val="28"/>
          <w:szCs w:val="24"/>
          <w:lang w:eastAsia="ar-SA"/>
        </w:rPr>
        <w:t xml:space="preserve">ЛИСТ ИЗМЕНЕНИЙ И ДОПОЛНЕНИЙ, ВНЕСЕННЫХ </w:t>
      </w:r>
    </w:p>
    <w:p w:rsidR="000B02B7" w:rsidRPr="000B02B7" w:rsidRDefault="000B02B7" w:rsidP="000B02B7">
      <w:pPr>
        <w:spacing w:after="0" w:line="240" w:lineRule="auto"/>
        <w:jc w:val="center"/>
        <w:rPr>
          <w:rFonts w:ascii="Times New Roman" w:eastAsia="TimesNewRoman" w:hAnsi="Times New Roman" w:cs="Times New Roman"/>
          <w:b/>
          <w:sz w:val="28"/>
          <w:szCs w:val="24"/>
          <w:lang w:eastAsia="ar-SA"/>
        </w:rPr>
      </w:pPr>
      <w:r w:rsidRPr="000B02B7">
        <w:rPr>
          <w:rFonts w:ascii="Times New Roman" w:eastAsia="TimesNewRoman" w:hAnsi="Times New Roman" w:cs="Times New Roman"/>
          <w:b/>
          <w:sz w:val="28"/>
          <w:szCs w:val="24"/>
          <w:lang w:eastAsia="ar-SA"/>
        </w:rPr>
        <w:t>В  РАБОЧУЮ ПРОГРАММУ</w:t>
      </w:r>
    </w:p>
    <w:p w:rsidR="000B02B7" w:rsidRPr="000B02B7" w:rsidRDefault="000B02B7" w:rsidP="000B02B7">
      <w:pPr>
        <w:spacing w:after="0" w:line="240" w:lineRule="auto"/>
        <w:jc w:val="center"/>
        <w:rPr>
          <w:rFonts w:ascii="Times New Roman" w:eastAsia="TimesNewRoman" w:hAnsi="Times New Roman" w:cs="Times New Roman"/>
          <w:sz w:val="28"/>
          <w:szCs w:val="24"/>
          <w:lang w:eastAsia="ar-SA"/>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4820"/>
      </w:tblGrid>
      <w:tr w:rsidR="000B02B7" w:rsidRPr="000B02B7" w:rsidTr="000B02B7">
        <w:trPr>
          <w:trHeight w:val="20"/>
        </w:trPr>
        <w:tc>
          <w:tcPr>
            <w:tcW w:w="10031" w:type="dxa"/>
            <w:gridSpan w:val="2"/>
          </w:tcPr>
          <w:p w:rsidR="000B02B7" w:rsidRPr="000B02B7" w:rsidRDefault="000B02B7" w:rsidP="000B02B7">
            <w:pPr>
              <w:spacing w:after="0" w:line="240" w:lineRule="auto"/>
              <w:rPr>
                <w:rFonts w:ascii="Times New Roman" w:eastAsia="Times New Roman" w:hAnsi="Times New Roman" w:cs="Times New Roman"/>
                <w:sz w:val="24"/>
                <w:szCs w:val="24"/>
                <w:lang w:eastAsia="ar-SA"/>
              </w:rPr>
            </w:pPr>
            <w:r w:rsidRPr="000B02B7">
              <w:rPr>
                <w:rFonts w:ascii="Times New Roman" w:eastAsia="Times New Roman" w:hAnsi="Times New Roman" w:cs="Times New Roman"/>
                <w:sz w:val="24"/>
                <w:szCs w:val="24"/>
                <w:lang w:eastAsia="ar-SA"/>
              </w:rPr>
              <w:t xml:space="preserve">№ изменения,  дата внесения изменения; № страницы с изменением; </w:t>
            </w:r>
          </w:p>
          <w:p w:rsidR="000B02B7" w:rsidRPr="000B02B7" w:rsidRDefault="000B02B7" w:rsidP="000B02B7">
            <w:pPr>
              <w:spacing w:after="0" w:line="240" w:lineRule="auto"/>
              <w:jc w:val="right"/>
              <w:rPr>
                <w:rFonts w:ascii="Times New Roman" w:eastAsia="Times New Roman" w:hAnsi="Times New Roman" w:cs="Times New Roman"/>
                <w:i/>
                <w:sz w:val="24"/>
                <w:szCs w:val="24"/>
                <w:lang w:eastAsia="ar-SA"/>
              </w:rPr>
            </w:pPr>
            <w:r w:rsidRPr="000B02B7">
              <w:rPr>
                <w:rFonts w:ascii="Times New Roman" w:eastAsia="Times New Roman" w:hAnsi="Times New Roman" w:cs="Times New Roman"/>
                <w:i/>
                <w:sz w:val="24"/>
                <w:szCs w:val="24"/>
                <w:lang w:eastAsia="ar-SA"/>
              </w:rPr>
              <w:t>.</w:t>
            </w:r>
          </w:p>
        </w:tc>
      </w:tr>
      <w:tr w:rsidR="000B02B7" w:rsidRPr="000B02B7" w:rsidTr="000B02B7">
        <w:trPr>
          <w:trHeight w:val="20"/>
        </w:trPr>
        <w:tc>
          <w:tcPr>
            <w:tcW w:w="5211" w:type="dxa"/>
          </w:tcPr>
          <w:p w:rsidR="000B02B7" w:rsidRPr="000B02B7" w:rsidRDefault="000B02B7" w:rsidP="000B02B7">
            <w:pPr>
              <w:spacing w:after="0" w:line="240" w:lineRule="auto"/>
              <w:jc w:val="center"/>
              <w:rPr>
                <w:rFonts w:ascii="Times New Roman" w:eastAsia="Times New Roman" w:hAnsi="Times New Roman" w:cs="Times New Roman"/>
                <w:b/>
                <w:sz w:val="24"/>
                <w:szCs w:val="24"/>
                <w:lang w:eastAsia="ar-SA"/>
              </w:rPr>
            </w:pPr>
            <w:r w:rsidRPr="000B02B7">
              <w:rPr>
                <w:rFonts w:ascii="Times New Roman" w:eastAsia="Times New Roman" w:hAnsi="Times New Roman" w:cs="Times New Roman"/>
                <w:b/>
                <w:sz w:val="24"/>
                <w:szCs w:val="24"/>
                <w:lang w:eastAsia="ar-SA"/>
              </w:rPr>
              <w:t>БЫЛО</w:t>
            </w:r>
          </w:p>
          <w:p w:rsidR="000B02B7" w:rsidRPr="000B02B7" w:rsidRDefault="000B02B7" w:rsidP="000B02B7">
            <w:pPr>
              <w:spacing w:after="0" w:line="240" w:lineRule="auto"/>
              <w:jc w:val="center"/>
              <w:rPr>
                <w:rFonts w:ascii="Times New Roman" w:eastAsia="Times New Roman" w:hAnsi="Times New Roman" w:cs="Times New Roman"/>
                <w:b/>
                <w:sz w:val="24"/>
                <w:szCs w:val="24"/>
                <w:lang w:eastAsia="ar-SA"/>
              </w:rPr>
            </w:pPr>
          </w:p>
          <w:p w:rsidR="000B02B7" w:rsidRPr="000B02B7" w:rsidRDefault="000B02B7" w:rsidP="000B02B7">
            <w:pPr>
              <w:spacing w:after="0" w:line="240" w:lineRule="auto"/>
              <w:jc w:val="center"/>
              <w:rPr>
                <w:rFonts w:ascii="Times New Roman" w:eastAsia="Times New Roman" w:hAnsi="Times New Roman" w:cs="Times New Roman"/>
                <w:b/>
                <w:sz w:val="24"/>
                <w:szCs w:val="24"/>
                <w:lang w:eastAsia="ar-SA"/>
              </w:rPr>
            </w:pPr>
          </w:p>
          <w:p w:rsidR="000B02B7" w:rsidRPr="000B02B7" w:rsidRDefault="000B02B7" w:rsidP="000B02B7">
            <w:pPr>
              <w:spacing w:after="0" w:line="240" w:lineRule="auto"/>
              <w:jc w:val="center"/>
              <w:rPr>
                <w:rFonts w:ascii="Times New Roman" w:eastAsia="Times New Roman" w:hAnsi="Times New Roman" w:cs="Times New Roman"/>
                <w:b/>
                <w:sz w:val="24"/>
                <w:szCs w:val="24"/>
                <w:lang w:eastAsia="ar-SA"/>
              </w:rPr>
            </w:pPr>
          </w:p>
        </w:tc>
        <w:tc>
          <w:tcPr>
            <w:tcW w:w="4820" w:type="dxa"/>
          </w:tcPr>
          <w:p w:rsidR="000B02B7" w:rsidRPr="000B02B7" w:rsidRDefault="000B02B7" w:rsidP="000B02B7">
            <w:pPr>
              <w:spacing w:after="0" w:line="240" w:lineRule="auto"/>
              <w:jc w:val="center"/>
              <w:rPr>
                <w:rFonts w:ascii="Times New Roman" w:eastAsia="Times New Roman" w:hAnsi="Times New Roman" w:cs="Times New Roman"/>
                <w:b/>
                <w:sz w:val="24"/>
                <w:szCs w:val="24"/>
                <w:lang w:eastAsia="ar-SA"/>
              </w:rPr>
            </w:pPr>
            <w:r w:rsidRPr="000B02B7">
              <w:rPr>
                <w:rFonts w:ascii="Times New Roman" w:eastAsia="Times New Roman" w:hAnsi="Times New Roman" w:cs="Times New Roman"/>
                <w:b/>
                <w:sz w:val="24"/>
                <w:szCs w:val="24"/>
                <w:lang w:eastAsia="ar-SA"/>
              </w:rPr>
              <w:t>СТАЛО</w:t>
            </w:r>
          </w:p>
          <w:p w:rsidR="000B02B7" w:rsidRPr="000B02B7" w:rsidRDefault="000B02B7" w:rsidP="000B02B7">
            <w:pPr>
              <w:spacing w:after="0" w:line="240" w:lineRule="auto"/>
              <w:jc w:val="center"/>
              <w:rPr>
                <w:rFonts w:ascii="Times New Roman" w:eastAsia="Times New Roman" w:hAnsi="Times New Roman" w:cs="Times New Roman"/>
                <w:b/>
                <w:sz w:val="24"/>
                <w:szCs w:val="24"/>
                <w:lang w:eastAsia="ar-SA"/>
              </w:rPr>
            </w:pPr>
          </w:p>
          <w:p w:rsidR="000B02B7" w:rsidRPr="000B02B7" w:rsidRDefault="000B02B7" w:rsidP="000B02B7">
            <w:pPr>
              <w:spacing w:after="0" w:line="240" w:lineRule="auto"/>
              <w:jc w:val="center"/>
              <w:rPr>
                <w:rFonts w:ascii="Times New Roman" w:eastAsia="Times New Roman" w:hAnsi="Times New Roman" w:cs="Times New Roman"/>
                <w:b/>
                <w:sz w:val="24"/>
                <w:szCs w:val="24"/>
                <w:lang w:eastAsia="ar-SA"/>
              </w:rPr>
            </w:pPr>
          </w:p>
        </w:tc>
      </w:tr>
      <w:tr w:rsidR="000B02B7" w:rsidRPr="000B02B7" w:rsidTr="000B02B7">
        <w:trPr>
          <w:trHeight w:val="20"/>
        </w:trPr>
        <w:tc>
          <w:tcPr>
            <w:tcW w:w="10031" w:type="dxa"/>
            <w:gridSpan w:val="2"/>
          </w:tcPr>
          <w:p w:rsidR="000B02B7" w:rsidRPr="000B02B7" w:rsidRDefault="000B02B7" w:rsidP="000B02B7">
            <w:pPr>
              <w:spacing w:after="0" w:line="240" w:lineRule="auto"/>
              <w:rPr>
                <w:rFonts w:ascii="Times New Roman" w:eastAsia="Times New Roman" w:hAnsi="Times New Roman" w:cs="Times New Roman"/>
                <w:sz w:val="24"/>
                <w:szCs w:val="24"/>
                <w:lang w:eastAsia="ar-SA"/>
              </w:rPr>
            </w:pPr>
            <w:r w:rsidRPr="000B02B7">
              <w:rPr>
                <w:rFonts w:ascii="Times New Roman" w:eastAsia="Times New Roman" w:hAnsi="Times New Roman" w:cs="Times New Roman"/>
                <w:sz w:val="24"/>
                <w:szCs w:val="24"/>
                <w:lang w:eastAsia="ar-SA"/>
              </w:rPr>
              <w:t>Основание:</w:t>
            </w:r>
          </w:p>
          <w:p w:rsidR="000B02B7" w:rsidRPr="000B02B7" w:rsidRDefault="000B02B7" w:rsidP="000B02B7">
            <w:pPr>
              <w:spacing w:after="0" w:line="240" w:lineRule="auto"/>
              <w:rPr>
                <w:rFonts w:ascii="Times New Roman" w:eastAsia="Times New Roman" w:hAnsi="Times New Roman" w:cs="Times New Roman"/>
                <w:sz w:val="24"/>
                <w:szCs w:val="24"/>
                <w:lang w:eastAsia="ar-SA"/>
              </w:rPr>
            </w:pPr>
          </w:p>
          <w:p w:rsidR="000B02B7" w:rsidRPr="000B02B7" w:rsidRDefault="000B02B7" w:rsidP="000B02B7">
            <w:pPr>
              <w:spacing w:after="0" w:line="240" w:lineRule="auto"/>
              <w:rPr>
                <w:rFonts w:ascii="Times New Roman" w:eastAsia="Times New Roman" w:hAnsi="Times New Roman" w:cs="Times New Roman"/>
                <w:sz w:val="24"/>
                <w:szCs w:val="24"/>
                <w:lang w:eastAsia="ar-SA"/>
              </w:rPr>
            </w:pPr>
            <w:r w:rsidRPr="000B02B7">
              <w:rPr>
                <w:rFonts w:ascii="Times New Roman" w:eastAsia="Times New Roman" w:hAnsi="Times New Roman" w:cs="Times New Roman"/>
                <w:sz w:val="24"/>
                <w:szCs w:val="24"/>
                <w:lang w:eastAsia="ar-SA"/>
              </w:rPr>
              <w:t>Подпись лица внесшего изменения</w:t>
            </w:r>
          </w:p>
          <w:p w:rsidR="000B02B7" w:rsidRPr="000B02B7" w:rsidRDefault="000B02B7" w:rsidP="000B02B7">
            <w:pPr>
              <w:spacing w:after="0" w:line="240" w:lineRule="auto"/>
              <w:jc w:val="center"/>
              <w:rPr>
                <w:rFonts w:ascii="Times New Roman" w:eastAsia="Times New Roman" w:hAnsi="Times New Roman" w:cs="Times New Roman"/>
                <w:b/>
                <w:sz w:val="24"/>
                <w:szCs w:val="24"/>
                <w:lang w:eastAsia="ar-SA"/>
              </w:rPr>
            </w:pPr>
          </w:p>
        </w:tc>
      </w:tr>
    </w:tbl>
    <w:p w:rsidR="000B02B7" w:rsidRPr="000B02B7" w:rsidRDefault="000B02B7" w:rsidP="000B02B7">
      <w:pPr>
        <w:rPr>
          <w:rFonts w:ascii="Times New Roman" w:eastAsia="Times New Roman" w:hAnsi="Times New Roman" w:cs="Times New Roman"/>
          <w:sz w:val="28"/>
          <w:szCs w:val="28"/>
          <w:lang w:eastAsia="ar-SA"/>
        </w:rPr>
      </w:pPr>
      <w:r w:rsidRPr="000B02B7">
        <w:rPr>
          <w:rFonts w:ascii="Times New Roman" w:eastAsia="Times New Roman" w:hAnsi="Times New Roman" w:cs="Times New Roman"/>
          <w:sz w:val="28"/>
          <w:szCs w:val="28"/>
          <w:lang w:eastAsia="ar-SA"/>
        </w:rPr>
        <w:br w:type="page"/>
      </w: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9802E5"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r>
        <w:rPr>
          <w:rFonts w:ascii="Times New Roman" w:eastAsia="Times New Roman" w:hAnsi="Times New Roman" w:cs="Times New Roman"/>
          <w:b/>
          <w:color w:val="000000"/>
          <w:spacing w:val="6"/>
          <w:sz w:val="28"/>
          <w:szCs w:val="24"/>
          <w:lang w:eastAsia="ar-SA"/>
        </w:rPr>
        <w:t>Пономаренко Лариса Владиленовна</w:t>
      </w:r>
    </w:p>
    <w:p w:rsidR="0065372D" w:rsidRPr="0065372D" w:rsidRDefault="000E6278" w:rsidP="0065372D">
      <w:pPr>
        <w:spacing w:after="0" w:line="240" w:lineRule="auto"/>
        <w:ind w:left="360"/>
        <w:jc w:val="center"/>
        <w:rPr>
          <w:rFonts w:ascii="Times New Roman" w:eastAsia="Times New Roman" w:hAnsi="Times New Roman" w:cs="Times New Roman"/>
          <w:b/>
          <w:i/>
          <w:color w:val="000000"/>
          <w:spacing w:val="6"/>
          <w:sz w:val="28"/>
          <w:szCs w:val="24"/>
          <w:lang w:eastAsia="ar-SA"/>
        </w:rPr>
      </w:pPr>
      <w:r>
        <w:rPr>
          <w:rFonts w:ascii="Times New Roman" w:eastAsia="Times New Roman" w:hAnsi="Times New Roman" w:cs="Times New Roman"/>
          <w:b/>
          <w:i/>
          <w:color w:val="000000"/>
          <w:spacing w:val="6"/>
          <w:sz w:val="28"/>
          <w:szCs w:val="24"/>
          <w:lang w:eastAsia="ar-SA"/>
        </w:rPr>
        <w:t>Преподаватель спецдисциплин</w:t>
      </w:r>
    </w:p>
    <w:p w:rsidR="0065372D" w:rsidRPr="0065372D" w:rsidRDefault="0065372D" w:rsidP="0065372D">
      <w:pPr>
        <w:spacing w:after="0" w:line="240" w:lineRule="auto"/>
        <w:ind w:left="360"/>
        <w:jc w:val="center"/>
        <w:rPr>
          <w:rFonts w:ascii="Times New Roman" w:eastAsia="Times New Roman" w:hAnsi="Times New Roman" w:cs="Times New Roman"/>
          <w:b/>
          <w:i/>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i/>
          <w:color w:val="000000"/>
          <w:spacing w:val="6"/>
          <w:sz w:val="28"/>
          <w:szCs w:val="24"/>
          <w:lang w:eastAsia="ar-SA"/>
        </w:rPr>
      </w:pPr>
    </w:p>
    <w:p w:rsidR="0065372D" w:rsidRPr="0065372D" w:rsidRDefault="0065372D" w:rsidP="0065372D">
      <w:pPr>
        <w:spacing w:after="0" w:line="240" w:lineRule="auto"/>
        <w:ind w:left="360"/>
        <w:jc w:val="center"/>
        <w:rPr>
          <w:rFonts w:ascii="Times New Roman" w:eastAsia="Times New Roman" w:hAnsi="Times New Roman" w:cs="Times New Roman"/>
          <w:b/>
          <w:color w:val="000000"/>
          <w:spacing w:val="6"/>
          <w:sz w:val="28"/>
          <w:szCs w:val="24"/>
          <w:lang w:eastAsia="ar-SA"/>
        </w:rPr>
      </w:pPr>
    </w:p>
    <w:p w:rsidR="0065372D" w:rsidRPr="0065372D" w:rsidRDefault="0065372D" w:rsidP="0065372D">
      <w:pPr>
        <w:spacing w:after="0" w:line="240" w:lineRule="auto"/>
        <w:jc w:val="center"/>
        <w:outlineLvl w:val="5"/>
        <w:rPr>
          <w:rFonts w:ascii="Times New Roman" w:eastAsia="Calibri" w:hAnsi="Times New Roman" w:cs="Times New Roman"/>
          <w:bCs/>
        </w:rPr>
      </w:pPr>
      <w:r w:rsidRPr="0065372D">
        <w:rPr>
          <w:rFonts w:ascii="Times New Roman" w:eastAsia="Calibri" w:hAnsi="Times New Roman" w:cs="Times New Roman"/>
          <w:bCs/>
        </w:rPr>
        <w:t>МИНИСТЕРСТВО ОБРАЗОВАНИЯ, НАУКИ И МОЛОДЕЖНОЙ ПОЛИТИКИ</w:t>
      </w:r>
    </w:p>
    <w:p w:rsidR="0065372D" w:rsidRPr="0065372D" w:rsidRDefault="0065372D" w:rsidP="0065372D">
      <w:pPr>
        <w:spacing w:after="0" w:line="240" w:lineRule="auto"/>
        <w:jc w:val="center"/>
        <w:outlineLvl w:val="5"/>
        <w:rPr>
          <w:rFonts w:ascii="Times New Roman" w:eastAsia="Calibri" w:hAnsi="Times New Roman" w:cs="Times New Roman"/>
          <w:bCs/>
        </w:rPr>
      </w:pPr>
      <w:r w:rsidRPr="0065372D">
        <w:rPr>
          <w:rFonts w:ascii="Times New Roman" w:eastAsia="Calibri" w:hAnsi="Times New Roman" w:cs="Times New Roman"/>
          <w:bCs/>
        </w:rPr>
        <w:t xml:space="preserve"> КРАСНОДАРСКОГО КРАЯ</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 xml:space="preserve">ГОСУДАРСТВЕННОЕ АВТОНОМНОЕ ПРОФЕССИОНАЛЬНОЕ </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 xml:space="preserve">ОБРАЗОВАТЕЛЬНОЕ УЧРЕЖДЕНИЕ </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КРАСНОДАРСКОГО КРАЯ</w:t>
      </w:r>
    </w:p>
    <w:p w:rsidR="0065372D" w:rsidRPr="0065372D" w:rsidRDefault="0065372D" w:rsidP="0065372D">
      <w:pPr>
        <w:spacing w:after="0" w:line="240" w:lineRule="auto"/>
        <w:jc w:val="center"/>
        <w:rPr>
          <w:rFonts w:ascii="Times New Roman" w:eastAsia="Calibri" w:hAnsi="Times New Roman" w:cs="Times New Roman"/>
          <w:b/>
          <w:bCs/>
        </w:rPr>
      </w:pPr>
      <w:r w:rsidRPr="0065372D">
        <w:rPr>
          <w:rFonts w:ascii="Times New Roman" w:eastAsia="Calibri" w:hAnsi="Times New Roman" w:cs="Times New Roman"/>
          <w:b/>
          <w:bCs/>
        </w:rPr>
        <w:t>«КРАСНОДАРСКИЙ ГУМАНИТАРНО-ТЕХНОЛОГИЧЕСКИЙ КОЛЛЕДЖ»</w:t>
      </w:r>
    </w:p>
    <w:p w:rsidR="0065372D" w:rsidRPr="0065372D" w:rsidRDefault="0065372D" w:rsidP="0065372D">
      <w:pPr>
        <w:spacing w:after="0" w:line="240" w:lineRule="auto"/>
        <w:jc w:val="center"/>
        <w:rPr>
          <w:rFonts w:ascii="Times New Roman" w:eastAsia="Calibri" w:hAnsi="Times New Roman" w:cs="Times New Roman"/>
          <w:b/>
          <w:bCs/>
        </w:rPr>
      </w:pPr>
    </w:p>
    <w:tbl>
      <w:tblPr>
        <w:tblW w:w="0" w:type="auto"/>
        <w:tblInd w:w="4928" w:type="dxa"/>
        <w:tblLook w:val="01E0" w:firstRow="1" w:lastRow="1" w:firstColumn="1" w:lastColumn="1" w:noHBand="0" w:noVBand="0"/>
      </w:tblPr>
      <w:tblGrid>
        <w:gridCol w:w="4642"/>
      </w:tblGrid>
      <w:tr w:rsidR="0065372D" w:rsidRPr="0065372D" w:rsidTr="007C03AA">
        <w:tc>
          <w:tcPr>
            <w:tcW w:w="4642" w:type="dxa"/>
          </w:tcPr>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65372D">
            <w:pPr>
              <w:spacing w:after="0" w:line="240" w:lineRule="auto"/>
              <w:rPr>
                <w:rFonts w:ascii="Times New Roman" w:eastAsia="Calibri" w:hAnsi="Times New Roman" w:cs="Times New Roman"/>
                <w:b/>
                <w:sz w:val="24"/>
                <w:szCs w:val="24"/>
              </w:rPr>
            </w:pPr>
          </w:p>
          <w:p w:rsidR="0065372D" w:rsidRPr="0065372D" w:rsidRDefault="0065372D" w:rsidP="0065372D">
            <w:pPr>
              <w:spacing w:line="360" w:lineRule="auto"/>
              <w:rPr>
                <w:rFonts w:ascii="Times New Roman" w:eastAsia="Calibri" w:hAnsi="Times New Roman" w:cs="Times New Roman"/>
                <w:sz w:val="24"/>
                <w:szCs w:val="24"/>
              </w:rPr>
            </w:pPr>
          </w:p>
          <w:p w:rsidR="0065372D" w:rsidRPr="0065372D" w:rsidRDefault="0065372D" w:rsidP="0065372D">
            <w:pPr>
              <w:rPr>
                <w:rFonts w:ascii="Times New Roman" w:eastAsia="Calibri" w:hAnsi="Times New Roman" w:cs="Times New Roman"/>
                <w:sz w:val="24"/>
                <w:szCs w:val="24"/>
              </w:rPr>
            </w:pPr>
          </w:p>
        </w:tc>
      </w:tr>
    </w:tbl>
    <w:p w:rsidR="0065372D" w:rsidRPr="0065372D" w:rsidRDefault="0065372D" w:rsidP="0065372D">
      <w:pPr>
        <w:jc w:val="center"/>
        <w:rPr>
          <w:rFonts w:ascii="Times New Roman" w:eastAsia="Calibri" w:hAnsi="Times New Roman" w:cs="Times New Roman"/>
          <w:b/>
          <w:sz w:val="28"/>
          <w:szCs w:val="28"/>
        </w:rPr>
      </w:pPr>
      <w:r w:rsidRPr="0065372D">
        <w:rPr>
          <w:rFonts w:ascii="Times New Roman" w:eastAsia="Calibri" w:hAnsi="Times New Roman" w:cs="Times New Roman"/>
          <w:b/>
          <w:sz w:val="28"/>
          <w:szCs w:val="28"/>
        </w:rPr>
        <w:t>РАБОЧАЯ ПРОГРАММА ПРОФЕССИОНАЛЬНОГО МОДУЛЯ</w:t>
      </w:r>
    </w:p>
    <w:p w:rsidR="0065372D" w:rsidRPr="0065372D" w:rsidRDefault="0065372D" w:rsidP="0065372D">
      <w:pPr>
        <w:jc w:val="center"/>
        <w:rPr>
          <w:rFonts w:ascii="Times New Roman" w:eastAsia="Calibri" w:hAnsi="Times New Roman" w:cs="Times New Roman"/>
          <w:b/>
          <w:bCs/>
          <w:sz w:val="28"/>
          <w:szCs w:val="28"/>
        </w:rPr>
      </w:pPr>
      <w:r w:rsidRPr="0065372D">
        <w:rPr>
          <w:rFonts w:ascii="Times New Roman" w:eastAsia="Calibri" w:hAnsi="Times New Roman" w:cs="Times New Roman"/>
          <w:b/>
          <w:sz w:val="28"/>
          <w:szCs w:val="28"/>
        </w:rPr>
        <w:t>ПМ 02.</w:t>
      </w:r>
      <w:r w:rsidRPr="0065372D">
        <w:rPr>
          <w:rFonts w:ascii="Times New Roman" w:eastAsia="Times New Roman" w:hAnsi="Times New Roman" w:cs="Times New Roman"/>
          <w:b/>
          <w:bCs/>
          <w:sz w:val="28"/>
          <w:szCs w:val="28"/>
          <w:lang w:eastAsia="ru-RU"/>
        </w:rPr>
        <w:t>Ведение работ по садово-парковому и ландшафтному строительству</w:t>
      </w:r>
    </w:p>
    <w:p w:rsidR="0065372D" w:rsidRPr="0065372D" w:rsidRDefault="0065372D" w:rsidP="0065372D">
      <w:pPr>
        <w:jc w:val="center"/>
        <w:rPr>
          <w:rFonts w:ascii="Times New Roman" w:eastAsia="Calibri" w:hAnsi="Times New Roman" w:cs="Times New Roman"/>
          <w:b/>
          <w:sz w:val="28"/>
          <w:szCs w:val="28"/>
        </w:rPr>
      </w:pPr>
    </w:p>
    <w:p w:rsidR="0065372D" w:rsidRPr="0065372D" w:rsidRDefault="0065372D" w:rsidP="0065372D">
      <w:pPr>
        <w:spacing w:after="0" w:line="360" w:lineRule="auto"/>
        <w:jc w:val="center"/>
        <w:rPr>
          <w:rFonts w:ascii="Times New Roman" w:eastAsia="Times New Roman" w:hAnsi="Times New Roman" w:cs="Times New Roman"/>
          <w:b/>
          <w:color w:val="000000"/>
          <w:w w:val="90"/>
          <w:sz w:val="28"/>
          <w:szCs w:val="28"/>
          <w:lang w:eastAsia="ru-RU"/>
        </w:rPr>
      </w:pPr>
      <w:r w:rsidRPr="0065372D">
        <w:rPr>
          <w:rFonts w:ascii="Times New Roman" w:eastAsia="Times New Roman" w:hAnsi="Times New Roman" w:cs="Times New Roman"/>
          <w:b/>
          <w:i/>
          <w:color w:val="000000"/>
          <w:w w:val="90"/>
          <w:sz w:val="28"/>
          <w:szCs w:val="28"/>
          <w:lang w:eastAsia="ru-RU"/>
        </w:rPr>
        <w:t>программы подготовки специалистов среднего звена</w:t>
      </w:r>
      <w:r w:rsidR="00DF2BCC">
        <w:rPr>
          <w:rFonts w:ascii="Times New Roman" w:eastAsia="Times New Roman" w:hAnsi="Times New Roman" w:cs="Times New Roman"/>
          <w:b/>
          <w:i/>
          <w:color w:val="000000"/>
          <w:w w:val="90"/>
          <w:sz w:val="28"/>
          <w:szCs w:val="28"/>
          <w:lang w:eastAsia="ru-RU"/>
        </w:rPr>
        <w:t xml:space="preserve"> </w:t>
      </w:r>
      <w:r w:rsidRPr="0065372D">
        <w:rPr>
          <w:rFonts w:ascii="Times New Roman" w:eastAsia="Calibri" w:hAnsi="Times New Roman" w:cs="Times New Roman"/>
          <w:b/>
          <w:i/>
          <w:sz w:val="28"/>
          <w:szCs w:val="28"/>
        </w:rPr>
        <w:t>по</w:t>
      </w:r>
    </w:p>
    <w:p w:rsidR="0065372D" w:rsidRPr="0065372D" w:rsidRDefault="0065372D" w:rsidP="0065372D">
      <w:pPr>
        <w:spacing w:after="0" w:line="360" w:lineRule="auto"/>
        <w:jc w:val="center"/>
        <w:rPr>
          <w:rFonts w:ascii="Times New Roman" w:eastAsia="Calibri" w:hAnsi="Times New Roman" w:cs="Times New Roman"/>
          <w:b/>
          <w:i/>
          <w:sz w:val="28"/>
          <w:szCs w:val="28"/>
        </w:rPr>
      </w:pPr>
      <w:r w:rsidRPr="0065372D">
        <w:rPr>
          <w:rFonts w:ascii="Times New Roman" w:eastAsia="Calibri" w:hAnsi="Times New Roman" w:cs="Times New Roman"/>
          <w:b/>
          <w:i/>
          <w:sz w:val="28"/>
          <w:szCs w:val="28"/>
        </w:rPr>
        <w:t>специальности 35.02.12 Садово-парковое и ландшафтное строительство</w:t>
      </w:r>
    </w:p>
    <w:p w:rsidR="0065372D" w:rsidRPr="0065372D" w:rsidRDefault="0065372D" w:rsidP="0065372D">
      <w:pPr>
        <w:spacing w:after="0" w:line="360" w:lineRule="auto"/>
        <w:jc w:val="center"/>
        <w:rPr>
          <w:rFonts w:ascii="Times New Roman" w:eastAsia="Calibri" w:hAnsi="Times New Roman" w:cs="Times New Roman"/>
          <w:sz w:val="28"/>
          <w:szCs w:val="28"/>
        </w:rPr>
      </w:pPr>
      <w:r w:rsidRPr="0065372D">
        <w:rPr>
          <w:rFonts w:ascii="Times New Roman" w:eastAsia="Calibri" w:hAnsi="Times New Roman" w:cs="Times New Roman"/>
          <w:b/>
          <w:i/>
          <w:sz w:val="28"/>
          <w:szCs w:val="28"/>
        </w:rPr>
        <w:t>профиль получаемого профессионального образования - естественнонаучный</w:t>
      </w:r>
    </w:p>
    <w:p w:rsidR="0065372D" w:rsidRPr="0065372D" w:rsidRDefault="0065372D" w:rsidP="0065372D">
      <w:pPr>
        <w:spacing w:after="0" w:line="360" w:lineRule="auto"/>
        <w:jc w:val="center"/>
        <w:rPr>
          <w:rFonts w:ascii="Times New Roman" w:eastAsia="Calibri" w:hAnsi="Times New Roman" w:cs="Times New Roman"/>
          <w:b/>
          <w:sz w:val="28"/>
          <w:szCs w:val="28"/>
        </w:rPr>
      </w:pPr>
    </w:p>
    <w:p w:rsidR="0065372D" w:rsidRPr="0065372D" w:rsidRDefault="0065372D" w:rsidP="0065372D">
      <w:pPr>
        <w:spacing w:after="0" w:line="360" w:lineRule="auto"/>
        <w:jc w:val="center"/>
        <w:rPr>
          <w:rFonts w:ascii="Times New Roman" w:eastAsia="Calibri" w:hAnsi="Times New Roman" w:cs="Times New Roman"/>
          <w:b/>
          <w:sz w:val="28"/>
          <w:szCs w:val="28"/>
        </w:rPr>
      </w:pPr>
    </w:p>
    <w:p w:rsidR="0065372D" w:rsidRPr="0065372D" w:rsidRDefault="0065372D" w:rsidP="0065372D">
      <w:pPr>
        <w:jc w:val="center"/>
        <w:rPr>
          <w:rFonts w:ascii="Times New Roman" w:eastAsia="Calibri" w:hAnsi="Times New Roman" w:cs="Times New Roman"/>
          <w:b/>
          <w:sz w:val="28"/>
          <w:szCs w:val="28"/>
        </w:rPr>
      </w:pPr>
    </w:p>
    <w:p w:rsidR="0065372D" w:rsidRPr="0065372D" w:rsidRDefault="0065372D" w:rsidP="0065372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lang w:eastAsia="ru-RU"/>
        </w:rPr>
      </w:pPr>
    </w:p>
    <w:p w:rsidR="00267AA2" w:rsidRDefault="00267AA2"/>
    <w:sectPr w:rsidR="00267AA2" w:rsidSect="007C03AA">
      <w:footerReference w:type="even" r:id="rId31"/>
      <w:footerReference w:type="default" r:id="rId32"/>
      <w:pgSz w:w="11907" w:h="16840" w:code="9"/>
      <w:pgMar w:top="1134" w:right="851" w:bottom="1134" w:left="1418"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18E" w:rsidRDefault="00BC718E" w:rsidP="009A6C56">
      <w:pPr>
        <w:spacing w:after="0" w:line="240" w:lineRule="auto"/>
      </w:pPr>
      <w:r>
        <w:separator/>
      </w:r>
    </w:p>
  </w:endnote>
  <w:endnote w:type="continuationSeparator" w:id="0">
    <w:p w:rsidR="00BC718E" w:rsidRDefault="00BC718E" w:rsidP="009A6C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18E" w:rsidRDefault="00BC718E" w:rsidP="007C03A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BC718E" w:rsidRDefault="00BC718E" w:rsidP="007C03AA">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8226726"/>
      <w:docPartObj>
        <w:docPartGallery w:val="Page Numbers (Bottom of Page)"/>
        <w:docPartUnique/>
      </w:docPartObj>
    </w:sdtPr>
    <w:sdtEndPr/>
    <w:sdtContent>
      <w:p w:rsidR="00BC718E" w:rsidRDefault="00BC718E">
        <w:pPr>
          <w:pStyle w:val="a9"/>
          <w:jc w:val="center"/>
        </w:pPr>
        <w:r>
          <w:fldChar w:fldCharType="begin"/>
        </w:r>
        <w:r>
          <w:instrText>PAGE   \* MERGEFORMAT</w:instrText>
        </w:r>
        <w:r>
          <w:fldChar w:fldCharType="separate"/>
        </w:r>
        <w:r w:rsidR="005D1CC6">
          <w:rPr>
            <w:noProof/>
          </w:rPr>
          <w:t>4</w:t>
        </w:r>
        <w:r>
          <w:fldChar w:fldCharType="end"/>
        </w:r>
      </w:p>
    </w:sdtContent>
  </w:sdt>
  <w:p w:rsidR="00BC718E" w:rsidRDefault="00BC718E">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7690221"/>
      <w:docPartObj>
        <w:docPartGallery w:val="Page Numbers (Bottom of Page)"/>
        <w:docPartUnique/>
      </w:docPartObj>
    </w:sdtPr>
    <w:sdtEndPr/>
    <w:sdtContent>
      <w:p w:rsidR="00BC718E" w:rsidRDefault="00BC718E">
        <w:pPr>
          <w:pStyle w:val="a9"/>
          <w:jc w:val="right"/>
        </w:pPr>
        <w:r>
          <w:fldChar w:fldCharType="begin"/>
        </w:r>
        <w:r>
          <w:instrText>PAGE   \* MERGEFORMAT</w:instrText>
        </w:r>
        <w:r>
          <w:fldChar w:fldCharType="separate"/>
        </w:r>
        <w:r w:rsidR="005D1CC6">
          <w:rPr>
            <w:noProof/>
          </w:rPr>
          <w:t>1</w:t>
        </w:r>
        <w:r>
          <w:fldChar w:fldCharType="end"/>
        </w:r>
      </w:p>
    </w:sdtContent>
  </w:sdt>
  <w:p w:rsidR="00BC718E" w:rsidRDefault="00BC718E">
    <w:pPr>
      <w:pStyle w:val="a9"/>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18E" w:rsidRDefault="00BC718E" w:rsidP="007C03A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BC718E" w:rsidRDefault="00BC718E" w:rsidP="007C03AA">
    <w:pPr>
      <w:pStyle w:val="a9"/>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18E" w:rsidRDefault="00BC718E" w:rsidP="007C03A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5D1CC6">
      <w:rPr>
        <w:rStyle w:val="ab"/>
        <w:noProof/>
      </w:rPr>
      <w:t>49</w:t>
    </w:r>
    <w:r>
      <w:rPr>
        <w:rStyle w:val="ab"/>
      </w:rPr>
      <w:fldChar w:fldCharType="end"/>
    </w:r>
  </w:p>
  <w:p w:rsidR="00BC718E" w:rsidRDefault="00BC718E" w:rsidP="007C03AA">
    <w:pPr>
      <w:pStyle w:val="a9"/>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18E" w:rsidRDefault="00BC718E" w:rsidP="009A6C56">
      <w:pPr>
        <w:spacing w:after="0" w:line="240" w:lineRule="auto"/>
      </w:pPr>
      <w:r>
        <w:separator/>
      </w:r>
    </w:p>
  </w:footnote>
  <w:footnote w:type="continuationSeparator" w:id="0">
    <w:p w:rsidR="00BC718E" w:rsidRDefault="00BC718E" w:rsidP="009A6C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F83"/>
    <w:multiLevelType w:val="hybridMultilevel"/>
    <w:tmpl w:val="1F3497DC"/>
    <w:lvl w:ilvl="0" w:tplc="9A6EF614">
      <w:start w:val="1"/>
      <w:numFmt w:val="decimal"/>
      <w:lvlText w:val="%1."/>
      <w:lvlJc w:val="left"/>
      <w:pPr>
        <w:tabs>
          <w:tab w:val="num" w:pos="1005"/>
        </w:tabs>
        <w:ind w:left="1005" w:hanging="64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81134C3"/>
    <w:multiLevelType w:val="hybridMultilevel"/>
    <w:tmpl w:val="30BE76AE"/>
    <w:lvl w:ilvl="0" w:tplc="4CDC2CC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07585F"/>
    <w:multiLevelType w:val="hybridMultilevel"/>
    <w:tmpl w:val="1C182E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CC4245"/>
    <w:multiLevelType w:val="hybridMultilevel"/>
    <w:tmpl w:val="0EC02EDA"/>
    <w:lvl w:ilvl="0" w:tplc="F2D6B4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F61A91"/>
    <w:multiLevelType w:val="hybridMultilevel"/>
    <w:tmpl w:val="50CE8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DB0675"/>
    <w:multiLevelType w:val="hybridMultilevel"/>
    <w:tmpl w:val="8154E67C"/>
    <w:lvl w:ilvl="0" w:tplc="7BF048AC">
      <w:start w:val="1"/>
      <w:numFmt w:val="decimal"/>
      <w:suff w:val="space"/>
      <w:lvlText w:val="%1."/>
      <w:lvlJc w:val="left"/>
      <w:pPr>
        <w:ind w:left="36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1ABD709D"/>
    <w:multiLevelType w:val="hybridMultilevel"/>
    <w:tmpl w:val="9CEEBDF8"/>
    <w:lvl w:ilvl="0" w:tplc="F2D6B4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A66662"/>
    <w:multiLevelType w:val="hybridMultilevel"/>
    <w:tmpl w:val="2B0CD480"/>
    <w:lvl w:ilvl="0" w:tplc="4B22D0CE">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0A876FD"/>
    <w:multiLevelType w:val="hybridMultilevel"/>
    <w:tmpl w:val="D3EC929A"/>
    <w:lvl w:ilvl="0" w:tplc="53F42A6C">
      <w:start w:val="1"/>
      <w:numFmt w:val="decimal"/>
      <w:suff w:val="space"/>
      <w:lvlText w:val="%1."/>
      <w:lvlJc w:val="left"/>
      <w:pPr>
        <w:ind w:left="36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 w15:restartNumberingAfterBreak="0">
    <w:nsid w:val="254F0A6E"/>
    <w:multiLevelType w:val="hybridMultilevel"/>
    <w:tmpl w:val="AAFAA268"/>
    <w:lvl w:ilvl="0" w:tplc="F2D6B49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2C58724C"/>
    <w:multiLevelType w:val="hybridMultilevel"/>
    <w:tmpl w:val="49CEDB2A"/>
    <w:lvl w:ilvl="0" w:tplc="A78886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A167DE"/>
    <w:multiLevelType w:val="multilevel"/>
    <w:tmpl w:val="DD40A4D6"/>
    <w:lvl w:ilvl="0">
      <w:start w:val="1"/>
      <w:numFmt w:val="decimal"/>
      <w:lvlText w:val="%1."/>
      <w:lvlJc w:val="left"/>
      <w:pPr>
        <w:ind w:left="384" w:hanging="384"/>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2" w15:restartNumberingAfterBreak="0">
    <w:nsid w:val="358D32FE"/>
    <w:multiLevelType w:val="hybridMultilevel"/>
    <w:tmpl w:val="D702F2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8123B83"/>
    <w:multiLevelType w:val="multilevel"/>
    <w:tmpl w:val="863E7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7359E1"/>
    <w:multiLevelType w:val="hybridMultilevel"/>
    <w:tmpl w:val="C270B3D2"/>
    <w:lvl w:ilvl="0" w:tplc="F2D6B4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80475B4"/>
    <w:multiLevelType w:val="hybridMultilevel"/>
    <w:tmpl w:val="B1BE413C"/>
    <w:lvl w:ilvl="0" w:tplc="BD90BEB4">
      <w:start w:val="1"/>
      <w:numFmt w:val="decimal"/>
      <w:lvlText w:val="%1."/>
      <w:lvlJc w:val="left"/>
      <w:pPr>
        <w:ind w:left="-491" w:hanging="360"/>
      </w:pPr>
      <w:rPr>
        <w:rFonts w:hint="default"/>
        <w:b/>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16" w15:restartNumberingAfterBreak="0">
    <w:nsid w:val="48727C4F"/>
    <w:multiLevelType w:val="hybridMultilevel"/>
    <w:tmpl w:val="24122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FD03F9"/>
    <w:multiLevelType w:val="hybridMultilevel"/>
    <w:tmpl w:val="4146659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30404FF"/>
    <w:multiLevelType w:val="multilevel"/>
    <w:tmpl w:val="E264D498"/>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AA3BE6"/>
    <w:multiLevelType w:val="hybridMultilevel"/>
    <w:tmpl w:val="376A4080"/>
    <w:lvl w:ilvl="0" w:tplc="F2D6B49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4E91E1B"/>
    <w:multiLevelType w:val="hybridMultilevel"/>
    <w:tmpl w:val="6EA8B5B0"/>
    <w:lvl w:ilvl="0" w:tplc="87AA192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C5A5F67"/>
    <w:multiLevelType w:val="hybridMultilevel"/>
    <w:tmpl w:val="1ED2E4AA"/>
    <w:lvl w:ilvl="0" w:tplc="2046A478">
      <w:start w:val="1"/>
      <w:numFmt w:val="decimal"/>
      <w:lvlText w:val="%1."/>
      <w:lvlJc w:val="left"/>
      <w:pPr>
        <w:ind w:left="810" w:hanging="45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D3F3BD6"/>
    <w:multiLevelType w:val="hybridMultilevel"/>
    <w:tmpl w:val="8256A4E4"/>
    <w:lvl w:ilvl="0" w:tplc="04A0DAE8">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5"/>
  </w:num>
  <w:num w:numId="3">
    <w:abstractNumId w:val="17"/>
  </w:num>
  <w:num w:numId="4">
    <w:abstractNumId w:val="22"/>
  </w:num>
  <w:num w:numId="5">
    <w:abstractNumId w:val="10"/>
  </w:num>
  <w:num w:numId="6">
    <w:abstractNumId w:val="14"/>
  </w:num>
  <w:num w:numId="7">
    <w:abstractNumId w:val="20"/>
  </w:num>
  <w:num w:numId="8">
    <w:abstractNumId w:val="8"/>
  </w:num>
  <w:num w:numId="9">
    <w:abstractNumId w:val="6"/>
  </w:num>
  <w:num w:numId="10">
    <w:abstractNumId w:val="4"/>
  </w:num>
  <w:num w:numId="11">
    <w:abstractNumId w:val="18"/>
  </w:num>
  <w:num w:numId="12">
    <w:abstractNumId w:val="7"/>
  </w:num>
  <w:num w:numId="13">
    <w:abstractNumId w:val="12"/>
  </w:num>
  <w:num w:numId="14">
    <w:abstractNumId w:val="21"/>
  </w:num>
  <w:num w:numId="15">
    <w:abstractNumId w:val="3"/>
  </w:num>
  <w:num w:numId="16">
    <w:abstractNumId w:val="15"/>
  </w:num>
  <w:num w:numId="17">
    <w:abstractNumId w:val="16"/>
  </w:num>
  <w:num w:numId="18">
    <w:abstractNumId w:val="19"/>
  </w:num>
  <w:num w:numId="19">
    <w:abstractNumId w:val="13"/>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12FBD"/>
    <w:rsid w:val="000557CA"/>
    <w:rsid w:val="00071BE4"/>
    <w:rsid w:val="0007535A"/>
    <w:rsid w:val="00077768"/>
    <w:rsid w:val="000A1882"/>
    <w:rsid w:val="000A416D"/>
    <w:rsid w:val="000B02B7"/>
    <w:rsid w:val="000B0A9C"/>
    <w:rsid w:val="000E6278"/>
    <w:rsid w:val="000F75F2"/>
    <w:rsid w:val="00110626"/>
    <w:rsid w:val="00113A74"/>
    <w:rsid w:val="001161EF"/>
    <w:rsid w:val="0014556D"/>
    <w:rsid w:val="00151272"/>
    <w:rsid w:val="0015439C"/>
    <w:rsid w:val="00176ED2"/>
    <w:rsid w:val="00195DBE"/>
    <w:rsid w:val="001A6773"/>
    <w:rsid w:val="001B054A"/>
    <w:rsid w:val="001B42EF"/>
    <w:rsid w:val="001B4AB4"/>
    <w:rsid w:val="001C426D"/>
    <w:rsid w:val="001C749D"/>
    <w:rsid w:val="001F7E33"/>
    <w:rsid w:val="0020623C"/>
    <w:rsid w:val="00207201"/>
    <w:rsid w:val="0023009A"/>
    <w:rsid w:val="002301E0"/>
    <w:rsid w:val="00265216"/>
    <w:rsid w:val="00267AA2"/>
    <w:rsid w:val="002828EF"/>
    <w:rsid w:val="002A5E8A"/>
    <w:rsid w:val="002C5A4C"/>
    <w:rsid w:val="003137B4"/>
    <w:rsid w:val="003A6FD2"/>
    <w:rsid w:val="003B321A"/>
    <w:rsid w:val="003C4EF8"/>
    <w:rsid w:val="003C4F27"/>
    <w:rsid w:val="00410666"/>
    <w:rsid w:val="0041285E"/>
    <w:rsid w:val="00415B69"/>
    <w:rsid w:val="004164D5"/>
    <w:rsid w:val="004235D5"/>
    <w:rsid w:val="00423BD2"/>
    <w:rsid w:val="00433B24"/>
    <w:rsid w:val="0043686C"/>
    <w:rsid w:val="00453BBB"/>
    <w:rsid w:val="004865C9"/>
    <w:rsid w:val="004A1433"/>
    <w:rsid w:val="004B1438"/>
    <w:rsid w:val="004C455D"/>
    <w:rsid w:val="004E2909"/>
    <w:rsid w:val="004E7840"/>
    <w:rsid w:val="0050452D"/>
    <w:rsid w:val="00507105"/>
    <w:rsid w:val="00547599"/>
    <w:rsid w:val="005519AA"/>
    <w:rsid w:val="0055496D"/>
    <w:rsid w:val="00565AFB"/>
    <w:rsid w:val="005919EE"/>
    <w:rsid w:val="00592F17"/>
    <w:rsid w:val="005D1CC6"/>
    <w:rsid w:val="005E1BB6"/>
    <w:rsid w:val="00610F5E"/>
    <w:rsid w:val="00612DC2"/>
    <w:rsid w:val="0065207C"/>
    <w:rsid w:val="00652544"/>
    <w:rsid w:val="0065372D"/>
    <w:rsid w:val="00665C49"/>
    <w:rsid w:val="00674711"/>
    <w:rsid w:val="006B11EA"/>
    <w:rsid w:val="006B24EB"/>
    <w:rsid w:val="006E006C"/>
    <w:rsid w:val="00706C36"/>
    <w:rsid w:val="00707AAF"/>
    <w:rsid w:val="007374B8"/>
    <w:rsid w:val="0076731C"/>
    <w:rsid w:val="00767E27"/>
    <w:rsid w:val="00797D62"/>
    <w:rsid w:val="007A3DAF"/>
    <w:rsid w:val="007A69BD"/>
    <w:rsid w:val="007B7F7B"/>
    <w:rsid w:val="007C03AA"/>
    <w:rsid w:val="00803DC8"/>
    <w:rsid w:val="00820101"/>
    <w:rsid w:val="008307AD"/>
    <w:rsid w:val="00840424"/>
    <w:rsid w:val="00840B30"/>
    <w:rsid w:val="00855FFF"/>
    <w:rsid w:val="00872030"/>
    <w:rsid w:val="00886FE4"/>
    <w:rsid w:val="008D57AA"/>
    <w:rsid w:val="008E5325"/>
    <w:rsid w:val="008F40C9"/>
    <w:rsid w:val="00903E60"/>
    <w:rsid w:val="00931E53"/>
    <w:rsid w:val="00962EF2"/>
    <w:rsid w:val="00977335"/>
    <w:rsid w:val="009802E5"/>
    <w:rsid w:val="009842AD"/>
    <w:rsid w:val="00987CC4"/>
    <w:rsid w:val="009A3DB9"/>
    <w:rsid w:val="009A4BEB"/>
    <w:rsid w:val="009A6C56"/>
    <w:rsid w:val="009B5D91"/>
    <w:rsid w:val="009D13D3"/>
    <w:rsid w:val="009D265E"/>
    <w:rsid w:val="009E1C53"/>
    <w:rsid w:val="00A21D7E"/>
    <w:rsid w:val="00A26111"/>
    <w:rsid w:val="00A354D1"/>
    <w:rsid w:val="00A53B3D"/>
    <w:rsid w:val="00A54524"/>
    <w:rsid w:val="00A723F2"/>
    <w:rsid w:val="00A86CE5"/>
    <w:rsid w:val="00AB6AB0"/>
    <w:rsid w:val="00AC4EEA"/>
    <w:rsid w:val="00AE1D38"/>
    <w:rsid w:val="00B06916"/>
    <w:rsid w:val="00B271EF"/>
    <w:rsid w:val="00B32CCA"/>
    <w:rsid w:val="00B43B55"/>
    <w:rsid w:val="00B61C13"/>
    <w:rsid w:val="00B75562"/>
    <w:rsid w:val="00B87BBA"/>
    <w:rsid w:val="00B946C8"/>
    <w:rsid w:val="00BB0185"/>
    <w:rsid w:val="00BC718E"/>
    <w:rsid w:val="00BE65AE"/>
    <w:rsid w:val="00BF538E"/>
    <w:rsid w:val="00C13610"/>
    <w:rsid w:val="00C174E4"/>
    <w:rsid w:val="00C23371"/>
    <w:rsid w:val="00C301A6"/>
    <w:rsid w:val="00C47638"/>
    <w:rsid w:val="00C62138"/>
    <w:rsid w:val="00C96C06"/>
    <w:rsid w:val="00CA1027"/>
    <w:rsid w:val="00CA183D"/>
    <w:rsid w:val="00CA5A49"/>
    <w:rsid w:val="00CC2B12"/>
    <w:rsid w:val="00CD4EAF"/>
    <w:rsid w:val="00CD57A9"/>
    <w:rsid w:val="00CF470B"/>
    <w:rsid w:val="00D12FBD"/>
    <w:rsid w:val="00D164A9"/>
    <w:rsid w:val="00D21FA1"/>
    <w:rsid w:val="00D2286E"/>
    <w:rsid w:val="00D24433"/>
    <w:rsid w:val="00D507BF"/>
    <w:rsid w:val="00D633CC"/>
    <w:rsid w:val="00D76E0D"/>
    <w:rsid w:val="00D83B61"/>
    <w:rsid w:val="00D87925"/>
    <w:rsid w:val="00D966B7"/>
    <w:rsid w:val="00DB0F64"/>
    <w:rsid w:val="00DD145C"/>
    <w:rsid w:val="00DE0F7D"/>
    <w:rsid w:val="00DF2777"/>
    <w:rsid w:val="00DF2BCC"/>
    <w:rsid w:val="00E131DE"/>
    <w:rsid w:val="00E17BCA"/>
    <w:rsid w:val="00E62ACA"/>
    <w:rsid w:val="00E65CF9"/>
    <w:rsid w:val="00E717E2"/>
    <w:rsid w:val="00E81FF0"/>
    <w:rsid w:val="00EB2CAA"/>
    <w:rsid w:val="00EC1151"/>
    <w:rsid w:val="00ED2E46"/>
    <w:rsid w:val="00EE250A"/>
    <w:rsid w:val="00F27110"/>
    <w:rsid w:val="00F54C56"/>
    <w:rsid w:val="00F74F99"/>
    <w:rsid w:val="00F837E1"/>
    <w:rsid w:val="00F87F5C"/>
    <w:rsid w:val="00F92B54"/>
    <w:rsid w:val="00FA2A65"/>
    <w:rsid w:val="00FB0035"/>
    <w:rsid w:val="00FB14B8"/>
    <w:rsid w:val="00FB657A"/>
    <w:rsid w:val="00FE64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54FD7"/>
  <w15:docId w15:val="{F2CE58CF-51A7-4490-AA5C-84A74CE92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BBA"/>
  </w:style>
  <w:style w:type="paragraph" w:styleId="1">
    <w:name w:val="heading 1"/>
    <w:basedOn w:val="a"/>
    <w:next w:val="a"/>
    <w:link w:val="10"/>
    <w:qFormat/>
    <w:rsid w:val="0065372D"/>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qFormat/>
    <w:rsid w:val="0065372D"/>
    <w:pPr>
      <w:keepNext/>
      <w:keepLines/>
      <w:spacing w:before="200" w:after="0" w:line="240" w:lineRule="auto"/>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qFormat/>
    <w:rsid w:val="0065372D"/>
    <w:pPr>
      <w:keepNext/>
      <w:keepLines/>
      <w:spacing w:before="200" w:after="0" w:line="240" w:lineRule="auto"/>
      <w:outlineLvl w:val="3"/>
    </w:pPr>
    <w:rPr>
      <w:rFonts w:ascii="Cambria" w:eastAsia="Times New Roman" w:hAnsi="Cambria" w:cs="Times New Roman"/>
      <w:b/>
      <w:bCs/>
      <w:i/>
      <w:iCs/>
      <w:color w:val="4F81BD"/>
      <w:sz w:val="24"/>
      <w:szCs w:val="24"/>
    </w:rPr>
  </w:style>
  <w:style w:type="paragraph" w:styleId="5">
    <w:name w:val="heading 5"/>
    <w:basedOn w:val="a"/>
    <w:next w:val="a"/>
    <w:link w:val="50"/>
    <w:uiPriority w:val="9"/>
    <w:qFormat/>
    <w:rsid w:val="0065372D"/>
    <w:pPr>
      <w:keepNext/>
      <w:keepLines/>
      <w:spacing w:before="200" w:after="0" w:line="240" w:lineRule="auto"/>
      <w:outlineLvl w:val="4"/>
    </w:pPr>
    <w:rPr>
      <w:rFonts w:ascii="Cambria" w:eastAsia="Times New Roman" w:hAnsi="Cambria" w:cs="Times New Roman"/>
      <w:color w:val="243F60"/>
      <w:sz w:val="24"/>
      <w:szCs w:val="24"/>
    </w:rPr>
  </w:style>
  <w:style w:type="paragraph" w:styleId="6">
    <w:name w:val="heading 6"/>
    <w:basedOn w:val="a"/>
    <w:next w:val="a"/>
    <w:link w:val="60"/>
    <w:uiPriority w:val="9"/>
    <w:unhideWhenUsed/>
    <w:qFormat/>
    <w:rsid w:val="0065372D"/>
    <w:pPr>
      <w:spacing w:before="240" w:after="60" w:line="240" w:lineRule="auto"/>
      <w:outlineLvl w:val="5"/>
    </w:pPr>
    <w:rPr>
      <w:rFonts w:ascii="Calibri" w:eastAsia="Times New Roman" w:hAnsi="Calibri"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372D"/>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65372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rsid w:val="0065372D"/>
    <w:rPr>
      <w:rFonts w:ascii="Cambria" w:eastAsia="Times New Roman" w:hAnsi="Cambria" w:cs="Times New Roman"/>
      <w:b/>
      <w:bCs/>
      <w:i/>
      <w:iCs/>
      <w:color w:val="4F81BD"/>
      <w:sz w:val="24"/>
      <w:szCs w:val="24"/>
    </w:rPr>
  </w:style>
  <w:style w:type="character" w:customStyle="1" w:styleId="50">
    <w:name w:val="Заголовок 5 Знак"/>
    <w:basedOn w:val="a0"/>
    <w:link w:val="5"/>
    <w:uiPriority w:val="9"/>
    <w:rsid w:val="0065372D"/>
    <w:rPr>
      <w:rFonts w:ascii="Cambria" w:eastAsia="Times New Roman" w:hAnsi="Cambria" w:cs="Times New Roman"/>
      <w:color w:val="243F60"/>
      <w:sz w:val="24"/>
      <w:szCs w:val="24"/>
    </w:rPr>
  </w:style>
  <w:style w:type="character" w:customStyle="1" w:styleId="60">
    <w:name w:val="Заголовок 6 Знак"/>
    <w:basedOn w:val="a0"/>
    <w:link w:val="6"/>
    <w:uiPriority w:val="9"/>
    <w:rsid w:val="0065372D"/>
    <w:rPr>
      <w:rFonts w:ascii="Calibri" w:eastAsia="Times New Roman" w:hAnsi="Calibri" w:cs="Times New Roman"/>
      <w:b/>
      <w:bCs/>
      <w:lang w:eastAsia="ru-RU"/>
    </w:rPr>
  </w:style>
  <w:style w:type="numbering" w:customStyle="1" w:styleId="11">
    <w:name w:val="Нет списка1"/>
    <w:next w:val="a2"/>
    <w:uiPriority w:val="99"/>
    <w:semiHidden/>
    <w:unhideWhenUsed/>
    <w:rsid w:val="0065372D"/>
  </w:style>
  <w:style w:type="paragraph" w:styleId="a3">
    <w:name w:val="Normal (Web)"/>
    <w:basedOn w:val="a"/>
    <w:uiPriority w:val="99"/>
    <w:rsid w:val="006537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rsid w:val="0065372D"/>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rsid w:val="0065372D"/>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65372D"/>
    <w:rPr>
      <w:rFonts w:ascii="Times New Roman" w:eastAsia="Times New Roman" w:hAnsi="Times New Roman" w:cs="Times New Roman"/>
      <w:sz w:val="24"/>
      <w:szCs w:val="24"/>
      <w:lang w:eastAsia="ru-RU"/>
    </w:rPr>
  </w:style>
  <w:style w:type="paragraph" w:styleId="a4">
    <w:name w:val="footnote text"/>
    <w:basedOn w:val="a"/>
    <w:link w:val="a5"/>
    <w:rsid w:val="0065372D"/>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rsid w:val="0065372D"/>
    <w:rPr>
      <w:rFonts w:ascii="Times New Roman" w:eastAsia="Times New Roman" w:hAnsi="Times New Roman" w:cs="Times New Roman"/>
      <w:sz w:val="20"/>
      <w:szCs w:val="20"/>
      <w:lang w:eastAsia="ru-RU"/>
    </w:rPr>
  </w:style>
  <w:style w:type="character" w:styleId="a6">
    <w:name w:val="footnote reference"/>
    <w:semiHidden/>
    <w:rsid w:val="0065372D"/>
    <w:rPr>
      <w:vertAlign w:val="superscript"/>
    </w:rPr>
  </w:style>
  <w:style w:type="paragraph" w:styleId="24">
    <w:name w:val="Body Text 2"/>
    <w:basedOn w:val="a"/>
    <w:link w:val="25"/>
    <w:rsid w:val="0065372D"/>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65372D"/>
    <w:rPr>
      <w:rFonts w:ascii="Times New Roman" w:eastAsia="Times New Roman" w:hAnsi="Times New Roman" w:cs="Times New Roman"/>
      <w:sz w:val="24"/>
      <w:szCs w:val="24"/>
      <w:lang w:eastAsia="ru-RU"/>
    </w:rPr>
  </w:style>
  <w:style w:type="paragraph" w:styleId="a7">
    <w:name w:val="Body Text"/>
    <w:basedOn w:val="a"/>
    <w:link w:val="a8"/>
    <w:rsid w:val="0065372D"/>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65372D"/>
    <w:rPr>
      <w:rFonts w:ascii="Times New Roman" w:eastAsia="Times New Roman" w:hAnsi="Times New Roman" w:cs="Times New Roman"/>
      <w:sz w:val="24"/>
      <w:szCs w:val="24"/>
      <w:lang w:eastAsia="ru-RU"/>
    </w:rPr>
  </w:style>
  <w:style w:type="paragraph" w:customStyle="1" w:styleId="26">
    <w:name w:val="Знак2"/>
    <w:basedOn w:val="a"/>
    <w:rsid w:val="0065372D"/>
    <w:pPr>
      <w:tabs>
        <w:tab w:val="left" w:pos="708"/>
      </w:tabs>
      <w:spacing w:after="160" w:line="240" w:lineRule="exact"/>
    </w:pPr>
    <w:rPr>
      <w:rFonts w:ascii="Verdana" w:eastAsia="Times New Roman" w:hAnsi="Verdana" w:cs="Verdana"/>
      <w:sz w:val="20"/>
      <w:szCs w:val="20"/>
      <w:lang w:val="en-US"/>
    </w:rPr>
  </w:style>
  <w:style w:type="paragraph" w:styleId="a9">
    <w:name w:val="footer"/>
    <w:aliases w:val=" Знак"/>
    <w:basedOn w:val="a"/>
    <w:link w:val="aa"/>
    <w:uiPriority w:val="99"/>
    <w:rsid w:val="0065372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aliases w:val=" Знак Знак"/>
    <w:basedOn w:val="a0"/>
    <w:link w:val="a9"/>
    <w:uiPriority w:val="99"/>
    <w:rsid w:val="0065372D"/>
    <w:rPr>
      <w:rFonts w:ascii="Times New Roman" w:eastAsia="Times New Roman" w:hAnsi="Times New Roman" w:cs="Times New Roman"/>
      <w:sz w:val="24"/>
      <w:szCs w:val="24"/>
      <w:lang w:eastAsia="ru-RU"/>
    </w:rPr>
  </w:style>
  <w:style w:type="character" w:styleId="ab">
    <w:name w:val="page number"/>
    <w:basedOn w:val="a0"/>
    <w:rsid w:val="0065372D"/>
  </w:style>
  <w:style w:type="character" w:customStyle="1" w:styleId="ac">
    <w:name w:val="Текст выноски Знак"/>
    <w:link w:val="ad"/>
    <w:rsid w:val="0065372D"/>
    <w:rPr>
      <w:rFonts w:ascii="Tahoma" w:eastAsia="Times New Roman" w:hAnsi="Tahoma" w:cs="Tahoma"/>
      <w:sz w:val="16"/>
      <w:szCs w:val="16"/>
    </w:rPr>
  </w:style>
  <w:style w:type="paragraph" w:styleId="ad">
    <w:name w:val="Balloon Text"/>
    <w:basedOn w:val="a"/>
    <w:link w:val="ac"/>
    <w:rsid w:val="0065372D"/>
    <w:pPr>
      <w:spacing w:after="0" w:line="240" w:lineRule="auto"/>
    </w:pPr>
    <w:rPr>
      <w:rFonts w:ascii="Tahoma" w:eastAsia="Times New Roman" w:hAnsi="Tahoma" w:cs="Tahoma"/>
      <w:sz w:val="16"/>
      <w:szCs w:val="16"/>
    </w:rPr>
  </w:style>
  <w:style w:type="character" w:customStyle="1" w:styleId="12">
    <w:name w:val="Текст выноски Знак1"/>
    <w:basedOn w:val="a0"/>
    <w:uiPriority w:val="99"/>
    <w:semiHidden/>
    <w:rsid w:val="0065372D"/>
    <w:rPr>
      <w:rFonts w:ascii="Tahoma" w:hAnsi="Tahoma" w:cs="Tahoma"/>
      <w:sz w:val="16"/>
      <w:szCs w:val="16"/>
    </w:rPr>
  </w:style>
  <w:style w:type="paragraph" w:styleId="ae">
    <w:name w:val="List Paragraph"/>
    <w:basedOn w:val="a"/>
    <w:uiPriority w:val="34"/>
    <w:qFormat/>
    <w:rsid w:val="0065372D"/>
    <w:pPr>
      <w:ind w:left="720"/>
      <w:contextualSpacing/>
    </w:pPr>
    <w:rPr>
      <w:rFonts w:ascii="Calibri" w:eastAsia="Calibri" w:hAnsi="Calibri" w:cs="Times New Roman"/>
    </w:rPr>
  </w:style>
  <w:style w:type="character" w:customStyle="1" w:styleId="CharChar2">
    <w:name w:val="Char Char2"/>
    <w:rsid w:val="0065372D"/>
    <w:rPr>
      <w:sz w:val="24"/>
      <w:szCs w:val="24"/>
      <w:lang w:val="ru-RU" w:eastAsia="ru-RU" w:bidi="ar-SA"/>
    </w:rPr>
  </w:style>
  <w:style w:type="paragraph" w:customStyle="1" w:styleId="CharChar1">
    <w:name w:val="Char Char1"/>
    <w:basedOn w:val="a"/>
    <w:rsid w:val="0065372D"/>
    <w:pPr>
      <w:tabs>
        <w:tab w:val="left" w:pos="708"/>
      </w:tabs>
      <w:spacing w:after="160" w:line="240" w:lineRule="exact"/>
    </w:pPr>
    <w:rPr>
      <w:rFonts w:ascii="Verdana" w:eastAsia="Times New Roman" w:hAnsi="Verdana" w:cs="Verdana"/>
      <w:sz w:val="20"/>
      <w:szCs w:val="20"/>
      <w:lang w:val="en-US"/>
    </w:rPr>
  </w:style>
  <w:style w:type="paragraph" w:styleId="af">
    <w:name w:val="Body Text Indent"/>
    <w:basedOn w:val="a"/>
    <w:link w:val="af0"/>
    <w:rsid w:val="0065372D"/>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65372D"/>
    <w:rPr>
      <w:rFonts w:ascii="Times New Roman" w:eastAsia="Times New Roman" w:hAnsi="Times New Roman" w:cs="Times New Roman"/>
      <w:sz w:val="24"/>
      <w:szCs w:val="24"/>
      <w:lang w:eastAsia="ru-RU"/>
    </w:rPr>
  </w:style>
  <w:style w:type="paragraph" w:customStyle="1" w:styleId="CharChar1CharChar">
    <w:name w:val="Char Char1 Знак Знак Char Char"/>
    <w:basedOn w:val="a"/>
    <w:rsid w:val="0065372D"/>
    <w:pPr>
      <w:tabs>
        <w:tab w:val="left" w:pos="708"/>
      </w:tabs>
      <w:spacing w:after="160" w:line="240" w:lineRule="exact"/>
    </w:pPr>
    <w:rPr>
      <w:rFonts w:ascii="Verdana" w:eastAsia="Times New Roman" w:hAnsi="Verdana" w:cs="Verdana"/>
      <w:sz w:val="20"/>
      <w:szCs w:val="20"/>
      <w:lang w:val="en-US"/>
    </w:rPr>
  </w:style>
  <w:style w:type="paragraph" w:styleId="HTML">
    <w:name w:val="HTML Preformatted"/>
    <w:basedOn w:val="a"/>
    <w:link w:val="HTML0"/>
    <w:rsid w:val="0065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13"/>
      <w:szCs w:val="13"/>
      <w:lang w:eastAsia="ru-RU"/>
    </w:rPr>
  </w:style>
  <w:style w:type="character" w:customStyle="1" w:styleId="HTML0">
    <w:name w:val="Стандартный HTML Знак"/>
    <w:basedOn w:val="a0"/>
    <w:link w:val="HTML"/>
    <w:rsid w:val="0065372D"/>
    <w:rPr>
      <w:rFonts w:ascii="Courier New" w:eastAsia="Times New Roman" w:hAnsi="Courier New" w:cs="Times New Roman"/>
      <w:sz w:val="13"/>
      <w:szCs w:val="13"/>
      <w:lang w:eastAsia="ru-RU"/>
    </w:rPr>
  </w:style>
  <w:style w:type="character" w:customStyle="1" w:styleId="day7">
    <w:name w:val="da y7"/>
    <w:basedOn w:val="a0"/>
    <w:rsid w:val="0065372D"/>
  </w:style>
  <w:style w:type="character" w:styleId="af1">
    <w:name w:val="Hyperlink"/>
    <w:uiPriority w:val="99"/>
    <w:rsid w:val="0065372D"/>
    <w:rPr>
      <w:color w:val="0000FF"/>
      <w:u w:val="single"/>
    </w:rPr>
  </w:style>
  <w:style w:type="character" w:styleId="af2">
    <w:name w:val="FollowedHyperlink"/>
    <w:rsid w:val="0065372D"/>
    <w:rPr>
      <w:color w:val="800080"/>
      <w:u w:val="single"/>
    </w:rPr>
  </w:style>
  <w:style w:type="paragraph" w:customStyle="1" w:styleId="27">
    <w:name w:val="Знак2"/>
    <w:basedOn w:val="a"/>
    <w:rsid w:val="0065372D"/>
    <w:pPr>
      <w:tabs>
        <w:tab w:val="left" w:pos="708"/>
      </w:tabs>
      <w:spacing w:after="160" w:line="240" w:lineRule="exact"/>
    </w:pPr>
    <w:rPr>
      <w:rFonts w:ascii="Verdana" w:eastAsia="Times New Roman" w:hAnsi="Verdana" w:cs="Verdana"/>
      <w:sz w:val="20"/>
      <w:szCs w:val="20"/>
      <w:lang w:val="en-US"/>
    </w:rPr>
  </w:style>
  <w:style w:type="paragraph" w:customStyle="1" w:styleId="Style15">
    <w:name w:val="Style15"/>
    <w:basedOn w:val="a"/>
    <w:uiPriority w:val="99"/>
    <w:rsid w:val="0065372D"/>
    <w:pPr>
      <w:widowControl w:val="0"/>
      <w:autoSpaceDE w:val="0"/>
      <w:autoSpaceDN w:val="0"/>
      <w:adjustRightInd w:val="0"/>
      <w:spacing w:after="0" w:line="264" w:lineRule="exact"/>
      <w:ind w:firstLine="298"/>
      <w:jc w:val="both"/>
    </w:pPr>
    <w:rPr>
      <w:rFonts w:ascii="Times New Roman" w:eastAsia="Times New Roman" w:hAnsi="Times New Roman" w:cs="Times New Roman"/>
      <w:sz w:val="24"/>
      <w:szCs w:val="24"/>
      <w:lang w:eastAsia="ru-RU"/>
    </w:rPr>
  </w:style>
  <w:style w:type="paragraph" w:styleId="af3">
    <w:name w:val="Title"/>
    <w:basedOn w:val="a"/>
    <w:next w:val="a"/>
    <w:link w:val="af4"/>
    <w:qFormat/>
    <w:rsid w:val="0065372D"/>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f4">
    <w:name w:val="Заголовок Знак"/>
    <w:basedOn w:val="a0"/>
    <w:link w:val="af3"/>
    <w:rsid w:val="0065372D"/>
    <w:rPr>
      <w:rFonts w:ascii="Cambria" w:eastAsia="Times New Roman" w:hAnsi="Cambria" w:cs="Times New Roman"/>
      <w:b/>
      <w:bCs/>
      <w:kern w:val="28"/>
      <w:sz w:val="32"/>
      <w:szCs w:val="32"/>
    </w:rPr>
  </w:style>
  <w:style w:type="paragraph" w:customStyle="1" w:styleId="Style5">
    <w:name w:val="Style5"/>
    <w:basedOn w:val="a"/>
    <w:uiPriority w:val="99"/>
    <w:rsid w:val="0065372D"/>
    <w:pPr>
      <w:widowControl w:val="0"/>
      <w:autoSpaceDE w:val="0"/>
      <w:autoSpaceDN w:val="0"/>
      <w:adjustRightInd w:val="0"/>
      <w:spacing w:after="0" w:line="190" w:lineRule="exact"/>
      <w:ind w:firstLine="139"/>
    </w:pPr>
    <w:rPr>
      <w:rFonts w:ascii="Lucida Sans Unicode" w:eastAsia="Times New Roman" w:hAnsi="Lucida Sans Unicode" w:cs="Times New Roman"/>
      <w:sz w:val="24"/>
      <w:szCs w:val="24"/>
      <w:lang w:eastAsia="ru-RU"/>
    </w:rPr>
  </w:style>
  <w:style w:type="paragraph" w:customStyle="1" w:styleId="Style4">
    <w:name w:val="Style4"/>
    <w:basedOn w:val="a"/>
    <w:uiPriority w:val="99"/>
    <w:rsid w:val="0065372D"/>
    <w:pPr>
      <w:widowControl w:val="0"/>
      <w:autoSpaceDE w:val="0"/>
      <w:autoSpaceDN w:val="0"/>
      <w:adjustRightInd w:val="0"/>
      <w:spacing w:after="0" w:line="187" w:lineRule="exact"/>
      <w:ind w:hanging="120"/>
    </w:pPr>
    <w:rPr>
      <w:rFonts w:ascii="Arial" w:eastAsia="Times New Roman" w:hAnsi="Arial" w:cs="Arial"/>
      <w:sz w:val="24"/>
      <w:szCs w:val="24"/>
      <w:lang w:eastAsia="ru-RU"/>
    </w:rPr>
  </w:style>
  <w:style w:type="character" w:customStyle="1" w:styleId="FontStyle12">
    <w:name w:val="Font Style12"/>
    <w:uiPriority w:val="99"/>
    <w:rsid w:val="0065372D"/>
    <w:rPr>
      <w:rFonts w:ascii="Lucida Sans Unicode" w:hAnsi="Lucida Sans Unicode" w:cs="Lucida Sans Unicode" w:hint="default"/>
      <w:sz w:val="14"/>
      <w:szCs w:val="14"/>
    </w:rPr>
  </w:style>
  <w:style w:type="paragraph" w:customStyle="1" w:styleId="Style31">
    <w:name w:val="Style31"/>
    <w:basedOn w:val="a"/>
    <w:rsid w:val="0065372D"/>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character" w:customStyle="1" w:styleId="FontStyle49">
    <w:name w:val="Font Style49"/>
    <w:rsid w:val="0065372D"/>
    <w:rPr>
      <w:rFonts w:ascii="Times New Roman" w:hAnsi="Times New Roman" w:cs="Times New Roman"/>
      <w:sz w:val="22"/>
      <w:szCs w:val="22"/>
    </w:rPr>
  </w:style>
  <w:style w:type="paragraph" w:styleId="af5">
    <w:name w:val="No Spacing"/>
    <w:qFormat/>
    <w:rsid w:val="0065372D"/>
    <w:pPr>
      <w:spacing w:after="0" w:line="240" w:lineRule="auto"/>
    </w:pPr>
    <w:rPr>
      <w:rFonts w:ascii="Calibri" w:eastAsia="Calibri" w:hAnsi="Calibri" w:cs="Times New Roman"/>
    </w:rPr>
  </w:style>
  <w:style w:type="paragraph" w:customStyle="1" w:styleId="Style18">
    <w:name w:val="Style18"/>
    <w:basedOn w:val="a"/>
    <w:rsid w:val="0065372D"/>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styleId="af6">
    <w:name w:val="List"/>
    <w:basedOn w:val="a"/>
    <w:rsid w:val="0065372D"/>
    <w:pPr>
      <w:spacing w:after="0" w:line="240" w:lineRule="auto"/>
      <w:ind w:left="283" w:hanging="283"/>
    </w:pPr>
    <w:rPr>
      <w:rFonts w:ascii="Times New Roman" w:eastAsia="Times New Roman" w:hAnsi="Times New Roman" w:cs="Times New Roman"/>
      <w:sz w:val="24"/>
      <w:szCs w:val="24"/>
      <w:lang w:eastAsia="ru-RU"/>
    </w:rPr>
  </w:style>
  <w:style w:type="table" w:styleId="af7">
    <w:name w:val="Table Grid"/>
    <w:basedOn w:val="a1"/>
    <w:rsid w:val="006537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rsid w:val="0065372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trong"/>
    <w:qFormat/>
    <w:rsid w:val="0065372D"/>
    <w:rPr>
      <w:b/>
      <w:bCs/>
    </w:rPr>
  </w:style>
  <w:style w:type="character" w:customStyle="1" w:styleId="apple-style-span">
    <w:name w:val="apple-style-span"/>
    <w:basedOn w:val="a0"/>
    <w:rsid w:val="0065372D"/>
  </w:style>
  <w:style w:type="character" w:styleId="af9">
    <w:name w:val="annotation reference"/>
    <w:rsid w:val="0065372D"/>
    <w:rPr>
      <w:sz w:val="16"/>
      <w:szCs w:val="16"/>
    </w:rPr>
  </w:style>
  <w:style w:type="paragraph" w:styleId="afa">
    <w:name w:val="annotation text"/>
    <w:basedOn w:val="a"/>
    <w:link w:val="afb"/>
    <w:rsid w:val="0065372D"/>
    <w:pPr>
      <w:spacing w:after="0" w:line="240" w:lineRule="auto"/>
    </w:pPr>
    <w:rPr>
      <w:rFonts w:ascii="Times New Roman" w:eastAsia="Times New Roman" w:hAnsi="Times New Roman" w:cs="Times New Roman"/>
      <w:sz w:val="20"/>
      <w:szCs w:val="20"/>
    </w:rPr>
  </w:style>
  <w:style w:type="character" w:customStyle="1" w:styleId="afb">
    <w:name w:val="Текст примечания Знак"/>
    <w:basedOn w:val="a0"/>
    <w:link w:val="afa"/>
    <w:rsid w:val="0065372D"/>
    <w:rPr>
      <w:rFonts w:ascii="Times New Roman" w:eastAsia="Times New Roman" w:hAnsi="Times New Roman" w:cs="Times New Roman"/>
      <w:sz w:val="20"/>
      <w:szCs w:val="20"/>
    </w:rPr>
  </w:style>
  <w:style w:type="paragraph" w:styleId="afc">
    <w:name w:val="annotation subject"/>
    <w:basedOn w:val="afa"/>
    <w:next w:val="afa"/>
    <w:link w:val="afd"/>
    <w:rsid w:val="0065372D"/>
    <w:rPr>
      <w:b/>
      <w:bCs/>
    </w:rPr>
  </w:style>
  <w:style w:type="character" w:customStyle="1" w:styleId="afd">
    <w:name w:val="Тема примечания Знак"/>
    <w:basedOn w:val="afb"/>
    <w:link w:val="afc"/>
    <w:rsid w:val="0065372D"/>
    <w:rPr>
      <w:rFonts w:ascii="Times New Roman" w:eastAsia="Times New Roman" w:hAnsi="Times New Roman" w:cs="Times New Roman"/>
      <w:b/>
      <w:bCs/>
      <w:sz w:val="20"/>
      <w:szCs w:val="20"/>
    </w:rPr>
  </w:style>
  <w:style w:type="paragraph" w:styleId="afe">
    <w:name w:val="header"/>
    <w:basedOn w:val="a"/>
    <w:link w:val="aff"/>
    <w:uiPriority w:val="99"/>
    <w:rsid w:val="0065372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f">
    <w:name w:val="Верхний колонтитул Знак"/>
    <w:basedOn w:val="a0"/>
    <w:link w:val="afe"/>
    <w:uiPriority w:val="99"/>
    <w:rsid w:val="0065372D"/>
    <w:rPr>
      <w:rFonts w:ascii="Times New Roman" w:eastAsia="Times New Roman" w:hAnsi="Times New Roman" w:cs="Times New Roman"/>
      <w:sz w:val="24"/>
      <w:szCs w:val="24"/>
    </w:rPr>
  </w:style>
  <w:style w:type="paragraph" w:customStyle="1" w:styleId="Default">
    <w:name w:val="Default"/>
    <w:rsid w:val="0065372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pple-converted-space">
    <w:name w:val="apple-converted-space"/>
    <w:rsid w:val="0065372D"/>
  </w:style>
  <w:style w:type="paragraph" w:styleId="3">
    <w:name w:val="Body Text Indent 3"/>
    <w:basedOn w:val="a"/>
    <w:link w:val="30"/>
    <w:uiPriority w:val="99"/>
    <w:semiHidden/>
    <w:unhideWhenUsed/>
    <w:rsid w:val="0065372D"/>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uiPriority w:val="99"/>
    <w:semiHidden/>
    <w:rsid w:val="0065372D"/>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roy-sad.ru/organizatsiya-rabot-v-sadovo-parkovom-stroitelstve/proekt-proizvodstva-rabot/" TargetMode="External"/><Relationship Id="rId18" Type="http://schemas.openxmlformats.org/officeDocument/2006/relationships/hyperlink" Target="http://www.ecosystema.ru/07referats/geogr_rast.htm" TargetMode="External"/><Relationship Id="rId26" Type="http://schemas.openxmlformats.org/officeDocument/2006/relationships/hyperlink" Target="http://www.florissimaltd.ru/" TargetMode="External"/><Relationship Id="rId3" Type="http://schemas.openxmlformats.org/officeDocument/2006/relationships/styles" Target="styles.xml"/><Relationship Id="rId21" Type="http://schemas.openxmlformats.org/officeDocument/2006/relationships/hyperlink" Target="http://www.botsad.ru/world5.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roy-sad.ru/organizatsiya-rabot-v-sadovo-parkovom-stroitelstve/pravila-soderzhaniya-sadovo-parkovyih-obektov/" TargetMode="External"/><Relationship Id="rId17" Type="http://schemas.openxmlformats.org/officeDocument/2006/relationships/hyperlink" Target="http://growplants.ru/Obschaya-informatsciya/multiply.html" TargetMode="External"/><Relationship Id="rId25" Type="http://schemas.openxmlformats.org/officeDocument/2006/relationships/hyperlink" Target="http://www.economy.gov.ru/minec/main"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quaplants.ru/2007/12/05/priznaki_nedostatka_mineralnykh_veshhestv_u_rastenijj.html" TargetMode="External"/><Relationship Id="rId20" Type="http://schemas.openxmlformats.org/officeDocument/2006/relationships/hyperlink" Target="http://www.rastitelnyj.ru/tundra3.htm" TargetMode="External"/><Relationship Id="rId29" Type="http://schemas.openxmlformats.org/officeDocument/2006/relationships/hyperlink" Target="http://stroy-sa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roy-sad.ru/organizatsiya-rabot-v-sadovo-parkovom-stroitelstve/priemka-sdacha-obekta-v-ekspluatatsiyu/" TargetMode="External"/><Relationship Id="rId24" Type="http://schemas.openxmlformats.org/officeDocument/2006/relationships/hyperlink" Target="http://biogeografiya.ucoz.ru/index/0-5"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nashaucheba.ru/v25396/" TargetMode="External"/><Relationship Id="rId23" Type="http://schemas.openxmlformats.org/officeDocument/2006/relationships/hyperlink" Target="http://geobotany.narod.ru/theory5.htm" TargetMode="External"/><Relationship Id="rId28" Type="http://schemas.openxmlformats.org/officeDocument/2006/relationships/hyperlink" Target="http://bibliotekar.ru/spravochnik-49/index.htm" TargetMode="External"/><Relationship Id="rId10" Type="http://schemas.openxmlformats.org/officeDocument/2006/relationships/footer" Target="footer3.xml"/><Relationship Id="rId19" Type="http://schemas.openxmlformats.org/officeDocument/2006/relationships/hyperlink" Target="http://www.krugosvet.ru/enc/Earth_sciences/geografiya/PUSTINI.html"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troy-sad.ru/organizatsiya-rabot-v-sadovo-parkovom-stroitelstve/priemka-sdacha-obekta-v-ekspluatatsiyu/" TargetMode="External"/><Relationship Id="rId22" Type="http://schemas.openxmlformats.org/officeDocument/2006/relationships/hyperlink" Target="http://www.stranymira.com/na/1169-severnaja-amerika-prirodnye-zony.html" TargetMode="External"/><Relationship Id="rId27" Type="http://schemas.openxmlformats.org/officeDocument/2006/relationships/hyperlink" Target="http://gendocs.ru/v3592/F" TargetMode="External"/><Relationship Id="rId30" Type="http://schemas.openxmlformats.org/officeDocument/2006/relationships/hyperlink" Target="http://stroy-sad.ru/organizatsiya-rabot-v-sadovo-parkovom-stroitelstve/proekt-proizvodstva-rabot/"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8F40C-05E1-4378-8A78-59AACA570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1402</TotalTime>
  <Pages>49</Pages>
  <Words>10960</Words>
  <Characters>62473</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99</cp:revision>
  <cp:lastPrinted>2017-02-13T08:38:00Z</cp:lastPrinted>
  <dcterms:created xsi:type="dcterms:W3CDTF">2016-12-13T07:38:00Z</dcterms:created>
  <dcterms:modified xsi:type="dcterms:W3CDTF">2022-11-29T14:51:00Z</dcterms:modified>
</cp:coreProperties>
</file>